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pPr>
    </w:p>
    <w:p>
      <w:pPr>
        <w:pStyle w:val="6"/>
      </w:pPr>
    </w:p>
    <w:p>
      <w:pPr>
        <w:pStyle w:val="6"/>
      </w:pPr>
      <w:r>
        <w:pict>
          <v:shape id="文本框 22" o:spid="_x0000_s1026" o:spt="202" type="#_x0000_t202" style="position:absolute;left:0pt;margin-left:61.25pt;margin-top:9.45pt;height:102.55pt;width:307.2pt;z-index:251668480;mso-width-relative:page;mso-height-relative:page;"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">
            <v:path/>
            <v:fill focussize="0,0"/>
            <v:stroke on="f" joinstyle="miter"/>
            <v:imagedata o:title=""/>
            <o:lock v:ext="edit"/>
            <v:textbox>
              <w:txbxContent>
                <w:p>
                  <w:pPr>
                    <w:pStyle w:val="6"/>
                    <w:rPr>
                      <w:rFonts w:ascii="华文中宋" w:hAnsi="华文中宋" w:eastAsia="华文中宋"/>
                      <w:sz w:val="56"/>
                      <w:szCs w:val="56"/>
                    </w:rPr>
                  </w:pPr>
                  <w:r>
                    <w:rPr>
                      <w:rFonts w:ascii="华文中宋" w:hAnsi="华文中宋" w:eastAsia="华文中宋"/>
                      <w:w w:val="99"/>
                      <w:sz w:val="56"/>
                      <w:szCs w:val="56"/>
                    </w:rPr>
                    <w:t>建材行业职业技能标准</w:t>
                  </w:r>
                </w:p>
                <w:p>
                  <w:pPr>
                    <w:pStyle w:val="11"/>
                    <w:rPr>
                      <w:rFonts w:ascii="黑体" w:hAnsi="黑体" w:eastAsia="黑体"/>
                      <w:sz w:val="24"/>
                      <w:szCs w:val="24"/>
                    </w:rPr>
                  </w:pPr>
                  <w:r>
                    <w:rPr>
                      <w:rFonts w:hint="eastAsia" w:ascii="黑体" w:hAnsi="黑体" w:eastAsia="黑体"/>
                      <w:sz w:val="24"/>
                      <w:szCs w:val="24"/>
                    </w:rPr>
                    <w:t>职业编码：</w:t>
                  </w:r>
                  <w:r>
                    <w:rPr>
                      <w:rFonts w:ascii="黑体" w:hAnsi="黑体" w:eastAsia="黑体"/>
                      <w:sz w:val="24"/>
                      <w:szCs w:val="24"/>
                    </w:rPr>
                    <w:t>6-29-04-01-013</w:t>
                  </w:r>
                </w:p>
                <w:p>
                  <w:pPr>
                    <w:pStyle w:val="6"/>
                  </w:pPr>
                </w:p>
              </w:txbxContent>
            </v:textbox>
          </v:shape>
        </w:pict>
      </w:r>
    </w:p>
    <w:p>
      <w:pPr>
        <w:pStyle w:val="6"/>
      </w:pPr>
    </w:p>
    <w:p>
      <w:pPr>
        <w:pStyle w:val="6"/>
      </w:pPr>
    </w:p>
    <w:p>
      <w:pPr>
        <w:pStyle w:val="6"/>
      </w:pPr>
    </w:p>
    <w:p>
      <w:pPr>
        <w:pStyle w:val="6"/>
      </w:pPr>
    </w:p>
    <w:p>
      <w:pPr>
        <w:pStyle w:val="6"/>
      </w:pPr>
      <w:r>
        <w:pict>
          <v:line id="直接连接符 21" o:spid="_x0000_s1030" o:spt="20" style="position:absolute;left:0pt;flip:y;margin-left:23.25pt;margin-top:10.4pt;height:0.6pt;width:370.2pt;z-index:25165926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">
            <v:path arrowok="t"/>
            <v:fill focussize="0,0"/>
            <v:stroke/>
            <v:imagedata o:title=""/>
            <o:lock v:ext="edit"/>
          </v:line>
        </w:pict>
      </w:r>
    </w:p>
    <w:p>
      <w:pPr>
        <w:pStyle w:val="6"/>
      </w:pPr>
    </w:p>
    <w:p>
      <w:pPr>
        <w:pStyle w:val="6"/>
      </w:pPr>
    </w:p>
    <w:p>
      <w:pPr>
        <w:pStyle w:val="6"/>
      </w:pPr>
      <w:r>
        <w:pict>
          <v:shape id="文本框 15" o:spid="_x0000_s1027" o:spt="202" type="#_x0000_t202" style="position:absolute;left:0pt;margin-left:63.8pt;margin-top:6.85pt;height:139.05pt;width:316.2pt;z-index:251660288;mso-width-relative:page;mso-height-relative:page;"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">
            <v:path/>
            <v:fill focussize="0,0"/>
            <v:stroke on="f" joinstyle="miter"/>
            <v:imagedata o:title=""/>
            <o:lock v:ext="edit"/>
            <v:textbox>
              <w:txbxContent>
                <w:p>
                  <w:pPr>
                    <w:jc w:val="center"/>
                    <w:rPr>
                      <w:rFonts w:ascii="宋体" w:hAnsi="宋体" w:cs="宋体"/>
                      <w:sz w:val="32"/>
                      <w:szCs w:val="32"/>
                    </w:rPr>
                  </w:pPr>
                  <w:r>
                    <w:rPr>
                      <w:rFonts w:hint="eastAsia" w:eastAsia="黑体"/>
                      <w:sz w:val="48"/>
                    </w:rPr>
                    <w:t>地坪铺装工</w:t>
                  </w:r>
                </w:p>
                <w:p>
                  <w:pPr>
                    <w:jc w:val="center"/>
                    <w:rPr>
                      <w:rFonts w:ascii="宋体" w:hAnsi="宋体" w:cs="宋体"/>
                      <w:sz w:val="32"/>
                      <w:szCs w:val="32"/>
                    </w:rPr>
                  </w:pPr>
                  <w:r>
                    <w:rPr>
                      <w:rFonts w:ascii="宋体" w:hAnsi="宋体" w:cs="宋体"/>
                      <w:sz w:val="32"/>
                      <w:szCs w:val="32"/>
                    </w:rPr>
                    <w:t>（试行）</w:t>
                  </w:r>
                </w:p>
                <w:p>
                  <w:pPr>
                    <w:jc w:val="center"/>
                    <w:rPr>
                      <w:rFonts w:eastAsia="黑体"/>
                      <w:sz w:val="48"/>
                    </w:rPr>
                  </w:pPr>
                  <w:r>
                    <w:rPr>
                      <w:rFonts w:hint="eastAsia" w:ascii="宋体" w:hAnsi="宋体" w:cs="宋体"/>
                      <w:sz w:val="32"/>
                      <w:szCs w:val="32"/>
                    </w:rPr>
                    <w:t>征求意见</w:t>
                  </w:r>
                  <w:r>
                    <w:rPr>
                      <w:rFonts w:ascii="宋体" w:hAnsi="宋体" w:cs="宋体"/>
                      <w:sz w:val="32"/>
                      <w:szCs w:val="32"/>
                    </w:rPr>
                    <w:t>稿</w:t>
                  </w:r>
                </w:p>
                <w:p>
                  <w:pPr>
                    <w:rPr>
                      <w:rFonts w:eastAsia="黑体"/>
                      <w:sz w:val="48"/>
                    </w:rPr>
                  </w:pPr>
                </w:p>
                <w:p/>
              </w:txbxContent>
            </v:textbox>
          </v:shape>
        </w:pict>
      </w: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r>
        <w:pict>
          <v:line id="直接连接符 14" o:spid="_x0000_s1029" o:spt="20" style="position:absolute;left:0pt;flip:y;margin-left:34.65pt;margin-top:0.75pt;height:0.6pt;width:370.2pt;z-index:25166438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">
            <v:path arrowok="t"/>
            <v:fill focussize="0,0"/>
            <v:stroke/>
            <v:imagedata o:title=""/>
            <o:lock v:ext="edit"/>
          </v:line>
        </w:pict>
      </w:r>
    </w:p>
    <w:p>
      <w:pPr>
        <w:pStyle w:val="6"/>
      </w:pPr>
      <w:bookmarkStart w:id="0" w:name="_GoBack"/>
      <w:r>
        <w:pict>
          <v:shape id="文本框 13" o:spid="_x0000_s1028" o:spt="202" type="#_x0000_t202" style="position:absolute;left:0pt;margin-left:53.25pt;margin-top:10.45pt;height:39pt;width:324.6pt;z-index:251667456;mso-width-relative:page;mso-height-relative:page;"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">
            <v:path/>
            <v:fill focussize="0,0"/>
            <v:stroke on="f" joinstyle="miter"/>
            <v:imagedata o:title=""/>
            <o:lock v:ext="edit"/>
            <v:textbox>
              <w:txbxContent>
                <w:p>
                  <w:pPr>
                    <w:ind w:firstLine="554"/>
                    <w:jc w:val="center"/>
                  </w:pPr>
                  <w:r>
                    <w:rPr>
                      <w:b/>
                      <w:spacing w:val="-1"/>
                      <w:w w:val="99"/>
                      <w:sz w:val="28"/>
                    </w:rPr>
                    <w:t>中国建筑材料联合会  制</w:t>
                  </w:r>
                  <w:r>
                    <w:rPr>
                      <w:b/>
                      <w:w w:val="99"/>
                      <w:sz w:val="28"/>
                    </w:rPr>
                    <w:t>定</w:t>
                  </w:r>
                </w:p>
                <w:p/>
              </w:txbxContent>
            </v:textbox>
          </v:shape>
        </w:pict>
      </w:r>
      <w:bookmarkEnd w:id="0"/>
    </w:p>
    <w:p>
      <w:pPr>
        <w:pStyle w:val="6"/>
      </w:pPr>
    </w:p>
    <w:p>
      <w:pPr>
        <w:pStyle w:val="6"/>
      </w:pPr>
    </w:p>
    <w:p>
      <w:pPr>
        <w:pStyle w:val="6"/>
      </w:pPr>
    </w:p>
    <w:p>
      <w:pPr>
        <w:pStyle w:val="6"/>
        <w:sectPr>
          <w:headerReference r:id="rId5" w:type="first"/>
          <w:headerReference r:id="rId3" w:type="default"/>
          <w:footerReference r:id="rId6" w:type="default"/>
          <w:headerReference r:id="rId4" w:type="even"/>
          <w:pgSz w:w="11906" w:h="16838"/>
          <w:pgMar w:top="1582" w:right="1678" w:bottom="278" w:left="1678" w:header="851" w:footer="992" w:gutter="0"/>
          <w:cols w:space="425" w:num="1"/>
          <w:titlePg/>
          <w:docGrid w:type="lines" w:linePitch="312" w:charSpace="0"/>
        </w:sectPr>
      </w:pPr>
    </w:p>
    <w:p>
      <w:pPr>
        <w:pStyle w:val="6"/>
        <w:tabs>
          <w:tab w:val="left" w:pos="640"/>
          <w:tab w:val="clear" w:pos="3194"/>
        </w:tabs>
        <w:kinsoku w:val="0"/>
        <w:overflowPunct w:val="0"/>
        <w:autoSpaceDE w:val="0"/>
        <w:autoSpaceDN w:val="0"/>
        <w:adjustRightInd w:val="0"/>
        <w:spacing w:after="0" w:line="395" w:lineRule="exact"/>
        <w:ind w:right="120"/>
        <w:jc w:val="center"/>
        <w:rPr>
          <w:rFonts w:ascii="Times New Roman" w:hAnsi="Times New Roman" w:cs="Times New Roman"/>
          <w:w w:val="95"/>
          <w:kern w:val="0"/>
          <w:sz w:val="32"/>
        </w:rPr>
      </w:pPr>
      <w:r>
        <w:rPr>
          <w:rFonts w:hint="eastAsia" w:ascii="Times New Roman" w:hAnsi="Times New Roman" w:cs="Times New Roman"/>
          <w:b/>
          <w:w w:val="95"/>
          <w:kern w:val="0"/>
          <w:sz w:val="32"/>
        </w:rPr>
        <w:t>说 明</w:t>
      </w:r>
    </w:p>
    <w:p>
      <w:pPr>
        <w:ind w:firstLine="480"/>
      </w:pPr>
    </w:p>
    <w:p>
      <w:pPr>
        <w:ind w:firstLine="480"/>
      </w:pPr>
      <w:r>
        <w:t>为规范从业者的从业行为，引导职业教育培训的方向，为职业技能评价提供依据，依据《中华人民共和国劳动法》，适应经济社会发展和科技进步的客观需要，立足培育工匠精神和精益求精的敬业风气，中国建筑材料联合会组织有关专家，制定了《</w:t>
      </w:r>
      <w:r>
        <w:rPr>
          <w:rFonts w:hint="eastAsia"/>
        </w:rPr>
        <w:t>地坪铺装工建材行业职业技能标准</w:t>
      </w:r>
      <w:r>
        <w:t>》（以下简称《标</w:t>
      </w:r>
      <w:r>
        <w:rPr>
          <w:spacing w:val="-111"/>
        </w:rPr>
        <w:t xml:space="preserve"> </w:t>
      </w:r>
      <w:r>
        <w:t>准》）。</w:t>
      </w:r>
    </w:p>
    <w:p>
      <w:pPr>
        <w:ind w:firstLine="480"/>
      </w:pPr>
      <w:r>
        <w:t>一、本《标准》按照《国家职业技能标准编制技术规程（20</w:t>
      </w:r>
      <w:r>
        <w:rPr>
          <w:rFonts w:hint="eastAsia"/>
        </w:rPr>
        <w:t>23</w:t>
      </w:r>
      <w:r>
        <w:rPr>
          <w:spacing w:val="2"/>
        </w:rPr>
        <w:t>年版）》有关要求，以“职</w:t>
      </w:r>
      <w:r>
        <w:t>业活动为导向、职业技能为核心”为指导思想，对</w:t>
      </w:r>
      <w:r>
        <w:rPr>
          <w:rFonts w:hint="eastAsia"/>
        </w:rPr>
        <w:t>地坪铺装工</w:t>
      </w:r>
      <w:r>
        <w:t>的职业活动内容进行规范细致描述，对各等级从业者的技能水平和理论知识水平</w:t>
      </w:r>
      <w:r>
        <w:rPr>
          <w:spacing w:val="-109"/>
        </w:rPr>
        <w:t xml:space="preserve"> </w:t>
      </w:r>
      <w:r>
        <w:t>进行了明确规定。</w:t>
      </w:r>
    </w:p>
    <w:p>
      <w:pPr>
        <w:ind w:firstLine="480"/>
      </w:pPr>
      <w:r>
        <w:t>二、本《标准》依据有关规定将</w:t>
      </w:r>
      <w:r>
        <w:rPr>
          <w:rFonts w:hint="eastAsia"/>
        </w:rPr>
        <w:t>整体涂层地坪铺装工、混凝土一体化地坪铺装工、预制型工业卷材地坪铺装工、现浇型运动地坪铺装工、预制型运动地坪铺装工和人造草运动地坪铺装工</w:t>
      </w:r>
      <w:r>
        <w:t>分为五级/初级工、四级/中级工、三</w:t>
      </w:r>
      <w:r>
        <w:rPr>
          <w:spacing w:val="-2"/>
        </w:rPr>
        <w:t>级/高级工、二级/技师和一级/高级技师五个等级，包括职业概况、基本要求、工</w:t>
      </w:r>
      <w:r>
        <w:t>作要求和权重表四个方面的内容。</w:t>
      </w:r>
    </w:p>
    <w:p>
      <w:pPr>
        <w:ind w:firstLine="480"/>
      </w:pPr>
      <w:r>
        <w:t xml:space="preserve">三、本《标准》起草单位有：......。主要起草人有：......。参与编写人有：......。 </w:t>
      </w:r>
    </w:p>
    <w:p>
      <w:pPr>
        <w:ind w:firstLine="480"/>
      </w:pPr>
      <w:r>
        <w:t>四、本《标准》审定单位有：......。审定人员有：......。</w:t>
      </w:r>
    </w:p>
    <w:p>
      <w:pPr>
        <w:ind w:firstLine="480"/>
        <w:rPr>
          <w:spacing w:val="-104"/>
        </w:rPr>
      </w:pPr>
      <w:r>
        <w:t>五、本《标准》在制定过程中，得到......的指导和大力支持，在此一并感谢。</w:t>
      </w:r>
      <w:r>
        <w:rPr>
          <w:spacing w:val="-104"/>
        </w:rPr>
        <w:t xml:space="preserve"> </w:t>
      </w:r>
    </w:p>
    <w:p>
      <w:pPr>
        <w:ind w:firstLine="480"/>
      </w:pPr>
      <w:r>
        <w:t>六、本《标准》经中国建筑材料联合会批准，自公布之日起施行。</w:t>
      </w:r>
    </w:p>
    <w:p>
      <w:pPr>
        <w:ind w:firstLine="480"/>
      </w:pPr>
    </w:p>
    <w:p>
      <w:pPr>
        <w:pStyle w:val="6"/>
      </w:pPr>
      <w:r>
        <w:br w:type="page"/>
      </w:r>
    </w:p>
    <w:p>
      <w:pPr>
        <w:pStyle w:val="11"/>
      </w:pPr>
      <w:r>
        <w:rPr>
          <w:rFonts w:hint="eastAsia"/>
        </w:rPr>
        <w:t>地坪铺装工</w:t>
      </w:r>
      <w:r>
        <w:t xml:space="preserve"> </w:t>
      </w:r>
    </w:p>
    <w:p>
      <w:pPr>
        <w:pStyle w:val="11"/>
        <w:rPr>
          <w:sz w:val="40"/>
          <w:szCs w:val="24"/>
        </w:rPr>
      </w:pPr>
      <w:r>
        <w:rPr>
          <w:rFonts w:hint="eastAsia"/>
        </w:rPr>
        <w:t>建材行业职业技能标准</w:t>
      </w:r>
    </w:p>
    <w:p>
      <w:pPr>
        <w:pStyle w:val="2"/>
        <w:spacing w:before="156" w:after="156"/>
      </w:pPr>
      <w:r>
        <w:rPr>
          <w:rFonts w:hint="eastAsia"/>
        </w:rPr>
        <w:t>1.职业概况</w:t>
      </w:r>
    </w:p>
    <w:p>
      <w:pPr>
        <w:pStyle w:val="3"/>
        <w:spacing w:before="156" w:after="156"/>
      </w:pPr>
      <w:r>
        <w:rPr>
          <w:rFonts w:hint="eastAsia"/>
        </w:rPr>
        <w:t xml:space="preserve">1.1职业名称 </w:t>
      </w:r>
    </w:p>
    <w:p>
      <w:pPr>
        <w:ind w:firstLine="480" w:firstLineChars="200"/>
      </w:pPr>
      <w:r>
        <w:rPr>
          <w:rFonts w:hint="eastAsia"/>
        </w:rPr>
        <w:t>地坪铺装工</w:t>
      </w:r>
    </w:p>
    <w:p>
      <w:pPr>
        <w:pStyle w:val="3"/>
        <w:spacing w:before="156" w:after="156"/>
      </w:pPr>
      <w:r>
        <w:rPr>
          <w:rFonts w:hint="eastAsia"/>
        </w:rPr>
        <w:t>1.2职业编码</w:t>
      </w:r>
    </w:p>
    <w:p>
      <w:pPr>
        <w:ind w:firstLine="480" w:firstLineChars="200"/>
      </w:pPr>
      <w:r>
        <w:t>6-29-04-01-013</w:t>
      </w:r>
    </w:p>
    <w:p>
      <w:pPr>
        <w:pStyle w:val="3"/>
        <w:spacing w:before="156" w:after="156"/>
      </w:pPr>
      <w:r>
        <w:rPr>
          <w:rFonts w:hint="eastAsia"/>
        </w:rPr>
        <w:t>1.</w:t>
      </w:r>
      <w:r>
        <w:t>3</w:t>
      </w:r>
      <w:r>
        <w:rPr>
          <w:rFonts w:hint="eastAsia"/>
        </w:rPr>
        <w:t>职业定义</w:t>
      </w:r>
    </w:p>
    <w:p>
      <w:pPr>
        <w:ind w:firstLine="480" w:firstLineChars="200"/>
      </w:pPr>
      <w:r>
        <w:rPr>
          <w:rFonts w:hint="eastAsia"/>
        </w:rPr>
        <w:t>使用设备和工具，对地坪进行处理及铺装的人员。</w:t>
      </w:r>
    </w:p>
    <w:p>
      <w:pPr>
        <w:pStyle w:val="3"/>
        <w:spacing w:before="156" w:after="156"/>
      </w:pPr>
      <w:r>
        <w:rPr>
          <w:rFonts w:hint="eastAsia"/>
        </w:rPr>
        <w:t>1.</w:t>
      </w:r>
      <w:r>
        <w:t>4</w:t>
      </w:r>
      <w:r>
        <w:rPr>
          <w:rFonts w:hint="eastAsia"/>
        </w:rPr>
        <w:t>职业技能等级</w:t>
      </w:r>
    </w:p>
    <w:p>
      <w:pPr>
        <w:ind w:firstLine="480" w:firstLineChars="200"/>
      </w:pPr>
      <w:r>
        <w:rPr>
          <w:rFonts w:hint="eastAsia"/>
        </w:rPr>
        <w:t>本职业下设六个方向：整体涂层地坪铺装工、混凝土一体化地坪铺装工、预制型工业卷材地坪铺装工、现浇型运动地坪铺装工、预制型运动地坪铺装工和人造草运动地坪铺装工。</w:t>
      </w:r>
    </w:p>
    <w:p>
      <w:pPr>
        <w:ind w:firstLine="480" w:firstLineChars="200"/>
      </w:pPr>
      <w:r>
        <w:rPr>
          <w:rFonts w:hint="eastAsia"/>
        </w:rPr>
        <w:t>本职业六个方向均设五个等级，分别为：五级/初级工、四级/中级工、三级/高级工、二级/技师、一级/高级技师。</w:t>
      </w:r>
    </w:p>
    <w:p>
      <w:pPr>
        <w:pStyle w:val="3"/>
        <w:spacing w:before="156" w:after="156"/>
        <w:rPr>
          <w:sz w:val="44"/>
          <w:szCs w:val="52"/>
        </w:rPr>
      </w:pPr>
      <w:r>
        <w:rPr>
          <w:rFonts w:hint="eastAsia"/>
        </w:rPr>
        <w:t>1.</w:t>
      </w:r>
      <w:r>
        <w:t>5</w:t>
      </w:r>
      <w:r>
        <w:rPr>
          <w:rFonts w:hint="eastAsia"/>
        </w:rPr>
        <w:t>职业环境条件</w:t>
      </w:r>
      <w:r>
        <w:rPr>
          <w:rFonts w:hint="eastAsia"/>
          <w:sz w:val="44"/>
          <w:szCs w:val="52"/>
        </w:rPr>
        <w:t xml:space="preserve"> </w:t>
      </w:r>
    </w:p>
    <w:p>
      <w:pPr>
        <w:ind w:firstLine="480" w:firstLineChars="200"/>
      </w:pPr>
      <w:r>
        <w:rPr>
          <w:rFonts w:hint="eastAsia"/>
        </w:rPr>
        <w:t>室内、外，常温。</w:t>
      </w:r>
    </w:p>
    <w:p>
      <w:pPr>
        <w:pStyle w:val="3"/>
        <w:spacing w:before="156" w:after="156"/>
      </w:pPr>
      <w:r>
        <w:rPr>
          <w:rFonts w:hint="eastAsia"/>
        </w:rPr>
        <w:t>1.</w:t>
      </w:r>
      <w:r>
        <w:t>6</w:t>
      </w:r>
      <w:r>
        <w:rPr>
          <w:rFonts w:hint="eastAsia"/>
        </w:rPr>
        <w:t>职业能力特征</w:t>
      </w:r>
    </w:p>
    <w:p>
      <w:pPr>
        <w:ind w:firstLine="480" w:firstLineChars="200"/>
      </w:pPr>
      <w:r>
        <w:rPr>
          <w:rFonts w:hint="eastAsia"/>
        </w:rPr>
        <w:t>具有一定的学习、表达和计算能力，有一定的空间感和形体知觉，无色盲，手指、手臂灵活，动作协调。</w:t>
      </w:r>
    </w:p>
    <w:p>
      <w:pPr>
        <w:pStyle w:val="3"/>
        <w:spacing w:before="156" w:after="156"/>
        <w:rPr>
          <w:sz w:val="36"/>
          <w:szCs w:val="44"/>
        </w:rPr>
      </w:pPr>
      <w:r>
        <w:rPr>
          <w:rFonts w:hint="eastAsia"/>
        </w:rPr>
        <w:t>1.</w:t>
      </w:r>
      <w:r>
        <w:t>7</w:t>
      </w:r>
      <w:r>
        <w:rPr>
          <w:rFonts w:hint="eastAsia"/>
        </w:rPr>
        <w:t>普通受教育程度</w:t>
      </w:r>
      <w:r>
        <w:rPr>
          <w:rFonts w:hint="eastAsia"/>
          <w:sz w:val="36"/>
          <w:szCs w:val="44"/>
        </w:rPr>
        <w:t xml:space="preserve"> </w:t>
      </w:r>
    </w:p>
    <w:p>
      <w:pPr>
        <w:ind w:firstLine="480" w:firstLineChars="200"/>
        <w:rPr>
          <w:sz w:val="36"/>
          <w:szCs w:val="44"/>
        </w:rPr>
      </w:pPr>
      <w:r>
        <w:rPr>
          <w:rFonts w:hint="eastAsia"/>
        </w:rPr>
        <w:t>初中毕业。</w:t>
      </w:r>
      <w:r>
        <w:rPr>
          <w:rFonts w:hint="eastAsia"/>
          <w:sz w:val="36"/>
          <w:szCs w:val="44"/>
        </w:rPr>
        <w:t xml:space="preserve"> </w:t>
      </w:r>
    </w:p>
    <w:p>
      <w:pPr>
        <w:pStyle w:val="3"/>
        <w:spacing w:before="156" w:after="156"/>
      </w:pPr>
      <w:r>
        <w:rPr>
          <w:rFonts w:hint="eastAsia"/>
        </w:rPr>
        <w:t>1.</w:t>
      </w:r>
      <w:r>
        <w:t>8</w:t>
      </w:r>
      <w:r>
        <w:rPr>
          <w:rFonts w:hint="eastAsia"/>
        </w:rPr>
        <w:t>职业培训要求</w:t>
      </w:r>
    </w:p>
    <w:p>
      <w:pPr>
        <w:pStyle w:val="4"/>
      </w:pPr>
      <w:r>
        <w:rPr>
          <w:rFonts w:hint="eastAsia"/>
        </w:rPr>
        <w:t>1.</w:t>
      </w:r>
      <w:r>
        <w:t>8</w:t>
      </w:r>
      <w:r>
        <w:rPr>
          <w:rFonts w:hint="eastAsia"/>
        </w:rPr>
        <w:t>.1 培训参考时长</w:t>
      </w:r>
    </w:p>
    <w:p>
      <w:pPr>
        <w:ind w:firstLine="480" w:firstLineChars="200"/>
      </w:pPr>
      <w:r>
        <w:rPr>
          <w:rFonts w:hint="eastAsia"/>
        </w:rPr>
        <w:t>五级/初级工不少于</w:t>
      </w:r>
      <w:r>
        <w:rPr>
          <w:rFonts w:hint="eastAsia"/>
          <w:lang w:val="en-US" w:eastAsia="zh-CN"/>
        </w:rPr>
        <w:t>40</w:t>
      </w:r>
      <w:r>
        <w:rPr>
          <w:rFonts w:hint="eastAsia"/>
        </w:rPr>
        <w:t>标准学时；四级/中级工不少于</w:t>
      </w:r>
      <w:r>
        <w:rPr>
          <w:rFonts w:hint="eastAsia"/>
          <w:lang w:val="en-US" w:eastAsia="zh-CN"/>
        </w:rPr>
        <w:t>32</w:t>
      </w:r>
      <w:r>
        <w:rPr>
          <w:rFonts w:hint="eastAsia"/>
        </w:rPr>
        <w:t>标准学时；三级/高级工不少于</w:t>
      </w:r>
      <w:r>
        <w:rPr>
          <w:rFonts w:hint="eastAsia"/>
          <w:lang w:val="en-US" w:eastAsia="zh-CN"/>
        </w:rPr>
        <w:t>24</w:t>
      </w:r>
      <w:r>
        <w:rPr>
          <w:rFonts w:hint="eastAsia"/>
        </w:rPr>
        <w:t>标准学时；二级/技师不少于</w:t>
      </w:r>
      <w:r>
        <w:rPr>
          <w:rFonts w:hint="eastAsia"/>
          <w:lang w:val="en-US" w:eastAsia="zh-CN"/>
        </w:rPr>
        <w:t>16</w:t>
      </w:r>
      <w:r>
        <w:rPr>
          <w:rFonts w:hint="eastAsia"/>
        </w:rPr>
        <w:t>标准学时；一级/高级技师不少于</w:t>
      </w:r>
      <w:r>
        <w:rPr>
          <w:rFonts w:hint="eastAsia"/>
          <w:lang w:val="en-US" w:eastAsia="zh-CN"/>
        </w:rPr>
        <w:t>16</w:t>
      </w:r>
      <w:r>
        <w:rPr>
          <w:rFonts w:hint="eastAsia"/>
        </w:rPr>
        <w:t>标准学时。</w:t>
      </w:r>
    </w:p>
    <w:p>
      <w:pPr>
        <w:pStyle w:val="4"/>
      </w:pPr>
      <w:r>
        <w:rPr>
          <w:rFonts w:hint="eastAsia"/>
        </w:rPr>
        <w:t>1.</w:t>
      </w:r>
      <w:r>
        <w:t>8</w:t>
      </w:r>
      <w:r>
        <w:rPr>
          <w:rFonts w:hint="eastAsia"/>
        </w:rPr>
        <w:t>.2培训教师</w:t>
      </w:r>
    </w:p>
    <w:p>
      <w:pPr>
        <w:ind w:firstLine="480" w:firstLineChars="200"/>
      </w:pPr>
      <w:r>
        <w:rPr>
          <w:rFonts w:hint="eastAsia"/>
        </w:rPr>
        <w:t>培训五级/初级工、四级/中级工、三级/高级工的教师应具有本职业二级/技师及以上职业资格证书或相关专业中级及以上专业技术职务任职资格；培训二级/技师的教师应具有本职业一级/高级技师职业资格证书或相关专业高级专业技术职务任职资格；培训一级/高级技师的教师应具有本职业一级/高级技师职业资格证书1年以上或相关专业高级专业技术职务任职资格1年以上。</w:t>
      </w:r>
    </w:p>
    <w:p>
      <w:pPr>
        <w:pStyle w:val="4"/>
      </w:pPr>
      <w:r>
        <w:rPr>
          <w:rFonts w:hint="eastAsia"/>
        </w:rPr>
        <w:t>1.</w:t>
      </w:r>
      <w:r>
        <w:t>8</w:t>
      </w:r>
      <w:r>
        <w:rPr>
          <w:rFonts w:hint="eastAsia"/>
        </w:rPr>
        <w:t>.3 培训场所设备</w:t>
      </w:r>
    </w:p>
    <w:p>
      <w:pPr>
        <w:ind w:firstLine="480" w:firstLineChars="200"/>
        <w:rPr>
          <w:sz w:val="36"/>
          <w:szCs w:val="44"/>
        </w:rPr>
      </w:pPr>
      <w:r>
        <w:rPr>
          <w:rFonts w:hint="eastAsia"/>
        </w:rPr>
        <w:t>理论知识培训在标准教室进行；操作技能培训在能进行基础打磨、材料搅拌和面层铺装的场所进行，配备相应的施工设备及必要的施工材料、量具、检测仪器和其他辅助工具。</w:t>
      </w:r>
    </w:p>
    <w:p>
      <w:pPr>
        <w:pStyle w:val="3"/>
        <w:spacing w:before="156" w:after="156"/>
      </w:pPr>
      <w:r>
        <w:rPr>
          <w:rFonts w:hint="eastAsia"/>
        </w:rPr>
        <w:t>1.</w:t>
      </w:r>
      <w:r>
        <w:t>9</w:t>
      </w:r>
      <w:r>
        <w:rPr>
          <w:rFonts w:hint="eastAsia"/>
        </w:rPr>
        <w:t>职业技能评价要求</w:t>
      </w:r>
      <w:r>
        <w:rPr>
          <w:rFonts w:hint="eastAsia"/>
          <w:sz w:val="36"/>
          <w:szCs w:val="44"/>
        </w:rPr>
        <w:t xml:space="preserve"> </w:t>
      </w:r>
    </w:p>
    <w:p>
      <w:pPr>
        <w:pStyle w:val="4"/>
        <w:rPr>
          <w:sz w:val="36"/>
          <w:szCs w:val="44"/>
        </w:rPr>
      </w:pPr>
      <w:r>
        <w:rPr>
          <w:rFonts w:hint="eastAsia"/>
        </w:rPr>
        <w:t>1.</w:t>
      </w:r>
      <w:r>
        <w:t>9</w:t>
      </w:r>
      <w:r>
        <w:rPr>
          <w:rFonts w:hint="eastAsia"/>
        </w:rPr>
        <w:t>.1申报条件</w:t>
      </w:r>
      <w:r>
        <w:rPr>
          <w:rFonts w:hint="eastAsia"/>
          <w:sz w:val="36"/>
          <w:szCs w:val="44"/>
        </w:rPr>
        <w:t xml:space="preserve"> </w:t>
      </w:r>
    </w:p>
    <w:p>
      <w:pPr>
        <w:ind w:firstLine="480" w:firstLineChars="200"/>
      </w:pPr>
      <w:r>
        <w:rPr>
          <w:rFonts w:hint="eastAsia"/>
        </w:rPr>
        <w:t>1</w:t>
      </w:r>
      <w:r>
        <w:rPr>
          <w:rFonts w:hint="eastAsia" w:ascii="宋体" w:hAnsi="宋体" w:cs="宋体"/>
        </w:rPr>
        <w:t>.</w:t>
      </w:r>
      <w:r>
        <w:rPr>
          <w:rFonts w:hint="eastAsia"/>
        </w:rPr>
        <w:t>具备以下条件之一者，可申报五级/初级工：</w:t>
      </w:r>
    </w:p>
    <w:p>
      <w:pPr>
        <w:ind w:firstLine="480" w:firstLineChars="200"/>
      </w:pPr>
      <w:r>
        <w:rPr>
          <w:rFonts w:hint="eastAsia"/>
        </w:rPr>
        <w:t>（1）年满 16 周岁，拟从事本职业或相关职业工作。</w:t>
      </w:r>
    </w:p>
    <w:p>
      <w:pPr>
        <w:ind w:firstLine="480" w:firstLineChars="200"/>
      </w:pPr>
      <w:r>
        <w:rPr>
          <w:rFonts w:hint="eastAsia"/>
        </w:rPr>
        <w:t>（2）年满 16 周岁，从事本职业或相关职业工作。</w:t>
      </w:r>
    </w:p>
    <w:p>
      <w:pPr>
        <w:ind w:firstLine="480" w:firstLineChars="200"/>
      </w:pPr>
      <w:r>
        <w:rPr>
          <w:rFonts w:hint="eastAsia"/>
        </w:rPr>
        <w:t>2</w:t>
      </w:r>
      <w:r>
        <w:rPr>
          <w:rFonts w:hint="eastAsia" w:ascii="宋体" w:hAnsi="宋体" w:cs="宋体"/>
        </w:rPr>
        <w:t>.</w:t>
      </w:r>
      <w:r>
        <w:rPr>
          <w:rFonts w:hint="eastAsia"/>
        </w:rPr>
        <w:t>具备以下条件之一者，可申报四级/中级工：</w:t>
      </w:r>
    </w:p>
    <w:p>
      <w:pPr>
        <w:ind w:firstLine="480" w:firstLineChars="200"/>
      </w:pPr>
      <w:r>
        <w:rPr>
          <w:rFonts w:hint="eastAsia"/>
        </w:rPr>
        <w:t>（1）累计从事本职业或相关职业工作满 5年。</w:t>
      </w:r>
    </w:p>
    <w:p>
      <w:pPr>
        <w:ind w:firstLine="480" w:firstLineChars="200"/>
      </w:pPr>
      <w:r>
        <w:rPr>
          <w:rFonts w:hint="eastAsia"/>
        </w:rPr>
        <w:t xml:space="preserve">（2）取得本职业或相关职业五级/初级工职业资格 （职业技能等级）证书后，累计从事本职业或相关职业工作满 3 年。  </w:t>
      </w:r>
    </w:p>
    <w:p>
      <w:pPr>
        <w:ind w:firstLine="480" w:firstLineChars="200"/>
      </w:pPr>
      <w:r>
        <w:rPr>
          <w:rFonts w:hint="eastAsia"/>
        </w:rPr>
        <w:t>（3）取得本专业或相关专业的技工院校或中等及以上职业院校、专科及以上普通高等学校毕业证书 （含在读应届毕业生）。</w:t>
      </w:r>
    </w:p>
    <w:p>
      <w:pPr>
        <w:ind w:firstLine="480" w:firstLineChars="200"/>
      </w:pPr>
      <w:r>
        <w:rPr>
          <w:rFonts w:hint="eastAsia"/>
        </w:rPr>
        <w:t>3</w:t>
      </w:r>
      <w:r>
        <w:rPr>
          <w:rFonts w:hint="eastAsia" w:cstheme="majorEastAsia"/>
        </w:rPr>
        <w:t>.</w:t>
      </w:r>
      <w:r>
        <w:rPr>
          <w:rFonts w:hint="eastAsia"/>
        </w:rPr>
        <w:t>具备以下条件之一者，可申报三级/高级工：</w:t>
      </w:r>
    </w:p>
    <w:p>
      <w:pPr>
        <w:ind w:firstLine="480" w:firstLineChars="200"/>
      </w:pPr>
      <w:r>
        <w:rPr>
          <w:rFonts w:hint="eastAsia"/>
        </w:rPr>
        <w:t>（1）累计从事本职业或相关职业工作满 10 年。</w:t>
      </w:r>
    </w:p>
    <w:p>
      <w:pPr>
        <w:ind w:firstLine="480" w:firstLineChars="200"/>
      </w:pPr>
      <w:r>
        <w:rPr>
          <w:rFonts w:hint="eastAsia"/>
        </w:rPr>
        <w:t>（2）取得本职业或相关职业四级/中级工职业资格 （职业技能等级）证书后，累计从事本职业或相关职业工作满 4 年。</w:t>
      </w:r>
    </w:p>
    <w:p>
      <w:pPr>
        <w:ind w:firstLine="480" w:firstLineChars="200"/>
      </w:pPr>
      <w:r>
        <w:rPr>
          <w:rFonts w:hint="eastAsia"/>
        </w:rPr>
        <w:t>（3）取得符合专业对应关系的初级职称 （专业技术人员职业资格）后，累计从事本职业或相关职业工作满 1年。</w:t>
      </w:r>
    </w:p>
    <w:p>
      <w:pPr>
        <w:ind w:firstLine="480" w:firstLineChars="200"/>
      </w:pPr>
      <w:r>
        <w:rPr>
          <w:rFonts w:hint="eastAsia"/>
        </w:rPr>
        <w:t>（4）取得本专业或相关专业的技工院校高级工班及以上毕业证书 （含在读应届毕业生）。</w:t>
      </w:r>
    </w:p>
    <w:p>
      <w:pPr>
        <w:ind w:firstLine="480" w:firstLineChars="200"/>
      </w:pPr>
      <w:r>
        <w:rPr>
          <w:rFonts w:hint="eastAsia"/>
        </w:rPr>
        <w:t>（5）取得本职业或相关职业四级/中级工职业资格 （职业技能等级）证书，并取得高等职业学校、专科及以上普通高等学校本专业或相关专业毕业证书（含在读应届毕业生）。</w:t>
      </w:r>
    </w:p>
    <w:p>
      <w:pPr>
        <w:ind w:firstLine="480" w:firstLineChars="200"/>
      </w:pPr>
      <w:r>
        <w:rPr>
          <w:rFonts w:hint="eastAsia"/>
        </w:rPr>
        <w:t>（6）取得经评估论证的高等职业学校、专科及以上普通高等学校本专业或相关专业的毕业证书（含在读应届毕业生）。</w:t>
      </w:r>
    </w:p>
    <w:p>
      <w:pPr>
        <w:ind w:firstLine="480" w:firstLineChars="200"/>
      </w:pPr>
      <w:r>
        <w:rPr>
          <w:rFonts w:hint="eastAsia"/>
        </w:rPr>
        <w:t>4</w:t>
      </w:r>
      <w:r>
        <w:rPr>
          <w:rFonts w:hint="eastAsia" w:ascii="宋体" w:hAnsi="宋体" w:cs="宋体"/>
        </w:rPr>
        <w:t>.</w:t>
      </w:r>
      <w:r>
        <w:rPr>
          <w:rFonts w:hint="eastAsia"/>
        </w:rPr>
        <w:t>具备以下条件之一者，可申报二级/技师：</w:t>
      </w:r>
    </w:p>
    <w:p>
      <w:pPr>
        <w:ind w:firstLine="480" w:firstLineChars="200"/>
      </w:pPr>
      <w:r>
        <w:rPr>
          <w:rFonts w:hint="eastAsia"/>
        </w:rPr>
        <w:t>（1）取得本职业或相关职业三级/高级工职业资格 （职业技能等级）证书后，累计从事本职业或相关职业工作满 5年。</w:t>
      </w:r>
    </w:p>
    <w:p>
      <w:pPr>
        <w:ind w:firstLine="480" w:firstLineChars="200"/>
      </w:pPr>
      <w:r>
        <w:rPr>
          <w:rFonts w:hint="eastAsia"/>
        </w:rPr>
        <w:t>（2）取得符合专业对应关系的初级职称（专业技术人员职业资格）后，累计从事本职业或相关职业工作满 5年，并在取得本职业或相关职业三级/高级工职业资格（职业技能等级）证书后，从事本职业或相关职业工作满 1年。</w:t>
      </w:r>
    </w:p>
    <w:p>
      <w:pPr>
        <w:ind w:firstLine="480" w:firstLineChars="200"/>
      </w:pPr>
      <w:r>
        <w:rPr>
          <w:rFonts w:hint="eastAsia"/>
        </w:rPr>
        <w:t>（3）取得符合专业对应关系的中级职称（专业技术人员职业资格）后，累计从事本职业或相关职业工作满 1年。</w:t>
      </w:r>
    </w:p>
    <w:p>
      <w:pPr>
        <w:ind w:firstLine="480" w:firstLineChars="200"/>
      </w:pPr>
      <w:r>
        <w:rPr>
          <w:rFonts w:hint="eastAsia"/>
        </w:rPr>
        <w:t>（4）取得本职业或相关职业三级/高级工职业资格（职业技能等级）证书的高级技工学校、技师学院毕业生，累计从事本职业或相关职业工作满 2年。</w:t>
      </w:r>
    </w:p>
    <w:p>
      <w:pPr>
        <w:ind w:firstLine="480" w:firstLineChars="200"/>
      </w:pPr>
      <w:r>
        <w:rPr>
          <w:rFonts w:hint="eastAsia"/>
        </w:rPr>
        <w:t>（5）取得本职业或相关职业三级/高级工职业资格（职业技能等级）证书满 2年的技师学院预备技师班、技师班学生。</w:t>
      </w:r>
    </w:p>
    <w:p>
      <w:pPr>
        <w:ind w:firstLine="480" w:firstLineChars="200"/>
      </w:pPr>
      <w:r>
        <w:rPr>
          <w:rFonts w:hint="eastAsia"/>
        </w:rPr>
        <w:t>5</w:t>
      </w:r>
      <w:r>
        <w:rPr>
          <w:rFonts w:hint="eastAsia" w:ascii="宋体" w:hAnsi="宋体" w:cs="宋体"/>
        </w:rPr>
        <w:t>.</w:t>
      </w:r>
      <w:r>
        <w:rPr>
          <w:rFonts w:hint="eastAsia"/>
        </w:rPr>
        <w:t>具备以下条件之一者，可申报一级/高级技师：</w:t>
      </w:r>
    </w:p>
    <w:p>
      <w:pPr>
        <w:ind w:firstLine="480" w:firstLineChars="200"/>
      </w:pPr>
      <w:r>
        <w:rPr>
          <w:rFonts w:hint="eastAsia"/>
        </w:rPr>
        <w:t>（1）取得本职业或相关职业二级/技师职业资格（职业技能等级）证书后，累计从事本职业或相关职业工作满 5 年。</w:t>
      </w:r>
    </w:p>
    <w:p>
      <w:pPr>
        <w:ind w:firstLine="480" w:firstLineChars="200"/>
      </w:pPr>
      <w:r>
        <w:rPr>
          <w:rFonts w:hint="eastAsia"/>
        </w:rPr>
        <w:t>（2）取得符合专业对应关系的中级职称后，累计从事本职业或相关职业工作满 5 年，并在取得本职业或相关职业二级/技师职业资格（职业技能等级）证书后，从事本职业或相关职业工作满1年。</w:t>
      </w:r>
    </w:p>
    <w:p>
      <w:pPr>
        <w:ind w:firstLine="480" w:firstLineChars="200"/>
      </w:pPr>
      <w:r>
        <w:rPr>
          <w:rFonts w:hint="eastAsia"/>
        </w:rPr>
        <w:t>（3）取得符合专业对应关系的高级职称（专业技术人员职业资格）后，累计从事本职业或相关职业工作满 1年。</w:t>
      </w:r>
    </w:p>
    <w:p>
      <w:pPr>
        <w:pStyle w:val="4"/>
      </w:pPr>
      <w:r>
        <w:rPr>
          <w:rFonts w:hint="eastAsia"/>
        </w:rPr>
        <w:t>1.</w:t>
      </w:r>
      <w:r>
        <w:t>9</w:t>
      </w:r>
      <w:r>
        <w:rPr>
          <w:rFonts w:hint="eastAsia"/>
        </w:rPr>
        <w:t>.</w:t>
      </w:r>
      <w:r>
        <w:t>2</w:t>
      </w:r>
      <w:r>
        <w:rPr>
          <w:rFonts w:hint="eastAsia"/>
        </w:rPr>
        <w:t xml:space="preserve"> 评价方式</w:t>
      </w:r>
    </w:p>
    <w:p>
      <w:pPr>
        <w:ind w:firstLine="480" w:firstLineChars="200"/>
      </w:pPr>
      <w:r>
        <w:rPr>
          <w:rFonts w:hint="eastAsia"/>
        </w:rPr>
        <w:t>分为理论知识考试、操作技能考核以及综合评审。理论知识考试以笔试、机考等方式为主，主要考核从业人员从事本职业应掌握的基本要求和相关知识要求；操作技能考核主要采用实际操作和口试等方式进行，主要考核从业人员从事本职业应具备的技能水平；综合评审主要针对二级/技师和一级/高级技师，通常采取审阅申报材料、答辩等方式进行全面评议和审查。</w:t>
      </w:r>
    </w:p>
    <w:p>
      <w:pPr>
        <w:ind w:firstLine="480" w:firstLineChars="200"/>
      </w:pPr>
      <w:r>
        <w:rPr>
          <w:rFonts w:hint="eastAsia"/>
        </w:rPr>
        <w:t>理论知识考试、操作技能考核和综合评审均实行百分制，成绩皆达 60 分（含）以上为合格。</w:t>
      </w:r>
    </w:p>
    <w:p>
      <w:pPr>
        <w:pStyle w:val="4"/>
      </w:pPr>
      <w:r>
        <w:rPr>
          <w:rFonts w:hint="eastAsia"/>
        </w:rPr>
        <w:t>1.</w:t>
      </w:r>
      <w:r>
        <w:t>9</w:t>
      </w:r>
      <w:r>
        <w:rPr>
          <w:rFonts w:hint="eastAsia"/>
        </w:rPr>
        <w:t>.</w:t>
      </w:r>
      <w:r>
        <w:t>3</w:t>
      </w:r>
      <w:r>
        <w:rPr>
          <w:rFonts w:hint="eastAsia"/>
        </w:rPr>
        <w:t xml:space="preserve"> 监考人员、考评人员与考生配比</w:t>
      </w:r>
    </w:p>
    <w:p>
      <w:pPr>
        <w:ind w:firstLine="480" w:firstLineChars="200"/>
      </w:pPr>
      <w:r>
        <w:rPr>
          <w:rFonts w:hint="eastAsia"/>
        </w:rPr>
        <w:t>理论知识考试中的监考人员与考生配比不低于1：15，且每个考场不少于2名监考人员；操作技能考核中的考评人员与考生配比不低于1:10，且考评人员为3人以上单数，每位考生由不少于3名考评员评分；综合评审委员为3人以上单数。</w:t>
      </w:r>
    </w:p>
    <w:p>
      <w:pPr>
        <w:pStyle w:val="4"/>
      </w:pPr>
      <w:r>
        <w:rPr>
          <w:rFonts w:hint="eastAsia"/>
        </w:rPr>
        <w:t>1.</w:t>
      </w:r>
      <w:r>
        <w:t>9</w:t>
      </w:r>
      <w:r>
        <w:rPr>
          <w:rFonts w:hint="eastAsia"/>
        </w:rPr>
        <w:t>.</w:t>
      </w:r>
      <w:r>
        <w:t>4</w:t>
      </w:r>
      <w:r>
        <w:rPr>
          <w:rFonts w:hint="eastAsia"/>
        </w:rPr>
        <w:t xml:space="preserve"> 评价时长</w:t>
      </w:r>
    </w:p>
    <w:p>
      <w:pPr>
        <w:ind w:firstLine="480" w:firstLineChars="200"/>
      </w:pPr>
      <w:r>
        <w:rPr>
          <w:rFonts w:hint="eastAsia"/>
        </w:rPr>
        <w:t>理论知识考试时间不少于90 min；操作技能考核时间为</w:t>
      </w:r>
      <w:r>
        <w:rPr>
          <w:rFonts w:hint="eastAsia"/>
          <w:lang w:eastAsia="zh-CN"/>
        </w:rPr>
        <w:t>：</w:t>
      </w:r>
      <w:r>
        <w:rPr>
          <w:rFonts w:hint="eastAsia"/>
        </w:rPr>
        <w:t>五级/初级工不少于120 min，四级/中级工、三级/高级工不少于180 min，二级/技师、一级/高级技师不少于240 min；综合评审时间不少于30 min。</w:t>
      </w:r>
    </w:p>
    <w:p>
      <w:pPr>
        <w:pStyle w:val="4"/>
      </w:pPr>
      <w:r>
        <w:rPr>
          <w:rFonts w:hint="eastAsia"/>
        </w:rPr>
        <w:t>1.</w:t>
      </w:r>
      <w:r>
        <w:t>9</w:t>
      </w:r>
      <w:r>
        <w:rPr>
          <w:rFonts w:hint="eastAsia"/>
        </w:rPr>
        <w:t>.</w:t>
      </w:r>
      <w:r>
        <w:t>5</w:t>
      </w:r>
      <w:r>
        <w:rPr>
          <w:rFonts w:hint="eastAsia"/>
        </w:rPr>
        <w:t xml:space="preserve"> 评价场所设备</w:t>
      </w:r>
    </w:p>
    <w:p>
      <w:pPr>
        <w:ind w:firstLine="480" w:firstLineChars="200"/>
      </w:pPr>
      <w:r>
        <w:rPr>
          <w:rFonts w:hint="eastAsia"/>
        </w:rPr>
        <w:t>理论知识考试在标准教室进行；技能操作考核在配备必要的施工设备、材料和工具、量具以及辅助工具的场所进行。</w:t>
      </w:r>
    </w:p>
    <w:p>
      <w:pPr>
        <w:rPr>
          <w:kern w:val="44"/>
          <w:szCs w:val="44"/>
        </w:rPr>
      </w:pPr>
      <w:r>
        <w:br w:type="page"/>
      </w:r>
    </w:p>
    <w:p>
      <w:pPr>
        <w:pStyle w:val="2"/>
        <w:spacing w:before="156" w:after="156"/>
      </w:pPr>
      <w:r>
        <w:rPr>
          <w:rFonts w:hint="eastAsia"/>
        </w:rPr>
        <w:t>2</w:t>
      </w:r>
      <w:r>
        <w:t xml:space="preserve"> </w:t>
      </w:r>
      <w:r>
        <w:rPr>
          <w:rFonts w:hint="eastAsia"/>
        </w:rPr>
        <w:t>基本要求</w:t>
      </w:r>
    </w:p>
    <w:p>
      <w:pPr>
        <w:pStyle w:val="3"/>
        <w:spacing w:before="156" w:after="156"/>
      </w:pPr>
      <w:r>
        <w:rPr>
          <w:rFonts w:hint="eastAsia"/>
        </w:rPr>
        <w:t xml:space="preserve">2.1职业道德 </w:t>
      </w:r>
    </w:p>
    <w:p>
      <w:pPr>
        <w:pStyle w:val="4"/>
      </w:pPr>
      <w:r>
        <w:rPr>
          <w:rFonts w:hint="eastAsia"/>
        </w:rPr>
        <w:t>2.1.1 职业道德基本知识</w:t>
      </w:r>
    </w:p>
    <w:p>
      <w:pPr>
        <w:pStyle w:val="4"/>
      </w:pPr>
      <w:r>
        <w:rPr>
          <w:rFonts w:hint="eastAsia"/>
        </w:rPr>
        <w:t>2.1.2</w:t>
      </w:r>
      <w:r>
        <w:t xml:space="preserve"> </w:t>
      </w:r>
      <w:r>
        <w:rPr>
          <w:rFonts w:hint="eastAsia"/>
        </w:rPr>
        <w:t>职业守则</w:t>
      </w:r>
    </w:p>
    <w:p>
      <w:pPr>
        <w:ind w:firstLine="480" w:firstLineChars="200"/>
      </w:pPr>
      <w:r>
        <w:rPr>
          <w:rFonts w:hint="eastAsia"/>
        </w:rPr>
        <w:t>(1)</w:t>
      </w:r>
      <w:r>
        <w:t xml:space="preserve"> </w:t>
      </w:r>
      <w:r>
        <w:rPr>
          <w:rFonts w:hint="eastAsia"/>
        </w:rPr>
        <w:t xml:space="preserve">遵守法律、法规和相关规章制度。 </w:t>
      </w:r>
    </w:p>
    <w:p>
      <w:pPr>
        <w:ind w:firstLine="480" w:firstLineChars="200"/>
      </w:pPr>
      <w:r>
        <w:rPr>
          <w:rFonts w:hint="eastAsia"/>
        </w:rPr>
        <w:t>(2)</w:t>
      </w:r>
      <w:r>
        <w:t xml:space="preserve"> </w:t>
      </w:r>
      <w:r>
        <w:rPr>
          <w:rFonts w:hint="eastAsia"/>
        </w:rPr>
        <w:t xml:space="preserve">爱岗敬业、诚实守信，具有高度的责任心。 </w:t>
      </w:r>
    </w:p>
    <w:p>
      <w:pPr>
        <w:ind w:firstLine="480" w:firstLineChars="200"/>
      </w:pPr>
      <w:r>
        <w:rPr>
          <w:rFonts w:hint="eastAsia"/>
        </w:rPr>
        <w:t>(3)</w:t>
      </w:r>
      <w:r>
        <w:t xml:space="preserve"> </w:t>
      </w:r>
      <w:r>
        <w:rPr>
          <w:rFonts w:hint="eastAsia"/>
        </w:rPr>
        <w:t xml:space="preserve">严格执行技术程序和工作规范，安全文明施工。 </w:t>
      </w:r>
    </w:p>
    <w:p>
      <w:pPr>
        <w:ind w:firstLine="480" w:firstLineChars="200"/>
      </w:pPr>
      <w:r>
        <w:rPr>
          <w:rFonts w:hint="eastAsia"/>
        </w:rPr>
        <w:t>(4)</w:t>
      </w:r>
      <w:r>
        <w:t xml:space="preserve"> </w:t>
      </w:r>
      <w:r>
        <w:rPr>
          <w:rFonts w:hint="eastAsia"/>
        </w:rPr>
        <w:t xml:space="preserve">服从组织，团结协作，努力工作，奉献社会。 </w:t>
      </w:r>
    </w:p>
    <w:p>
      <w:pPr>
        <w:ind w:firstLine="480" w:firstLineChars="200"/>
      </w:pPr>
      <w:r>
        <w:rPr>
          <w:rFonts w:hint="eastAsia"/>
        </w:rPr>
        <w:t>(5)</w:t>
      </w:r>
      <w:r>
        <w:t xml:space="preserve"> </w:t>
      </w:r>
      <w:r>
        <w:rPr>
          <w:rFonts w:hint="eastAsia"/>
        </w:rPr>
        <w:t xml:space="preserve">刻苦钻研，精通业务，终身学习，不断创新。 </w:t>
      </w:r>
    </w:p>
    <w:p>
      <w:pPr>
        <w:ind w:firstLine="480" w:firstLineChars="200"/>
      </w:pPr>
      <w:r>
        <w:rPr>
          <w:rFonts w:hint="eastAsia"/>
        </w:rPr>
        <w:t>(6)</w:t>
      </w:r>
      <w:r>
        <w:t xml:space="preserve"> </w:t>
      </w:r>
      <w:r>
        <w:rPr>
          <w:rFonts w:hint="eastAsia"/>
        </w:rPr>
        <w:t>勤俭节约，艰苦奋斗，提高质量，降低成本。</w:t>
      </w:r>
    </w:p>
    <w:p>
      <w:pPr>
        <w:ind w:firstLine="480" w:firstLineChars="200"/>
      </w:pPr>
      <w:r>
        <w:rPr>
          <w:rFonts w:hint="eastAsia"/>
        </w:rPr>
        <w:t>(7)</w:t>
      </w:r>
      <w:r>
        <w:t xml:space="preserve"> </w:t>
      </w:r>
      <w:r>
        <w:rPr>
          <w:rFonts w:hint="eastAsia"/>
        </w:rPr>
        <w:t xml:space="preserve">爱护设备和工具，保持工作环境整洁有序。 </w:t>
      </w:r>
    </w:p>
    <w:p>
      <w:pPr>
        <w:ind w:firstLine="480" w:firstLineChars="200"/>
      </w:pPr>
      <w:r>
        <w:rPr>
          <w:rFonts w:hint="eastAsia"/>
        </w:rPr>
        <w:t>(8)</w:t>
      </w:r>
      <w:r>
        <w:t xml:space="preserve"> </w:t>
      </w:r>
      <w:r>
        <w:rPr>
          <w:rFonts w:hint="eastAsia"/>
        </w:rPr>
        <w:t xml:space="preserve">着装整洁，符合规定，注重修养，文明礼貌。 </w:t>
      </w:r>
    </w:p>
    <w:p>
      <w:pPr>
        <w:ind w:firstLine="480" w:firstLineChars="200"/>
      </w:pPr>
      <w:r>
        <w:rPr>
          <w:rFonts w:hint="eastAsia"/>
        </w:rPr>
        <w:t>(</w:t>
      </w:r>
      <w:r>
        <w:t>9</w:t>
      </w:r>
      <w:r>
        <w:rPr>
          <w:rFonts w:hint="eastAsia"/>
        </w:rPr>
        <w:t>)</w:t>
      </w:r>
      <w:r>
        <w:t xml:space="preserve"> </w:t>
      </w:r>
      <w:r>
        <w:rPr>
          <w:rFonts w:hint="eastAsia"/>
        </w:rPr>
        <w:t>加强职业健康与安全防护的意识。</w:t>
      </w:r>
    </w:p>
    <w:p>
      <w:pPr>
        <w:pStyle w:val="3"/>
        <w:spacing w:before="156" w:after="156"/>
      </w:pPr>
      <w:r>
        <w:rPr>
          <w:rFonts w:hint="eastAsia" w:cstheme="minorBidi"/>
        </w:rPr>
        <w:t xml:space="preserve">2.2 </w:t>
      </w:r>
      <w:r>
        <w:rPr>
          <w:rFonts w:hint="eastAsia"/>
        </w:rPr>
        <w:t xml:space="preserve">基础知识 </w:t>
      </w:r>
    </w:p>
    <w:p>
      <w:pPr>
        <w:pStyle w:val="4"/>
      </w:pPr>
      <w:r>
        <w:rPr>
          <w:rFonts w:hint="eastAsia"/>
        </w:rPr>
        <w:t>2.2.1 基础理论知识</w:t>
      </w:r>
    </w:p>
    <w:p>
      <w:pPr>
        <w:ind w:firstLine="480" w:firstLineChars="200"/>
      </w:pPr>
      <w:r>
        <w:rPr>
          <w:rFonts w:hint="eastAsia"/>
        </w:rPr>
        <w:t>(1)</w:t>
      </w:r>
      <w:r>
        <w:t xml:space="preserve"> </w:t>
      </w:r>
      <w:r>
        <w:rPr>
          <w:rFonts w:hint="eastAsia"/>
        </w:rPr>
        <w:t xml:space="preserve">地坪铺装的概念与涵盖范围。 </w:t>
      </w:r>
    </w:p>
    <w:p>
      <w:pPr>
        <w:ind w:firstLine="480" w:firstLineChars="200"/>
      </w:pPr>
      <w:r>
        <w:rPr>
          <w:rFonts w:hint="eastAsia"/>
        </w:rPr>
        <w:t>(2)</w:t>
      </w:r>
      <w:r>
        <w:t xml:space="preserve"> </w:t>
      </w:r>
      <w:r>
        <w:rPr>
          <w:rFonts w:hint="eastAsia"/>
        </w:rPr>
        <w:t>地坪铺装材料的分类、应用及施工设备的使用方法。</w:t>
      </w:r>
    </w:p>
    <w:p>
      <w:pPr>
        <w:ind w:firstLine="480" w:firstLineChars="200"/>
      </w:pPr>
      <w:r>
        <w:rPr>
          <w:rFonts w:hint="eastAsia"/>
        </w:rPr>
        <w:t>(3)</w:t>
      </w:r>
      <w:r>
        <w:t xml:space="preserve"> </w:t>
      </w:r>
      <w:r>
        <w:rPr>
          <w:rFonts w:hint="eastAsia"/>
        </w:rPr>
        <w:t>地坪铺装施工工艺和操作流程的基础知识。</w:t>
      </w:r>
    </w:p>
    <w:p>
      <w:pPr>
        <w:ind w:firstLine="480" w:firstLineChars="200"/>
      </w:pPr>
      <w:r>
        <w:rPr>
          <w:rFonts w:hint="eastAsia"/>
        </w:rPr>
        <w:t>(</w:t>
      </w:r>
      <w:r>
        <w:t xml:space="preserve">4) </w:t>
      </w:r>
      <w:r>
        <w:rPr>
          <w:rFonts w:hint="eastAsia"/>
        </w:rPr>
        <w:t>地坪的维修保养事项及使用规范。</w:t>
      </w:r>
    </w:p>
    <w:p>
      <w:pPr>
        <w:pStyle w:val="4"/>
        <w:rPr>
          <w:sz w:val="36"/>
          <w:szCs w:val="44"/>
        </w:rPr>
      </w:pPr>
      <w:r>
        <w:rPr>
          <w:rFonts w:hint="eastAsia"/>
        </w:rPr>
        <w:t>2.2.2 安全用电知识</w:t>
      </w:r>
      <w:r>
        <w:rPr>
          <w:rFonts w:hint="eastAsia"/>
          <w:sz w:val="36"/>
          <w:szCs w:val="44"/>
        </w:rPr>
        <w:t xml:space="preserve"> </w:t>
      </w:r>
    </w:p>
    <w:p>
      <w:pPr>
        <w:ind w:firstLine="480" w:firstLineChars="200"/>
      </w:pPr>
      <w:r>
        <w:rPr>
          <w:rFonts w:hint="eastAsia"/>
        </w:rPr>
        <w:t>(1)</w:t>
      </w:r>
      <w:r>
        <w:t xml:space="preserve"> </w:t>
      </w:r>
      <w:r>
        <w:rPr>
          <w:rFonts w:hint="eastAsia"/>
        </w:rPr>
        <w:t xml:space="preserve">安全用电管理制度。 </w:t>
      </w:r>
    </w:p>
    <w:p>
      <w:pPr>
        <w:ind w:firstLine="480" w:firstLineChars="200"/>
      </w:pPr>
      <w:r>
        <w:rPr>
          <w:rFonts w:hint="eastAsia"/>
        </w:rPr>
        <w:t>(2)</w:t>
      </w:r>
      <w:r>
        <w:t xml:space="preserve"> </w:t>
      </w:r>
      <w:r>
        <w:rPr>
          <w:rFonts w:hint="eastAsia"/>
        </w:rPr>
        <w:t>机械设备、电动工具使用规范。</w:t>
      </w:r>
    </w:p>
    <w:p>
      <w:pPr>
        <w:pStyle w:val="4"/>
        <w:rPr>
          <w:sz w:val="36"/>
          <w:szCs w:val="44"/>
        </w:rPr>
      </w:pPr>
      <w:r>
        <w:rPr>
          <w:rFonts w:hint="eastAsia"/>
        </w:rPr>
        <w:t>2.2.3 安全文明施工与环境保护知识</w:t>
      </w:r>
      <w:r>
        <w:rPr>
          <w:rFonts w:hint="eastAsia"/>
          <w:sz w:val="36"/>
          <w:szCs w:val="44"/>
        </w:rPr>
        <w:t xml:space="preserve"> </w:t>
      </w:r>
    </w:p>
    <w:p>
      <w:pPr>
        <w:ind w:firstLine="480" w:firstLineChars="200"/>
      </w:pPr>
      <w:r>
        <w:rPr>
          <w:rFonts w:hint="eastAsia"/>
        </w:rPr>
        <w:t>(1)</w:t>
      </w:r>
      <w:r>
        <w:t xml:space="preserve"> </w:t>
      </w:r>
      <w:r>
        <w:rPr>
          <w:rFonts w:hint="eastAsia"/>
        </w:rPr>
        <w:t xml:space="preserve">现场成品保护方法。 </w:t>
      </w:r>
    </w:p>
    <w:p>
      <w:pPr>
        <w:ind w:firstLine="480" w:firstLineChars="200"/>
      </w:pPr>
      <w:r>
        <w:rPr>
          <w:rFonts w:hint="eastAsia"/>
        </w:rPr>
        <w:t>(2)</w:t>
      </w:r>
      <w:r>
        <w:t xml:space="preserve"> </w:t>
      </w:r>
      <w:r>
        <w:rPr>
          <w:rFonts w:hint="eastAsia"/>
        </w:rPr>
        <w:t>安全文明施工管理知识。</w:t>
      </w:r>
    </w:p>
    <w:p>
      <w:pPr>
        <w:ind w:firstLine="480" w:firstLineChars="200"/>
      </w:pPr>
      <w:r>
        <w:rPr>
          <w:rFonts w:hint="eastAsia"/>
        </w:rPr>
        <w:t>(3) 绿色施工及废弃物的处理。</w:t>
      </w:r>
    </w:p>
    <w:p>
      <w:pPr>
        <w:pStyle w:val="4"/>
        <w:rPr>
          <w:sz w:val="36"/>
          <w:szCs w:val="44"/>
        </w:rPr>
      </w:pPr>
      <w:r>
        <w:rPr>
          <w:rFonts w:hint="eastAsia"/>
        </w:rPr>
        <w:t>2.2.4 设备工具管理知识</w:t>
      </w:r>
      <w:r>
        <w:rPr>
          <w:rFonts w:hint="eastAsia"/>
          <w:sz w:val="36"/>
          <w:szCs w:val="44"/>
        </w:rPr>
        <w:t xml:space="preserve"> </w:t>
      </w:r>
    </w:p>
    <w:p>
      <w:pPr>
        <w:ind w:firstLine="480" w:firstLineChars="200"/>
      </w:pPr>
      <w:r>
        <w:rPr>
          <w:rFonts w:hint="eastAsia"/>
        </w:rPr>
        <w:t>(1)</w:t>
      </w:r>
      <w:r>
        <w:t xml:space="preserve"> </w:t>
      </w:r>
      <w:r>
        <w:rPr>
          <w:rFonts w:hint="eastAsia"/>
        </w:rPr>
        <w:t xml:space="preserve">设备工具的定义及范畴。 </w:t>
      </w:r>
    </w:p>
    <w:p>
      <w:pPr>
        <w:ind w:firstLine="480" w:firstLineChars="200"/>
      </w:pPr>
      <w:r>
        <w:rPr>
          <w:rFonts w:hint="eastAsia"/>
        </w:rPr>
        <w:t>(</w:t>
      </w:r>
      <w:r>
        <w:t>2</w:t>
      </w:r>
      <w:r>
        <w:rPr>
          <w:rFonts w:hint="eastAsia"/>
        </w:rPr>
        <w:t>)</w:t>
      </w:r>
      <w:r>
        <w:t xml:space="preserve"> </w:t>
      </w:r>
      <w:r>
        <w:rPr>
          <w:rFonts w:hint="eastAsia"/>
        </w:rPr>
        <w:t xml:space="preserve">设备工具管理的基本要求。 </w:t>
      </w:r>
    </w:p>
    <w:p>
      <w:pPr>
        <w:ind w:firstLine="480" w:firstLineChars="200"/>
      </w:pPr>
      <w:r>
        <w:rPr>
          <w:rFonts w:hint="eastAsia"/>
        </w:rPr>
        <w:t>(3)</w:t>
      </w:r>
      <w:r>
        <w:t xml:space="preserve"> </w:t>
      </w:r>
      <w:r>
        <w:rPr>
          <w:rFonts w:hint="eastAsia"/>
        </w:rPr>
        <w:t>设备工具的管理方法。</w:t>
      </w:r>
    </w:p>
    <w:p>
      <w:pPr>
        <w:pStyle w:val="4"/>
        <w:rPr>
          <w:sz w:val="36"/>
          <w:szCs w:val="44"/>
        </w:rPr>
      </w:pPr>
      <w:r>
        <w:rPr>
          <w:rFonts w:hint="eastAsia"/>
        </w:rPr>
        <w:t>2.2.5 相关法律、法规知识</w:t>
      </w:r>
      <w:r>
        <w:rPr>
          <w:rFonts w:hint="eastAsia"/>
          <w:sz w:val="36"/>
          <w:szCs w:val="44"/>
        </w:rPr>
        <w:t xml:space="preserve"> </w:t>
      </w:r>
    </w:p>
    <w:p>
      <w:pPr>
        <w:ind w:firstLine="480" w:firstLineChars="200"/>
      </w:pPr>
      <w:r>
        <w:rPr>
          <w:rFonts w:hint="eastAsia"/>
        </w:rPr>
        <w:t>(1)</w:t>
      </w:r>
      <w:r>
        <w:t xml:space="preserve"> </w:t>
      </w:r>
      <w:r>
        <w:rPr>
          <w:rFonts w:hint="eastAsia"/>
        </w:rPr>
        <w:t xml:space="preserve">《中华人民共和国劳动法》相关知识。 </w:t>
      </w:r>
    </w:p>
    <w:p>
      <w:pPr>
        <w:ind w:firstLine="480" w:firstLineChars="200"/>
      </w:pPr>
      <w:r>
        <w:rPr>
          <w:rFonts w:hint="eastAsia"/>
        </w:rPr>
        <w:t>(2)</w:t>
      </w:r>
      <w:r>
        <w:t xml:space="preserve"> </w:t>
      </w:r>
      <w:r>
        <w:rPr>
          <w:rFonts w:hint="eastAsia"/>
        </w:rPr>
        <w:t xml:space="preserve">《中华人民共和国劳动合同法》相关知识。 </w:t>
      </w:r>
    </w:p>
    <w:p>
      <w:pPr>
        <w:ind w:firstLine="480" w:firstLineChars="200"/>
      </w:pPr>
      <w:r>
        <w:rPr>
          <w:rFonts w:hint="eastAsia"/>
        </w:rPr>
        <w:t>(3)</w:t>
      </w:r>
      <w:r>
        <w:t xml:space="preserve"> </w:t>
      </w:r>
      <w:r>
        <w:rPr>
          <w:rFonts w:hint="eastAsia"/>
        </w:rPr>
        <w:t>《中华人民共和国安全生产法》相关知识。</w:t>
      </w:r>
    </w:p>
    <w:p>
      <w:pPr>
        <w:rPr>
          <w:kern w:val="44"/>
          <w:szCs w:val="44"/>
        </w:rPr>
      </w:pPr>
      <w:r>
        <w:br w:type="page"/>
      </w:r>
    </w:p>
    <w:p>
      <w:pPr>
        <w:pStyle w:val="2"/>
        <w:spacing w:before="156" w:after="156"/>
      </w:pPr>
      <w:r>
        <w:rPr>
          <w:rFonts w:hint="eastAsia"/>
        </w:rPr>
        <w:t>3</w:t>
      </w:r>
      <w:r>
        <w:t xml:space="preserve"> </w:t>
      </w:r>
      <w:r>
        <w:rPr>
          <w:rFonts w:hint="eastAsia"/>
        </w:rPr>
        <w:t>工作要求</w:t>
      </w:r>
    </w:p>
    <w:p>
      <w:pPr>
        <w:ind w:firstLine="480" w:firstLineChars="200"/>
      </w:pPr>
      <w:r>
        <w:rPr>
          <w:rFonts w:hint="eastAsia"/>
        </w:rPr>
        <w:t>本标准对五级/初级工、四级/中级工、三级/高级工、二级/技师、一级/高级技师的技能要求依次递进，高级别涵盖低级别要求。</w:t>
      </w:r>
    </w:p>
    <w:p>
      <w:pPr>
        <w:pStyle w:val="3"/>
        <w:spacing w:before="156" w:after="156"/>
      </w:pPr>
      <w:r>
        <w:t>3.1</w:t>
      </w:r>
      <w:r>
        <w:rPr>
          <w:rFonts w:hint="eastAsia"/>
        </w:rPr>
        <w:t>整体涂层地坪铺装工</w:t>
      </w:r>
    </w:p>
    <w:p>
      <w:pPr>
        <w:pStyle w:val="4"/>
      </w:pPr>
      <w:r>
        <w:rPr>
          <w:rFonts w:hint="eastAsia"/>
        </w:rPr>
        <w:t>3</w:t>
      </w:r>
      <w:r>
        <w:t xml:space="preserve">.1.1 </w:t>
      </w:r>
      <w:r>
        <w:rPr>
          <w:rFonts w:hint="eastAsia"/>
        </w:rPr>
        <w:t>五级/初级工</w:t>
      </w:r>
    </w:p>
    <w:tbl>
      <w:tblPr>
        <w:tblStyle w:val="1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7"/>
        <w:gridCol w:w="1725"/>
        <w:gridCol w:w="2965"/>
        <w:gridCol w:w="2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3" w:hRule="atLeast"/>
        </w:trPr>
        <w:tc>
          <w:tcPr>
            <w:tcW w:w="1077" w:type="dxa"/>
            <w:vAlign w:val="center"/>
          </w:tcPr>
          <w:p>
            <w:pPr>
              <w:jc w:val="center"/>
            </w:pPr>
            <w:r>
              <w:rPr>
                <w:rFonts w:hint="eastAsia"/>
              </w:rPr>
              <w:t>职业</w:t>
            </w:r>
          </w:p>
          <w:p>
            <w:pPr>
              <w:jc w:val="center"/>
            </w:pPr>
            <w:r>
              <w:rPr>
                <w:rFonts w:hint="eastAsia"/>
              </w:rPr>
              <w:t>功能</w:t>
            </w:r>
          </w:p>
        </w:tc>
        <w:tc>
          <w:tcPr>
            <w:tcW w:w="1725" w:type="dxa"/>
            <w:vAlign w:val="center"/>
          </w:tcPr>
          <w:p>
            <w:pPr>
              <w:jc w:val="center"/>
            </w:pPr>
            <w:r>
              <w:rPr>
                <w:rFonts w:hint="eastAsia"/>
              </w:rPr>
              <w:t>工作内容</w:t>
            </w:r>
          </w:p>
        </w:tc>
        <w:tc>
          <w:tcPr>
            <w:tcW w:w="2965" w:type="dxa"/>
            <w:vAlign w:val="center"/>
          </w:tcPr>
          <w:p>
            <w:pPr>
              <w:jc w:val="center"/>
            </w:pPr>
            <w:r>
              <w:rPr>
                <w:rFonts w:hint="eastAsia"/>
              </w:rPr>
              <w:t>技能要求</w:t>
            </w:r>
          </w:p>
        </w:tc>
        <w:tc>
          <w:tcPr>
            <w:tcW w:w="2755" w:type="dxa"/>
            <w:vAlign w:val="center"/>
          </w:tcPr>
          <w:p>
            <w:pPr>
              <w:jc w:val="center"/>
            </w:pPr>
            <w:r>
              <w:rPr>
                <w:rFonts w:hint="eastAsia"/>
              </w:rPr>
              <w:t>相关知识要求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8" w:hRule="atLeast"/>
        </w:trPr>
        <w:tc>
          <w:tcPr>
            <w:tcW w:w="1077" w:type="dxa"/>
            <w:vMerge w:val="restart"/>
            <w:vAlign w:val="center"/>
          </w:tcPr>
          <w:p>
            <w:pPr>
              <w:jc w:val="center"/>
            </w:pPr>
            <w:r>
              <w:rPr>
                <w:rFonts w:hint="eastAsia"/>
              </w:rPr>
              <w:t>1</w:t>
            </w:r>
            <w:r>
              <w:t>.</w:t>
            </w:r>
          </w:p>
          <w:p>
            <w:pPr>
              <w:jc w:val="center"/>
            </w:pPr>
            <w:r>
              <w:t>基</w:t>
            </w:r>
          </w:p>
          <w:p>
            <w:pPr>
              <w:jc w:val="center"/>
            </w:pPr>
            <w:r>
              <w:rPr>
                <w:rFonts w:hint="eastAsia"/>
              </w:rPr>
              <w:t>础</w:t>
            </w:r>
          </w:p>
          <w:p>
            <w:pPr>
              <w:jc w:val="center"/>
            </w:pPr>
            <w:r>
              <w:t>处</w:t>
            </w:r>
          </w:p>
          <w:p>
            <w:pPr>
              <w:jc w:val="center"/>
              <w:rPr>
                <w:rFonts w:cs="宋体"/>
                <w:color w:val="000000"/>
                <w:kern w:val="0"/>
                <w:szCs w:val="21"/>
              </w:rPr>
            </w:pPr>
            <w:r>
              <w:t>理</w:t>
            </w:r>
          </w:p>
        </w:tc>
        <w:tc>
          <w:tcPr>
            <w:tcW w:w="1725" w:type="dxa"/>
            <w:vAlign w:val="center"/>
          </w:tcPr>
          <w:p>
            <w:pPr>
              <w:pStyle w:val="13"/>
            </w:pPr>
            <w:r>
              <w:rPr>
                <w:rFonts w:hint="eastAsia"/>
              </w:rPr>
              <w:t>1</w:t>
            </w:r>
            <w:r>
              <w:t>.1</w:t>
            </w:r>
            <w:r>
              <w:rPr>
                <w:rFonts w:hint="eastAsia"/>
              </w:rPr>
              <w:t>基础处理准备</w:t>
            </w:r>
          </w:p>
        </w:tc>
        <w:tc>
          <w:tcPr>
            <w:tcW w:w="2965" w:type="dxa"/>
          </w:tcPr>
          <w:p>
            <w:pPr>
              <w:pStyle w:val="13"/>
            </w:pPr>
            <w:r>
              <w:t>1.1.1能识别基础材料类型</w:t>
            </w:r>
          </w:p>
          <w:p>
            <w:pPr>
              <w:pStyle w:val="13"/>
            </w:pPr>
            <w:r>
              <w:t xml:space="preserve">1.1.2能识别基础如表面起砂、松散物、明显裂缝、麻面、沉降等常见缺陷 </w:t>
            </w:r>
          </w:p>
          <w:p>
            <w:pPr>
              <w:pStyle w:val="13"/>
            </w:pPr>
            <w:r>
              <w:t>1.1.3能使用基本检测工具对基础的表面状况如平整度、基层含水率、硬度等进行检测</w:t>
            </w:r>
          </w:p>
        </w:tc>
        <w:tc>
          <w:tcPr>
            <w:tcW w:w="2755" w:type="dxa"/>
          </w:tcPr>
          <w:p>
            <w:pPr>
              <w:pStyle w:val="13"/>
            </w:pPr>
            <w:r>
              <w:t>1.1.1常用基</w:t>
            </w:r>
            <w:r>
              <w:rPr>
                <w:rFonts w:hint="eastAsia"/>
              </w:rPr>
              <w:t>础</w:t>
            </w:r>
            <w:r>
              <w:t xml:space="preserve">材料的种类和特点 </w:t>
            </w:r>
          </w:p>
          <w:p>
            <w:pPr>
              <w:pStyle w:val="13"/>
            </w:pPr>
            <w:r>
              <w:t>1.1.2基</w:t>
            </w:r>
            <w:r>
              <w:rPr>
                <w:rFonts w:hint="eastAsia"/>
              </w:rPr>
              <w:t>础</w:t>
            </w:r>
            <w:r>
              <w:t xml:space="preserve">常见缺陷的种类 </w:t>
            </w:r>
          </w:p>
          <w:p>
            <w:pPr>
              <w:pStyle w:val="13"/>
            </w:pPr>
            <w:r>
              <w:t>1.1.3平整度、基层含水率、硬度等现场检测工具的种类及使用方法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5" w:hRule="atLeast"/>
        </w:trPr>
        <w:tc>
          <w:tcPr>
            <w:tcW w:w="1077" w:type="dxa"/>
            <w:vMerge w:val="continue"/>
          </w:tcPr>
          <w:p/>
        </w:tc>
        <w:tc>
          <w:tcPr>
            <w:tcW w:w="1725" w:type="dxa"/>
            <w:vAlign w:val="center"/>
          </w:tcPr>
          <w:p>
            <w:pPr>
              <w:pStyle w:val="13"/>
            </w:pPr>
            <w:r>
              <w:rPr>
                <w:rFonts w:hint="eastAsia"/>
              </w:rPr>
              <w:t>1</w:t>
            </w:r>
            <w:r>
              <w:t>.2 基</w:t>
            </w:r>
            <w:r>
              <w:rPr>
                <w:rFonts w:hint="eastAsia"/>
              </w:rPr>
              <w:t>础</w:t>
            </w:r>
            <w:r>
              <w:t>处理施工</w:t>
            </w:r>
          </w:p>
        </w:tc>
        <w:tc>
          <w:tcPr>
            <w:tcW w:w="2965" w:type="dxa"/>
          </w:tcPr>
          <w:p>
            <w:pPr>
              <w:pStyle w:val="13"/>
            </w:pPr>
            <w:r>
              <w:t xml:space="preserve">1.2.1能操作研磨机、铣刨机、手提磨机、切割机等设备器具处理基层表面起砂、松散物、裂缝、麻面、沉降等缺陷 </w:t>
            </w:r>
          </w:p>
          <w:p>
            <w:pPr>
              <w:pStyle w:val="13"/>
            </w:pPr>
            <w:r>
              <w:t xml:space="preserve">1.2.2能使用集尘设备对基层进行清洁 </w:t>
            </w:r>
          </w:p>
          <w:p>
            <w:pPr>
              <w:pStyle w:val="13"/>
            </w:pPr>
            <w:r>
              <w:t>1.2.3能对室内设施进行保护或搭建隔档保护</w:t>
            </w:r>
          </w:p>
        </w:tc>
        <w:tc>
          <w:tcPr>
            <w:tcW w:w="2755" w:type="dxa"/>
          </w:tcPr>
          <w:p>
            <w:pPr>
              <w:pStyle w:val="13"/>
            </w:pPr>
            <w:r>
              <w:t>1.2.1基层施工工艺流程</w:t>
            </w:r>
          </w:p>
          <w:p>
            <w:pPr>
              <w:pStyle w:val="13"/>
            </w:pPr>
            <w:r>
              <w:t>1.2.2基层处理常用设备器具的使用方法</w:t>
            </w:r>
          </w:p>
          <w:p>
            <w:pPr>
              <w:pStyle w:val="13"/>
            </w:pPr>
            <w:r>
              <w:t>1.2.3基层处理后应达到的洁净度要求</w:t>
            </w:r>
          </w:p>
          <w:p>
            <w:pPr>
              <w:pStyle w:val="13"/>
            </w:pPr>
            <w:r>
              <w:t>1.2.4现场安全施工常识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0" w:hRule="atLeast"/>
        </w:trPr>
        <w:tc>
          <w:tcPr>
            <w:tcW w:w="1077" w:type="dxa"/>
            <w:vMerge w:val="restart"/>
            <w:vAlign w:val="center"/>
          </w:tcPr>
          <w:p>
            <w:pPr>
              <w:jc w:val="center"/>
            </w:pPr>
            <w:r>
              <w:rPr>
                <w:rFonts w:hint="eastAsia"/>
              </w:rPr>
              <w:t>2</w:t>
            </w:r>
            <w:r>
              <w:t>.</w:t>
            </w:r>
          </w:p>
          <w:p>
            <w:pPr>
              <w:jc w:val="center"/>
            </w:pPr>
            <w:r>
              <w:t>底</w:t>
            </w:r>
          </w:p>
          <w:p>
            <w:pPr>
              <w:jc w:val="center"/>
            </w:pPr>
            <w:r>
              <w:rPr>
                <w:rFonts w:hint="eastAsia"/>
              </w:rPr>
              <w:t>涂</w:t>
            </w:r>
          </w:p>
          <w:p>
            <w:pPr>
              <w:jc w:val="center"/>
            </w:pPr>
            <w:r>
              <w:t>和</w:t>
            </w:r>
          </w:p>
          <w:p>
            <w:pPr>
              <w:jc w:val="center"/>
            </w:pPr>
            <w:r>
              <w:t>中</w:t>
            </w:r>
          </w:p>
          <w:p>
            <w:pPr>
              <w:jc w:val="center"/>
            </w:pPr>
            <w:r>
              <w:rPr>
                <w:rFonts w:hint="eastAsia"/>
              </w:rPr>
              <w:t>涂</w:t>
            </w:r>
          </w:p>
          <w:p>
            <w:pPr>
              <w:jc w:val="center"/>
            </w:pPr>
            <w:r>
              <w:t>施</w:t>
            </w:r>
          </w:p>
          <w:p>
            <w:pPr>
              <w:jc w:val="center"/>
            </w:pPr>
            <w:r>
              <w:t>工</w:t>
            </w:r>
          </w:p>
        </w:tc>
        <w:tc>
          <w:tcPr>
            <w:tcW w:w="1725" w:type="dxa"/>
            <w:vAlign w:val="center"/>
          </w:tcPr>
          <w:p>
            <w:pPr>
              <w:pStyle w:val="13"/>
            </w:pPr>
            <w:r>
              <w:rPr>
                <w:rFonts w:hint="eastAsia"/>
              </w:rPr>
              <w:t>2</w:t>
            </w:r>
            <w:r>
              <w:t>.1底</w:t>
            </w:r>
            <w:r>
              <w:rPr>
                <w:rFonts w:hint="eastAsia"/>
              </w:rPr>
              <w:t>涂</w:t>
            </w:r>
            <w:r>
              <w:t>和中</w:t>
            </w:r>
            <w:r>
              <w:rPr>
                <w:rFonts w:hint="eastAsia"/>
              </w:rPr>
              <w:t>涂</w:t>
            </w:r>
            <w:r>
              <w:t>施工准备</w:t>
            </w:r>
          </w:p>
        </w:tc>
        <w:tc>
          <w:tcPr>
            <w:tcW w:w="2965" w:type="dxa"/>
          </w:tcPr>
          <w:p>
            <w:pPr>
              <w:pStyle w:val="13"/>
            </w:pPr>
            <w:r>
              <w:t xml:space="preserve">2.1.1能识别底涂材料 </w:t>
            </w:r>
          </w:p>
          <w:p>
            <w:pPr>
              <w:pStyle w:val="13"/>
            </w:pPr>
            <w:r>
              <w:t xml:space="preserve">2.1.2能识别中涂材料 </w:t>
            </w:r>
          </w:p>
          <w:p>
            <w:pPr>
              <w:pStyle w:val="13"/>
            </w:pPr>
            <w:r>
              <w:t>2.1.3能识别相关的填料及辅料</w:t>
            </w:r>
          </w:p>
          <w:p>
            <w:pPr>
              <w:pStyle w:val="13"/>
            </w:pPr>
            <w:r>
              <w:t>2.1.4能准备施工工具和设备</w:t>
            </w:r>
          </w:p>
        </w:tc>
        <w:tc>
          <w:tcPr>
            <w:tcW w:w="2755" w:type="dxa"/>
          </w:tcPr>
          <w:p>
            <w:pPr>
              <w:pStyle w:val="13"/>
            </w:pPr>
            <w:r>
              <w:t xml:space="preserve">2.1.1底涂材料种类和特点等基础知识 </w:t>
            </w:r>
          </w:p>
          <w:p>
            <w:pPr>
              <w:pStyle w:val="13"/>
            </w:pPr>
            <w:r>
              <w:t xml:space="preserve">2.1.2中涂材料种类和特点等基础知识 </w:t>
            </w:r>
          </w:p>
          <w:p>
            <w:pPr>
              <w:pStyle w:val="13"/>
            </w:pPr>
            <w:r>
              <w:t xml:space="preserve">2.1.3填料及辅料种类和特点等基础知识 </w:t>
            </w:r>
          </w:p>
          <w:p>
            <w:pPr>
              <w:pStyle w:val="13"/>
            </w:pPr>
            <w:r>
              <w:t>2.1.4施工工具和设备的种类及应用场景等基础知识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trPr>
        <w:tc>
          <w:tcPr>
            <w:tcW w:w="1077" w:type="dxa"/>
            <w:vMerge w:val="continue"/>
          </w:tcPr>
          <w:p/>
        </w:tc>
        <w:tc>
          <w:tcPr>
            <w:tcW w:w="1725" w:type="dxa"/>
            <w:vAlign w:val="center"/>
          </w:tcPr>
          <w:p>
            <w:pPr>
              <w:pStyle w:val="13"/>
            </w:pPr>
            <w:r>
              <w:rPr>
                <w:rFonts w:hint="eastAsia"/>
              </w:rPr>
              <w:t>2</w:t>
            </w:r>
            <w:r>
              <w:t>.2</w:t>
            </w:r>
            <w:r>
              <w:rPr>
                <w:rFonts w:hint="eastAsia"/>
              </w:rPr>
              <w:t>底涂涂布施工</w:t>
            </w:r>
          </w:p>
        </w:tc>
        <w:tc>
          <w:tcPr>
            <w:tcW w:w="2965" w:type="dxa"/>
          </w:tcPr>
          <w:p>
            <w:pPr>
              <w:pStyle w:val="13"/>
            </w:pPr>
            <w:r>
              <w:t xml:space="preserve">2.2.1能使用计量器具正确称量底涂涂布材料 </w:t>
            </w:r>
          </w:p>
          <w:p>
            <w:pPr>
              <w:pStyle w:val="13"/>
            </w:pPr>
            <w:r>
              <w:t>2.2.2能使用工具涂布底涂材料，使涂层均匀、无漏涂和堆涂</w:t>
            </w:r>
          </w:p>
        </w:tc>
        <w:tc>
          <w:tcPr>
            <w:tcW w:w="2755" w:type="dxa"/>
          </w:tcPr>
          <w:p>
            <w:pPr>
              <w:pStyle w:val="13"/>
            </w:pPr>
            <w:r>
              <w:t xml:space="preserve">2.2.1计量器具规范使用方法 </w:t>
            </w:r>
          </w:p>
          <w:p>
            <w:pPr>
              <w:pStyle w:val="13"/>
            </w:pPr>
            <w:r>
              <w:t>2.2.2底涂涂布施工技术要求和施工要点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2" w:hRule="atLeast"/>
        </w:trPr>
        <w:tc>
          <w:tcPr>
            <w:tcW w:w="1077" w:type="dxa"/>
            <w:vMerge w:val="continue"/>
          </w:tcPr>
          <w:p/>
        </w:tc>
        <w:tc>
          <w:tcPr>
            <w:tcW w:w="1725" w:type="dxa"/>
            <w:vAlign w:val="center"/>
          </w:tcPr>
          <w:p>
            <w:pPr>
              <w:pStyle w:val="13"/>
            </w:pPr>
            <w:r>
              <w:rPr>
                <w:rFonts w:hint="eastAsia"/>
              </w:rPr>
              <w:t>2</w:t>
            </w:r>
            <w:r>
              <w:t>.3 中</w:t>
            </w:r>
            <w:r>
              <w:rPr>
                <w:rFonts w:hint="eastAsia"/>
              </w:rPr>
              <w:t>涂</w:t>
            </w:r>
            <w:r>
              <w:t>摊铺施工</w:t>
            </w:r>
          </w:p>
        </w:tc>
        <w:tc>
          <w:tcPr>
            <w:tcW w:w="2965" w:type="dxa"/>
            <w:shd w:val="clear" w:color="auto" w:fill="auto"/>
          </w:tcPr>
          <w:p>
            <w:pPr>
              <w:pStyle w:val="13"/>
            </w:pPr>
            <w:r>
              <w:t xml:space="preserve">2.3.1能使用计量器具正确称量及配制中涂摊铺材料 </w:t>
            </w:r>
          </w:p>
          <w:p>
            <w:pPr>
              <w:pStyle w:val="13"/>
            </w:pPr>
            <w:r>
              <w:t xml:space="preserve">2.3.2能按照产品说明书混合中涂摊铺材料 </w:t>
            </w:r>
          </w:p>
          <w:p>
            <w:pPr>
              <w:pStyle w:val="13"/>
            </w:pPr>
            <w:r>
              <w:t>2.3.3能使用工具进行中涂摊铺施工</w:t>
            </w:r>
          </w:p>
        </w:tc>
        <w:tc>
          <w:tcPr>
            <w:tcW w:w="2755" w:type="dxa"/>
            <w:shd w:val="clear" w:color="auto" w:fill="auto"/>
          </w:tcPr>
          <w:p>
            <w:pPr>
              <w:pStyle w:val="13"/>
            </w:pPr>
            <w:r>
              <w:t xml:space="preserve">2.3.1计量器具规范使用方法 </w:t>
            </w:r>
          </w:p>
          <w:p>
            <w:pPr>
              <w:pStyle w:val="13"/>
            </w:pPr>
            <w:r>
              <w:t xml:space="preserve">2.3.2 配制、混合中涂材料的工艺规程 </w:t>
            </w:r>
          </w:p>
          <w:p>
            <w:pPr>
              <w:pStyle w:val="13"/>
            </w:pPr>
            <w:r>
              <w:t xml:space="preserve">2.3.3中涂材料施工器具的使用方法 </w:t>
            </w:r>
          </w:p>
          <w:p>
            <w:pPr>
              <w:pStyle w:val="13"/>
            </w:pPr>
            <w:r>
              <w:t>2.3.4中涂摊铺施工技术要求和施工要点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1" w:hRule="atLeast"/>
        </w:trPr>
        <w:tc>
          <w:tcPr>
            <w:tcW w:w="1077" w:type="dxa"/>
            <w:vMerge w:val="restart"/>
            <w:vAlign w:val="center"/>
          </w:tcPr>
          <w:p>
            <w:pPr>
              <w:jc w:val="center"/>
            </w:pPr>
            <w:r>
              <w:rPr>
                <w:rFonts w:hint="eastAsia"/>
              </w:rPr>
              <w:t>3</w:t>
            </w:r>
            <w:r>
              <w:t>.</w:t>
            </w:r>
          </w:p>
          <w:p>
            <w:pPr>
              <w:jc w:val="center"/>
            </w:pPr>
            <w:r>
              <w:t>整</w:t>
            </w:r>
          </w:p>
          <w:p>
            <w:pPr>
              <w:jc w:val="center"/>
            </w:pPr>
            <w:r>
              <w:t>体</w:t>
            </w:r>
          </w:p>
          <w:p>
            <w:pPr>
              <w:jc w:val="center"/>
            </w:pPr>
            <w:r>
              <w:t>研</w:t>
            </w:r>
          </w:p>
          <w:p>
            <w:pPr>
              <w:jc w:val="center"/>
            </w:pPr>
            <w:r>
              <w:t>磨</w:t>
            </w:r>
          </w:p>
        </w:tc>
        <w:tc>
          <w:tcPr>
            <w:tcW w:w="1725" w:type="dxa"/>
            <w:vAlign w:val="center"/>
          </w:tcPr>
          <w:p>
            <w:pPr>
              <w:pStyle w:val="13"/>
            </w:pPr>
            <w:r>
              <w:rPr>
                <w:rFonts w:hint="eastAsia"/>
              </w:rPr>
              <w:t>3</w:t>
            </w:r>
            <w:r>
              <w:t>.1</w:t>
            </w:r>
            <w:r>
              <w:rPr>
                <w:rFonts w:hint="eastAsia"/>
              </w:rPr>
              <w:t>整体</w:t>
            </w:r>
            <w:r>
              <w:t>研磨</w:t>
            </w:r>
            <w:r>
              <w:rPr>
                <w:rFonts w:hint="eastAsia"/>
              </w:rPr>
              <w:t>施工</w:t>
            </w:r>
            <w:r>
              <w:t>准备</w:t>
            </w:r>
          </w:p>
        </w:tc>
        <w:tc>
          <w:tcPr>
            <w:tcW w:w="2965" w:type="dxa"/>
          </w:tcPr>
          <w:p>
            <w:pPr>
              <w:pStyle w:val="13"/>
            </w:pPr>
            <w:r>
              <w:t xml:space="preserve">3.1.1能检查研磨设备，识别如金刚石磨料、树脂磨料、纤维垫、兽毛垫等辅助耗材 </w:t>
            </w:r>
          </w:p>
          <w:p>
            <w:pPr>
              <w:pStyle w:val="13"/>
            </w:pPr>
            <w:r>
              <w:t xml:space="preserve">3.1.2能识别研磨耗材 </w:t>
            </w:r>
          </w:p>
          <w:p>
            <w:pPr>
              <w:pStyle w:val="13"/>
            </w:pPr>
            <w:r>
              <w:t xml:space="preserve">3.1.3能调整研磨及辅助设备满足研磨施工要求 </w:t>
            </w:r>
          </w:p>
          <w:p>
            <w:pPr>
              <w:pStyle w:val="13"/>
            </w:pPr>
            <w:r>
              <w:t>3.1.4能对研磨设备进行日常维护保养</w:t>
            </w:r>
          </w:p>
        </w:tc>
        <w:tc>
          <w:tcPr>
            <w:tcW w:w="2755" w:type="dxa"/>
          </w:tcPr>
          <w:p>
            <w:pPr>
              <w:pStyle w:val="13"/>
            </w:pPr>
            <w:r>
              <w:t xml:space="preserve">3.1.1研磨设备操作规程 </w:t>
            </w:r>
          </w:p>
          <w:p>
            <w:pPr>
              <w:pStyle w:val="13"/>
            </w:pPr>
            <w:r>
              <w:t xml:space="preserve">3.1.2研磨耗材知识 </w:t>
            </w:r>
          </w:p>
          <w:p>
            <w:pPr>
              <w:pStyle w:val="13"/>
            </w:pPr>
            <w:r>
              <w:t xml:space="preserve">3.1.3辅助工具使用知识 </w:t>
            </w:r>
          </w:p>
          <w:p>
            <w:pPr>
              <w:pStyle w:val="13"/>
            </w:pPr>
            <w:r>
              <w:t>3.1.4研磨设备日常维护保养常识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1" w:hRule="atLeast"/>
        </w:trPr>
        <w:tc>
          <w:tcPr>
            <w:tcW w:w="1077" w:type="dxa"/>
            <w:vMerge w:val="continue"/>
          </w:tcPr>
          <w:p/>
        </w:tc>
        <w:tc>
          <w:tcPr>
            <w:tcW w:w="1725" w:type="dxa"/>
            <w:vAlign w:val="center"/>
          </w:tcPr>
          <w:p>
            <w:pPr>
              <w:pStyle w:val="13"/>
            </w:pPr>
            <w:r>
              <w:rPr>
                <w:rFonts w:hint="eastAsia"/>
              </w:rPr>
              <w:t>3</w:t>
            </w:r>
            <w:r>
              <w:t xml:space="preserve">.2 </w:t>
            </w:r>
            <w:r>
              <w:rPr>
                <w:rFonts w:hint="eastAsia"/>
              </w:rPr>
              <w:t>整体</w:t>
            </w:r>
            <w:r>
              <w:t>研磨施工</w:t>
            </w:r>
          </w:p>
        </w:tc>
        <w:tc>
          <w:tcPr>
            <w:tcW w:w="2965" w:type="dxa"/>
          </w:tcPr>
          <w:p>
            <w:pPr>
              <w:pStyle w:val="13"/>
            </w:pPr>
            <w:r>
              <w:t xml:space="preserve">3.2.1能操作研磨机对作业面进行整体研磨 </w:t>
            </w:r>
          </w:p>
          <w:p>
            <w:pPr>
              <w:pStyle w:val="13"/>
            </w:pPr>
            <w:r>
              <w:t xml:space="preserve">3.2.2能控制研磨设备不偏离研磨工作区 </w:t>
            </w:r>
          </w:p>
          <w:p>
            <w:pPr>
              <w:pStyle w:val="13"/>
            </w:pPr>
            <w:r>
              <w:t xml:space="preserve">3.2.3能进行无尘化研磨施工 </w:t>
            </w:r>
          </w:p>
          <w:p>
            <w:pPr>
              <w:pStyle w:val="13"/>
            </w:pPr>
            <w:r>
              <w:t>3.2.4能调整研磨用水量</w:t>
            </w:r>
          </w:p>
        </w:tc>
        <w:tc>
          <w:tcPr>
            <w:tcW w:w="2755" w:type="dxa"/>
          </w:tcPr>
          <w:p>
            <w:pPr>
              <w:pStyle w:val="13"/>
            </w:pPr>
            <w:r>
              <w:t xml:space="preserve">3.2.1研磨施工规范 </w:t>
            </w:r>
          </w:p>
          <w:p>
            <w:pPr>
              <w:pStyle w:val="13"/>
            </w:pPr>
            <w:r>
              <w:t xml:space="preserve">3.2.2磨料磨削度衔接的知识 </w:t>
            </w:r>
          </w:p>
          <w:p>
            <w:pPr>
              <w:pStyle w:val="13"/>
            </w:pPr>
            <w:r>
              <w:t xml:space="preserve">3.2.3集尘与研磨设备的配合操作知识 </w:t>
            </w:r>
          </w:p>
          <w:p>
            <w:pPr>
              <w:pStyle w:val="13"/>
            </w:pPr>
            <w:r>
              <w:t>3.2.4研磨用水量的供给操作知识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1" w:hRule="atLeast"/>
        </w:trPr>
        <w:tc>
          <w:tcPr>
            <w:tcW w:w="1077" w:type="dxa"/>
            <w:vMerge w:val="restart"/>
            <w:vAlign w:val="center"/>
          </w:tcPr>
          <w:p>
            <w:pPr>
              <w:jc w:val="center"/>
            </w:pPr>
            <w:r>
              <w:rPr>
                <w:rFonts w:hint="eastAsia"/>
              </w:rPr>
              <w:t>4</w:t>
            </w:r>
            <w:r>
              <w:t>.</w:t>
            </w:r>
          </w:p>
          <w:p>
            <w:pPr>
              <w:jc w:val="center"/>
            </w:pPr>
            <w:r>
              <w:t>终</w:t>
            </w:r>
          </w:p>
          <w:p>
            <w:pPr>
              <w:jc w:val="center"/>
            </w:pPr>
            <w:r>
              <w:t>饰</w:t>
            </w:r>
          </w:p>
          <w:p>
            <w:pPr>
              <w:jc w:val="center"/>
            </w:pPr>
            <w:r>
              <w:t>面</w:t>
            </w:r>
          </w:p>
          <w:p>
            <w:pPr>
              <w:jc w:val="center"/>
            </w:pPr>
            <w:r>
              <w:t>施</w:t>
            </w:r>
          </w:p>
          <w:p>
            <w:pPr>
              <w:jc w:val="center"/>
            </w:pPr>
            <w:r>
              <w:t>工</w:t>
            </w:r>
          </w:p>
        </w:tc>
        <w:tc>
          <w:tcPr>
            <w:tcW w:w="1725" w:type="dxa"/>
            <w:vAlign w:val="center"/>
          </w:tcPr>
          <w:p>
            <w:pPr>
              <w:pStyle w:val="13"/>
            </w:pPr>
            <w:r>
              <w:rPr>
                <w:rFonts w:hint="eastAsia"/>
              </w:rPr>
              <w:t>4</w:t>
            </w:r>
            <w:r>
              <w:t>.1 终饰面施工准备</w:t>
            </w:r>
          </w:p>
        </w:tc>
        <w:tc>
          <w:tcPr>
            <w:tcW w:w="2965" w:type="dxa"/>
          </w:tcPr>
          <w:p>
            <w:pPr>
              <w:pStyle w:val="13"/>
            </w:pPr>
            <w:r>
              <w:t xml:space="preserve">4.1.1 能识别终饰面材料 </w:t>
            </w:r>
          </w:p>
          <w:p>
            <w:pPr>
              <w:pStyle w:val="13"/>
            </w:pPr>
            <w:r>
              <w:t xml:space="preserve">4.1.2能检查终饰面施工设备是否完好 </w:t>
            </w:r>
          </w:p>
          <w:p>
            <w:pPr>
              <w:pStyle w:val="13"/>
            </w:pPr>
            <w:r>
              <w:t>4.1.3能对终饰面施工设备进行日常维护保养</w:t>
            </w:r>
          </w:p>
        </w:tc>
        <w:tc>
          <w:tcPr>
            <w:tcW w:w="2755" w:type="dxa"/>
          </w:tcPr>
          <w:p>
            <w:pPr>
              <w:pStyle w:val="13"/>
            </w:pPr>
            <w:r>
              <w:t xml:space="preserve">4.1.1终饰面材料的相关基础知识 </w:t>
            </w:r>
          </w:p>
          <w:p>
            <w:pPr>
              <w:pStyle w:val="13"/>
            </w:pPr>
            <w:r>
              <w:t xml:space="preserve">4.1.2终饰面材料的施工方法 </w:t>
            </w:r>
          </w:p>
          <w:p>
            <w:pPr>
              <w:pStyle w:val="13"/>
            </w:pPr>
            <w:r>
              <w:t>4.1.3终饰面材料常用施工设备的操作规范、维护保养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1" w:hRule="atLeast"/>
        </w:trPr>
        <w:tc>
          <w:tcPr>
            <w:tcW w:w="1077" w:type="dxa"/>
            <w:vMerge w:val="continue"/>
          </w:tcPr>
          <w:p/>
        </w:tc>
        <w:tc>
          <w:tcPr>
            <w:tcW w:w="1725" w:type="dxa"/>
            <w:vAlign w:val="center"/>
          </w:tcPr>
          <w:p>
            <w:pPr>
              <w:pStyle w:val="13"/>
            </w:pPr>
            <w:r>
              <w:rPr>
                <w:rFonts w:hint="eastAsia"/>
              </w:rPr>
              <w:t>4</w:t>
            </w:r>
            <w:r>
              <w:t>.2终饰面施工</w:t>
            </w:r>
          </w:p>
        </w:tc>
        <w:tc>
          <w:tcPr>
            <w:tcW w:w="2965" w:type="dxa"/>
          </w:tcPr>
          <w:p>
            <w:pPr>
              <w:pStyle w:val="13"/>
            </w:pPr>
            <w:r>
              <w:t xml:space="preserve">4.2.1能操作配套设备进行终饰面材料的混合 </w:t>
            </w:r>
          </w:p>
          <w:p>
            <w:pPr>
              <w:pStyle w:val="13"/>
            </w:pPr>
            <w:r>
              <w:t xml:space="preserve">4.2.2能控制终饰面材料及辅助材料的用量比例和混合时间 </w:t>
            </w:r>
          </w:p>
          <w:p>
            <w:pPr>
              <w:pStyle w:val="13"/>
            </w:pPr>
            <w:r>
              <w:t>4.2.3能进行终饰面材料的搬运</w:t>
            </w:r>
          </w:p>
        </w:tc>
        <w:tc>
          <w:tcPr>
            <w:tcW w:w="2755" w:type="dxa"/>
          </w:tcPr>
          <w:p>
            <w:pPr>
              <w:pStyle w:val="13"/>
            </w:pPr>
            <w:r>
              <w:t>4.2.1终饰面施工环境条件要求及配套设备的操作</w:t>
            </w:r>
          </w:p>
          <w:p>
            <w:pPr>
              <w:pStyle w:val="13"/>
            </w:pPr>
            <w:r>
              <w:t xml:space="preserve">4.2.2终饰面材料及辅助材料的用量、比例、混合时间等知识 </w:t>
            </w:r>
          </w:p>
          <w:p>
            <w:pPr>
              <w:pStyle w:val="13"/>
            </w:pPr>
            <w:r>
              <w:t>4.2.3终饰面材料的存放及搬运注意事项</w:t>
            </w:r>
          </w:p>
        </w:tc>
      </w:tr>
    </w:tbl>
    <w:p/>
    <w:p>
      <w:pPr>
        <w:pStyle w:val="4"/>
      </w:pPr>
      <w:r>
        <w:rPr>
          <w:rFonts w:hint="eastAsia"/>
        </w:rPr>
        <w:t>3</w:t>
      </w:r>
      <w:r>
        <w:t>.1.2</w:t>
      </w:r>
      <w:r>
        <w:rPr>
          <w:rFonts w:hint="eastAsia"/>
        </w:rPr>
        <w:t>四级/中级工</w:t>
      </w:r>
    </w:p>
    <w:tbl>
      <w:tblPr>
        <w:tblStyle w:val="1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7"/>
        <w:gridCol w:w="1725"/>
        <w:gridCol w:w="2965"/>
        <w:gridCol w:w="2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3" w:hRule="atLeast"/>
        </w:trPr>
        <w:tc>
          <w:tcPr>
            <w:tcW w:w="1077" w:type="dxa"/>
            <w:vAlign w:val="center"/>
          </w:tcPr>
          <w:p>
            <w:pPr>
              <w:jc w:val="center"/>
            </w:pPr>
            <w:r>
              <w:rPr>
                <w:rFonts w:hint="eastAsia"/>
              </w:rPr>
              <w:t>职业</w:t>
            </w:r>
          </w:p>
          <w:p>
            <w:pPr>
              <w:jc w:val="center"/>
            </w:pPr>
            <w:r>
              <w:rPr>
                <w:rFonts w:hint="eastAsia"/>
              </w:rPr>
              <w:t>功能</w:t>
            </w:r>
          </w:p>
        </w:tc>
        <w:tc>
          <w:tcPr>
            <w:tcW w:w="1725" w:type="dxa"/>
            <w:vAlign w:val="center"/>
          </w:tcPr>
          <w:p>
            <w:pPr>
              <w:jc w:val="center"/>
            </w:pPr>
            <w:r>
              <w:rPr>
                <w:rFonts w:hint="eastAsia"/>
              </w:rPr>
              <w:t>工作内容</w:t>
            </w:r>
          </w:p>
        </w:tc>
        <w:tc>
          <w:tcPr>
            <w:tcW w:w="2965" w:type="dxa"/>
            <w:vAlign w:val="center"/>
          </w:tcPr>
          <w:p>
            <w:pPr>
              <w:jc w:val="center"/>
            </w:pPr>
            <w:r>
              <w:rPr>
                <w:rFonts w:hint="eastAsia"/>
              </w:rPr>
              <w:t>技能要求</w:t>
            </w:r>
          </w:p>
        </w:tc>
        <w:tc>
          <w:tcPr>
            <w:tcW w:w="2755" w:type="dxa"/>
            <w:vAlign w:val="center"/>
          </w:tcPr>
          <w:p>
            <w:pPr>
              <w:jc w:val="center"/>
            </w:pPr>
            <w:r>
              <w:rPr>
                <w:rFonts w:hint="eastAsia"/>
              </w:rPr>
              <w:t>相关知识要求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8" w:hRule="atLeast"/>
        </w:trPr>
        <w:tc>
          <w:tcPr>
            <w:tcW w:w="1077" w:type="dxa"/>
            <w:vMerge w:val="restart"/>
            <w:vAlign w:val="center"/>
          </w:tcPr>
          <w:p>
            <w:pPr>
              <w:jc w:val="center"/>
            </w:pPr>
            <w:r>
              <w:rPr>
                <w:rFonts w:hint="eastAsia"/>
              </w:rPr>
              <w:t>1</w:t>
            </w:r>
            <w:r>
              <w:t>.</w:t>
            </w:r>
          </w:p>
          <w:p>
            <w:pPr>
              <w:jc w:val="center"/>
            </w:pPr>
            <w:r>
              <w:t>基</w:t>
            </w:r>
          </w:p>
          <w:p>
            <w:pPr>
              <w:jc w:val="center"/>
            </w:pPr>
            <w:r>
              <w:rPr>
                <w:rFonts w:hint="eastAsia"/>
              </w:rPr>
              <w:t>础</w:t>
            </w:r>
          </w:p>
          <w:p>
            <w:pPr>
              <w:jc w:val="center"/>
            </w:pPr>
            <w:r>
              <w:t>处</w:t>
            </w:r>
          </w:p>
          <w:p>
            <w:pPr>
              <w:jc w:val="center"/>
            </w:pPr>
            <w:r>
              <w:t>理</w:t>
            </w:r>
          </w:p>
        </w:tc>
        <w:tc>
          <w:tcPr>
            <w:tcW w:w="1725" w:type="dxa"/>
            <w:vAlign w:val="center"/>
          </w:tcPr>
          <w:p>
            <w:pPr>
              <w:pStyle w:val="13"/>
            </w:pPr>
            <w:r>
              <w:rPr>
                <w:rFonts w:hint="eastAsia"/>
              </w:rPr>
              <w:t>1</w:t>
            </w:r>
            <w:r>
              <w:t>.1 基</w:t>
            </w:r>
            <w:r>
              <w:rPr>
                <w:rFonts w:hint="eastAsia"/>
              </w:rPr>
              <w:t>础</w:t>
            </w:r>
            <w:r>
              <w:t>处理准备</w:t>
            </w:r>
          </w:p>
        </w:tc>
        <w:tc>
          <w:tcPr>
            <w:tcW w:w="2965" w:type="dxa"/>
          </w:tcPr>
          <w:p>
            <w:pPr>
              <w:pStyle w:val="13"/>
            </w:pPr>
            <w:r>
              <w:t xml:space="preserve">1.1.1能识别基层如空鼓、起壳等较严重缺陷 </w:t>
            </w:r>
          </w:p>
          <w:p>
            <w:pPr>
              <w:pStyle w:val="13"/>
            </w:pPr>
            <w:r>
              <w:t xml:space="preserve">1.1.2能根据基层材质及对基层的质量水平判定选择相应的基层处理设备器具 </w:t>
            </w:r>
          </w:p>
          <w:p>
            <w:pPr>
              <w:pStyle w:val="13"/>
            </w:pPr>
            <w:r>
              <w:t>1.1.3能判定基层的质量如基层含水率、平整度、硬度是否符合标准</w:t>
            </w:r>
          </w:p>
        </w:tc>
        <w:tc>
          <w:tcPr>
            <w:tcW w:w="2755" w:type="dxa"/>
          </w:tcPr>
          <w:p>
            <w:pPr>
              <w:pStyle w:val="13"/>
            </w:pPr>
            <w:r>
              <w:t>1.1.1基层严重缺陷的种类及处理方法如注浆、切割、植筋等</w:t>
            </w:r>
          </w:p>
          <w:p>
            <w:pPr>
              <w:pStyle w:val="13"/>
            </w:pPr>
            <w:r>
              <w:t>1.1.2基层处理常用设备器具的种类及应用</w:t>
            </w:r>
          </w:p>
          <w:p>
            <w:pPr>
              <w:pStyle w:val="13"/>
            </w:pPr>
            <w:r>
              <w:t>1.1.3基层表面质量判定的相关知识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5" w:hRule="atLeast"/>
        </w:trPr>
        <w:tc>
          <w:tcPr>
            <w:tcW w:w="1077" w:type="dxa"/>
            <w:vMerge w:val="continue"/>
          </w:tcPr>
          <w:p/>
        </w:tc>
        <w:tc>
          <w:tcPr>
            <w:tcW w:w="1725" w:type="dxa"/>
            <w:vAlign w:val="center"/>
          </w:tcPr>
          <w:p>
            <w:pPr>
              <w:pStyle w:val="13"/>
            </w:pPr>
            <w:r>
              <w:rPr>
                <w:rFonts w:hint="eastAsia"/>
              </w:rPr>
              <w:t>1</w:t>
            </w:r>
            <w:r>
              <w:t>.2 基</w:t>
            </w:r>
            <w:r>
              <w:rPr>
                <w:rFonts w:hint="eastAsia"/>
              </w:rPr>
              <w:t>础</w:t>
            </w:r>
            <w:r>
              <w:t>处理施工</w:t>
            </w:r>
          </w:p>
        </w:tc>
        <w:tc>
          <w:tcPr>
            <w:tcW w:w="2965" w:type="dxa"/>
          </w:tcPr>
          <w:p>
            <w:pPr>
              <w:pStyle w:val="13"/>
            </w:pPr>
            <w:r>
              <w:t>1.2.1能使用修补材料对缺陷进行修补</w:t>
            </w:r>
          </w:p>
          <w:p>
            <w:pPr>
              <w:pStyle w:val="13"/>
            </w:pPr>
            <w:r>
              <w:t xml:space="preserve">1.2.2能使用基层处理设备器具修补空鼓、起壳、平整度与硬度不达标等较严重的基层缺陷 </w:t>
            </w:r>
          </w:p>
          <w:p>
            <w:pPr>
              <w:pStyle w:val="13"/>
            </w:pPr>
            <w:r>
              <w:t>1.2.3能完成前后道工序交、接班工作</w:t>
            </w:r>
          </w:p>
        </w:tc>
        <w:tc>
          <w:tcPr>
            <w:tcW w:w="2755" w:type="dxa"/>
          </w:tcPr>
          <w:p>
            <w:pPr>
              <w:pStyle w:val="13"/>
            </w:pPr>
            <w:r>
              <w:t xml:space="preserve">1.2.1基层修补常用材料及修补工艺 </w:t>
            </w:r>
          </w:p>
          <w:p>
            <w:pPr>
              <w:pStyle w:val="13"/>
            </w:pPr>
            <w:r>
              <w:t>1.2.2基层处理设备处理严重缺陷相关知识</w:t>
            </w:r>
          </w:p>
          <w:p>
            <w:pPr>
              <w:pStyle w:val="13"/>
            </w:pPr>
            <w:r>
              <w:t>1.2.3 前后道工序交、接班制度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0" w:hRule="atLeast"/>
        </w:trPr>
        <w:tc>
          <w:tcPr>
            <w:tcW w:w="1077" w:type="dxa"/>
            <w:vMerge w:val="restart"/>
            <w:vAlign w:val="center"/>
          </w:tcPr>
          <w:p>
            <w:pPr>
              <w:jc w:val="center"/>
            </w:pPr>
            <w:r>
              <w:rPr>
                <w:rFonts w:hint="eastAsia"/>
              </w:rPr>
              <w:t>2</w:t>
            </w:r>
            <w:r>
              <w:t>.</w:t>
            </w:r>
          </w:p>
          <w:p>
            <w:pPr>
              <w:jc w:val="center"/>
            </w:pPr>
            <w:r>
              <w:t>底</w:t>
            </w:r>
          </w:p>
          <w:p>
            <w:pPr>
              <w:jc w:val="center"/>
            </w:pPr>
            <w:r>
              <w:rPr>
                <w:rFonts w:hint="eastAsia"/>
              </w:rPr>
              <w:t>涂</w:t>
            </w:r>
          </w:p>
          <w:p>
            <w:pPr>
              <w:jc w:val="center"/>
            </w:pPr>
            <w:r>
              <w:t>和</w:t>
            </w:r>
          </w:p>
          <w:p>
            <w:pPr>
              <w:jc w:val="center"/>
            </w:pPr>
            <w:r>
              <w:t>中</w:t>
            </w:r>
          </w:p>
          <w:p>
            <w:pPr>
              <w:jc w:val="center"/>
            </w:pPr>
            <w:r>
              <w:rPr>
                <w:rFonts w:hint="eastAsia"/>
              </w:rPr>
              <w:t>涂</w:t>
            </w:r>
          </w:p>
          <w:p>
            <w:pPr>
              <w:jc w:val="center"/>
            </w:pPr>
            <w:r>
              <w:t>施</w:t>
            </w:r>
          </w:p>
          <w:p>
            <w:pPr>
              <w:jc w:val="center"/>
            </w:pPr>
            <w:r>
              <w:t>工</w:t>
            </w:r>
          </w:p>
        </w:tc>
        <w:tc>
          <w:tcPr>
            <w:tcW w:w="1725" w:type="dxa"/>
            <w:vAlign w:val="center"/>
          </w:tcPr>
          <w:p>
            <w:pPr>
              <w:pStyle w:val="13"/>
            </w:pPr>
            <w:r>
              <w:rPr>
                <w:rFonts w:hint="eastAsia"/>
              </w:rPr>
              <w:t>2</w:t>
            </w:r>
            <w:r>
              <w:t>.1底</w:t>
            </w:r>
            <w:r>
              <w:rPr>
                <w:rFonts w:hint="eastAsia"/>
              </w:rPr>
              <w:t>涂</w:t>
            </w:r>
            <w:r>
              <w:t>和中</w:t>
            </w:r>
            <w:r>
              <w:rPr>
                <w:rFonts w:hint="eastAsia"/>
              </w:rPr>
              <w:t>涂</w:t>
            </w:r>
            <w:r>
              <w:t>施工准备</w:t>
            </w:r>
          </w:p>
        </w:tc>
        <w:tc>
          <w:tcPr>
            <w:tcW w:w="2965" w:type="dxa"/>
          </w:tcPr>
          <w:p>
            <w:pPr>
              <w:pStyle w:val="13"/>
            </w:pPr>
            <w:r>
              <w:t xml:space="preserve">2.1.1能确认底涂和中涂材料、设备器具等是否符合施工要求 </w:t>
            </w:r>
          </w:p>
          <w:p>
            <w:pPr>
              <w:pStyle w:val="13"/>
            </w:pPr>
            <w:r>
              <w:t xml:space="preserve">2.1.2能检查施工设备是否正常运转 </w:t>
            </w:r>
          </w:p>
          <w:p>
            <w:pPr>
              <w:pStyle w:val="13"/>
            </w:pPr>
            <w:r>
              <w:t>2.1.3能正确选用底涂和中涂施工所需相关填料及辅料</w:t>
            </w:r>
          </w:p>
        </w:tc>
        <w:tc>
          <w:tcPr>
            <w:tcW w:w="2755" w:type="dxa"/>
          </w:tcPr>
          <w:p>
            <w:pPr>
              <w:pStyle w:val="13"/>
            </w:pPr>
            <w:r>
              <w:t xml:space="preserve">2.1.1底涂和中涂材料的相关性能要求 </w:t>
            </w:r>
          </w:p>
          <w:p>
            <w:pPr>
              <w:pStyle w:val="13"/>
            </w:pPr>
            <w:r>
              <w:t xml:space="preserve">2.1.2底涂和中涂施工设备的操作规范 </w:t>
            </w:r>
          </w:p>
          <w:p>
            <w:pPr>
              <w:pStyle w:val="13"/>
            </w:pPr>
            <w:r>
              <w:t>2.1.3底涂和中涂施工相关填料及辅料的性能要求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0" w:hRule="atLeast"/>
        </w:trPr>
        <w:tc>
          <w:tcPr>
            <w:tcW w:w="1077" w:type="dxa"/>
            <w:vMerge w:val="continue"/>
          </w:tcPr>
          <w:p/>
        </w:tc>
        <w:tc>
          <w:tcPr>
            <w:tcW w:w="1725" w:type="dxa"/>
            <w:vAlign w:val="center"/>
          </w:tcPr>
          <w:p>
            <w:pPr>
              <w:pStyle w:val="13"/>
            </w:pPr>
            <w:r>
              <w:rPr>
                <w:rFonts w:hint="eastAsia"/>
              </w:rPr>
              <w:t>2</w:t>
            </w:r>
            <w:r>
              <w:t>.2</w:t>
            </w:r>
            <w:r>
              <w:rPr>
                <w:rFonts w:hint="eastAsia"/>
              </w:rPr>
              <w:t>底涂涂布施工</w:t>
            </w:r>
          </w:p>
        </w:tc>
        <w:tc>
          <w:tcPr>
            <w:tcW w:w="2965" w:type="dxa"/>
          </w:tcPr>
          <w:p>
            <w:pPr>
              <w:pStyle w:val="13"/>
            </w:pPr>
            <w:r>
              <w:t xml:space="preserve">2.2.1能查找漏涂、堆涂或底漆封闭不严等施工缺陷 </w:t>
            </w:r>
          </w:p>
          <w:p>
            <w:pPr>
              <w:pStyle w:val="13"/>
            </w:pPr>
            <w:r>
              <w:t>2.2.2 能处理如因漏涂、堆涂等施工不当引起的缺陷</w:t>
            </w:r>
          </w:p>
        </w:tc>
        <w:tc>
          <w:tcPr>
            <w:tcW w:w="2755" w:type="dxa"/>
          </w:tcPr>
          <w:p>
            <w:pPr>
              <w:pStyle w:val="13"/>
            </w:pPr>
            <w:r>
              <w:t xml:space="preserve">2.2.1基层处理情况和施工环境对底涂涂布作业的影响 </w:t>
            </w:r>
          </w:p>
          <w:p>
            <w:pPr>
              <w:pStyle w:val="13"/>
            </w:pPr>
            <w:r>
              <w:t>2.2.2底涂涂布施工缺陷的处理方法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9" w:hRule="atLeast"/>
        </w:trPr>
        <w:tc>
          <w:tcPr>
            <w:tcW w:w="1077" w:type="dxa"/>
            <w:vMerge w:val="continue"/>
          </w:tcPr>
          <w:p/>
        </w:tc>
        <w:tc>
          <w:tcPr>
            <w:tcW w:w="1725" w:type="dxa"/>
            <w:vAlign w:val="center"/>
          </w:tcPr>
          <w:p>
            <w:pPr>
              <w:pStyle w:val="13"/>
            </w:pPr>
            <w:r>
              <w:rPr>
                <w:rFonts w:hint="eastAsia"/>
              </w:rPr>
              <w:t>2</w:t>
            </w:r>
            <w:r>
              <w:t>.3 中</w:t>
            </w:r>
            <w:r>
              <w:rPr>
                <w:rFonts w:hint="eastAsia"/>
              </w:rPr>
              <w:t>涂</w:t>
            </w:r>
            <w:r>
              <w:t>摊铺施工</w:t>
            </w:r>
          </w:p>
        </w:tc>
        <w:tc>
          <w:tcPr>
            <w:tcW w:w="2965" w:type="dxa"/>
          </w:tcPr>
          <w:p>
            <w:pPr>
              <w:pStyle w:val="13"/>
            </w:pPr>
            <w:r>
              <w:t>2.3.1能按照设计要求配合使用各种填料及辅料</w:t>
            </w:r>
          </w:p>
          <w:p>
            <w:pPr>
              <w:pStyle w:val="13"/>
            </w:pPr>
            <w:r>
              <w:t xml:space="preserve">2.3.2能处理中涂摊铺过程中因施工不当而引起的缺陷 </w:t>
            </w:r>
          </w:p>
          <w:p>
            <w:pPr>
              <w:pStyle w:val="13"/>
            </w:pPr>
            <w:r>
              <w:t>2.3.3能使用大型设备进行砂浆类材料的摊铺及镘平</w:t>
            </w:r>
          </w:p>
          <w:p>
            <w:pPr>
              <w:pStyle w:val="13"/>
            </w:pPr>
            <w:r>
              <w:t>2.3.4能进行中涂验收技术资料准备</w:t>
            </w:r>
          </w:p>
        </w:tc>
        <w:tc>
          <w:tcPr>
            <w:tcW w:w="2755" w:type="dxa"/>
          </w:tcPr>
          <w:p>
            <w:pPr>
              <w:pStyle w:val="13"/>
            </w:pPr>
            <w:r>
              <w:t xml:space="preserve">2.3.1中涂摊铺施工填料及辅料的相关知识 </w:t>
            </w:r>
          </w:p>
          <w:p>
            <w:pPr>
              <w:pStyle w:val="13"/>
            </w:pPr>
            <w:r>
              <w:t xml:space="preserve">2.3.2中涂材料摊铺工艺的相关知识 </w:t>
            </w:r>
          </w:p>
          <w:p>
            <w:pPr>
              <w:pStyle w:val="13"/>
            </w:pPr>
            <w:r>
              <w:t>2.3.3大型设备摊铺的操作方法</w:t>
            </w:r>
          </w:p>
          <w:p>
            <w:pPr>
              <w:pStyle w:val="13"/>
            </w:pPr>
            <w:r>
              <w:t>2.3.4中涂验收标准及缺陷处理方法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2" w:hRule="atLeast"/>
        </w:trPr>
        <w:tc>
          <w:tcPr>
            <w:tcW w:w="1077" w:type="dxa"/>
            <w:vMerge w:val="restart"/>
            <w:vAlign w:val="center"/>
          </w:tcPr>
          <w:p>
            <w:pPr>
              <w:jc w:val="center"/>
            </w:pPr>
            <w:r>
              <w:rPr>
                <w:rFonts w:hint="eastAsia"/>
              </w:rPr>
              <w:t>3</w:t>
            </w:r>
            <w:r>
              <w:t>.</w:t>
            </w:r>
          </w:p>
          <w:p>
            <w:pPr>
              <w:jc w:val="center"/>
            </w:pPr>
            <w:r>
              <w:t>整</w:t>
            </w:r>
          </w:p>
          <w:p>
            <w:pPr>
              <w:jc w:val="center"/>
            </w:pPr>
            <w:r>
              <w:t>体</w:t>
            </w:r>
          </w:p>
          <w:p>
            <w:pPr>
              <w:jc w:val="center"/>
            </w:pPr>
            <w:r>
              <w:t>研</w:t>
            </w:r>
          </w:p>
          <w:p>
            <w:pPr>
              <w:jc w:val="center"/>
            </w:pPr>
            <w:r>
              <w:t>磨</w:t>
            </w:r>
          </w:p>
        </w:tc>
        <w:tc>
          <w:tcPr>
            <w:tcW w:w="1725" w:type="dxa"/>
            <w:vAlign w:val="center"/>
          </w:tcPr>
          <w:p>
            <w:pPr>
              <w:pStyle w:val="13"/>
            </w:pPr>
            <w:r>
              <w:rPr>
                <w:rFonts w:hint="eastAsia"/>
              </w:rPr>
              <w:t>3</w:t>
            </w:r>
            <w:r>
              <w:t>.1</w:t>
            </w:r>
            <w:r>
              <w:rPr>
                <w:rFonts w:hint="eastAsia"/>
              </w:rPr>
              <w:t>整体</w:t>
            </w:r>
            <w:r>
              <w:t>研磨</w:t>
            </w:r>
            <w:r>
              <w:rPr>
                <w:rFonts w:hint="eastAsia"/>
              </w:rPr>
              <w:t>施工</w:t>
            </w:r>
            <w:r>
              <w:t>准备</w:t>
            </w:r>
          </w:p>
        </w:tc>
        <w:tc>
          <w:tcPr>
            <w:tcW w:w="2965" w:type="dxa"/>
          </w:tcPr>
          <w:p>
            <w:pPr>
              <w:pStyle w:val="13"/>
            </w:pPr>
            <w:r>
              <w:t xml:space="preserve">3.1.1能根据现场地面情况确定研磨工序 </w:t>
            </w:r>
          </w:p>
          <w:p>
            <w:pPr>
              <w:pStyle w:val="13"/>
            </w:pPr>
            <w:r>
              <w:t xml:space="preserve">3.1.2能根据被研磨面的实际情况配备研磨耗材及设备 </w:t>
            </w:r>
          </w:p>
          <w:p>
            <w:pPr>
              <w:pStyle w:val="13"/>
            </w:pPr>
            <w:r>
              <w:t>3.1.3能对研磨设备进行空载、负载试运行</w:t>
            </w:r>
          </w:p>
        </w:tc>
        <w:tc>
          <w:tcPr>
            <w:tcW w:w="2755" w:type="dxa"/>
          </w:tcPr>
          <w:p>
            <w:pPr>
              <w:pStyle w:val="13"/>
            </w:pPr>
            <w:r>
              <w:t xml:space="preserve">3.1.1研磨作业基础知识 </w:t>
            </w:r>
          </w:p>
          <w:p>
            <w:pPr>
              <w:pStyle w:val="13"/>
            </w:pPr>
            <w:r>
              <w:t xml:space="preserve">3.1.2研磨耗材的分类及应用知识 </w:t>
            </w:r>
          </w:p>
          <w:p>
            <w:pPr>
              <w:pStyle w:val="13"/>
            </w:pPr>
            <w:r>
              <w:t>3.1.3研磨设备检查及运行规范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6" w:hRule="atLeast"/>
        </w:trPr>
        <w:tc>
          <w:tcPr>
            <w:tcW w:w="1077" w:type="dxa"/>
            <w:vMerge w:val="continue"/>
          </w:tcPr>
          <w:p/>
        </w:tc>
        <w:tc>
          <w:tcPr>
            <w:tcW w:w="1725" w:type="dxa"/>
            <w:vAlign w:val="center"/>
          </w:tcPr>
          <w:p>
            <w:pPr>
              <w:pStyle w:val="13"/>
            </w:pPr>
            <w:r>
              <w:rPr>
                <w:rFonts w:hint="eastAsia"/>
              </w:rPr>
              <w:t>3</w:t>
            </w:r>
            <w:r>
              <w:t>.2 整体研磨施工</w:t>
            </w:r>
          </w:p>
        </w:tc>
        <w:tc>
          <w:tcPr>
            <w:tcW w:w="2965" w:type="dxa"/>
          </w:tcPr>
          <w:p>
            <w:pPr>
              <w:pStyle w:val="13"/>
            </w:pPr>
            <w:r>
              <w:t xml:space="preserve">3.2.1能根据不同地面及不同要求，调整研磨工艺或操作工序 </w:t>
            </w:r>
          </w:p>
          <w:p>
            <w:pPr>
              <w:pStyle w:val="13"/>
            </w:pPr>
            <w:r>
              <w:t xml:space="preserve">3.2.2能进行边角研磨收边处理 </w:t>
            </w:r>
          </w:p>
          <w:p>
            <w:pPr>
              <w:pStyle w:val="13"/>
            </w:pPr>
            <w:r>
              <w:t xml:space="preserve">3.2.3能处理在研磨工序中出现的如划痕等问题 </w:t>
            </w:r>
          </w:p>
          <w:p>
            <w:pPr>
              <w:pStyle w:val="13"/>
            </w:pPr>
            <w:r>
              <w:t xml:space="preserve">3.2.4能检测研磨后的平整度、光泽度 </w:t>
            </w:r>
          </w:p>
          <w:p>
            <w:pPr>
              <w:pStyle w:val="13"/>
            </w:pPr>
            <w:r>
              <w:t>3.2.5能操作切割设备对作业面切缝并填塞</w:t>
            </w:r>
          </w:p>
        </w:tc>
        <w:tc>
          <w:tcPr>
            <w:tcW w:w="2755" w:type="dxa"/>
          </w:tcPr>
          <w:p>
            <w:pPr>
              <w:pStyle w:val="13"/>
            </w:pPr>
            <w:r>
              <w:t xml:space="preserve">3.2.1不同地面的研磨处理原则 </w:t>
            </w:r>
          </w:p>
          <w:p>
            <w:pPr>
              <w:pStyle w:val="13"/>
            </w:pPr>
            <w:r>
              <w:t xml:space="preserve">3.2.2边角研磨的处理方法 </w:t>
            </w:r>
          </w:p>
          <w:p>
            <w:pPr>
              <w:pStyle w:val="13"/>
            </w:pPr>
            <w:r>
              <w:t xml:space="preserve">3.2.3研磨常见问题的处理方法 </w:t>
            </w:r>
          </w:p>
          <w:p>
            <w:pPr>
              <w:pStyle w:val="13"/>
            </w:pPr>
            <w:r>
              <w:t xml:space="preserve">3.2.4平整度、光泽度检验方法 </w:t>
            </w:r>
          </w:p>
          <w:p>
            <w:pPr>
              <w:pStyle w:val="13"/>
            </w:pPr>
            <w:r>
              <w:t>3.2.5切缝、填塞的技术要求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trPr>
        <w:tc>
          <w:tcPr>
            <w:tcW w:w="1077" w:type="dxa"/>
            <w:vMerge w:val="restart"/>
            <w:vAlign w:val="center"/>
          </w:tcPr>
          <w:p>
            <w:pPr>
              <w:jc w:val="center"/>
            </w:pPr>
            <w:r>
              <w:rPr>
                <w:rFonts w:hint="eastAsia"/>
              </w:rPr>
              <w:t>4</w:t>
            </w:r>
            <w:r>
              <w:t>.</w:t>
            </w:r>
          </w:p>
          <w:p>
            <w:pPr>
              <w:jc w:val="center"/>
            </w:pPr>
            <w:r>
              <w:t>终</w:t>
            </w:r>
          </w:p>
          <w:p>
            <w:pPr>
              <w:jc w:val="center"/>
            </w:pPr>
            <w:r>
              <w:t>饰</w:t>
            </w:r>
          </w:p>
          <w:p>
            <w:pPr>
              <w:jc w:val="center"/>
            </w:pPr>
            <w:r>
              <w:t>面</w:t>
            </w:r>
          </w:p>
          <w:p>
            <w:pPr>
              <w:jc w:val="center"/>
            </w:pPr>
            <w:r>
              <w:t>施</w:t>
            </w:r>
          </w:p>
          <w:p>
            <w:pPr>
              <w:jc w:val="center"/>
            </w:pPr>
            <w:r>
              <w:t>工</w:t>
            </w:r>
          </w:p>
        </w:tc>
        <w:tc>
          <w:tcPr>
            <w:tcW w:w="1725" w:type="dxa"/>
            <w:vAlign w:val="center"/>
          </w:tcPr>
          <w:p>
            <w:pPr>
              <w:pStyle w:val="13"/>
            </w:pPr>
            <w:r>
              <w:rPr>
                <w:rFonts w:hint="eastAsia"/>
              </w:rPr>
              <w:t>4</w:t>
            </w:r>
            <w:r>
              <w:t>.1 终饰面施工准备</w:t>
            </w:r>
          </w:p>
        </w:tc>
        <w:tc>
          <w:tcPr>
            <w:tcW w:w="2965" w:type="dxa"/>
          </w:tcPr>
          <w:p>
            <w:pPr>
              <w:pStyle w:val="13"/>
            </w:pPr>
            <w:r>
              <w:t>4.1.1能确认终饰面材料和施工环境是否符合终饰面施工要求</w:t>
            </w:r>
          </w:p>
          <w:p>
            <w:pPr>
              <w:pStyle w:val="13"/>
            </w:pPr>
            <w:r>
              <w:t>4.1.2能根据施工工艺选择相应工具设备</w:t>
            </w:r>
          </w:p>
        </w:tc>
        <w:tc>
          <w:tcPr>
            <w:tcW w:w="2755" w:type="dxa"/>
          </w:tcPr>
          <w:p>
            <w:pPr>
              <w:pStyle w:val="13"/>
            </w:pPr>
            <w:r>
              <w:t xml:space="preserve">4.1.1终饰面材料的详细性能指标 </w:t>
            </w:r>
          </w:p>
          <w:p>
            <w:pPr>
              <w:pStyle w:val="13"/>
            </w:pPr>
            <w:r>
              <w:t xml:space="preserve">4.1.2终饰面材料的施工条件 </w:t>
            </w:r>
          </w:p>
          <w:p>
            <w:pPr>
              <w:pStyle w:val="13"/>
            </w:pPr>
            <w:r>
              <w:t>4.1.3终饰面材料的施工工具设备选择原则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trPr>
        <w:tc>
          <w:tcPr>
            <w:tcW w:w="1077" w:type="dxa"/>
            <w:vMerge w:val="continue"/>
          </w:tcPr>
          <w:p/>
        </w:tc>
        <w:tc>
          <w:tcPr>
            <w:tcW w:w="1725" w:type="dxa"/>
            <w:vAlign w:val="center"/>
          </w:tcPr>
          <w:p>
            <w:pPr>
              <w:pStyle w:val="13"/>
            </w:pPr>
            <w:r>
              <w:rPr>
                <w:rFonts w:hint="eastAsia"/>
              </w:rPr>
              <w:t>4</w:t>
            </w:r>
            <w:r>
              <w:t>.2 终饰面施工</w:t>
            </w:r>
          </w:p>
        </w:tc>
        <w:tc>
          <w:tcPr>
            <w:tcW w:w="2965" w:type="dxa"/>
          </w:tcPr>
          <w:p>
            <w:pPr>
              <w:pStyle w:val="13"/>
            </w:pPr>
            <w:r>
              <w:t xml:space="preserve">4.2.1能根据产品说明书配置终饰面材料 </w:t>
            </w:r>
          </w:p>
          <w:p>
            <w:pPr>
              <w:pStyle w:val="13"/>
            </w:pPr>
            <w:r>
              <w:t xml:space="preserve">4.2.2能按照施工工艺进行终饰面施工 </w:t>
            </w:r>
          </w:p>
          <w:p>
            <w:pPr>
              <w:pStyle w:val="13"/>
            </w:pPr>
            <w:r>
              <w:t>4.2.3能对施工后作业面进行养护</w:t>
            </w:r>
          </w:p>
        </w:tc>
        <w:tc>
          <w:tcPr>
            <w:tcW w:w="2755" w:type="dxa"/>
          </w:tcPr>
          <w:p>
            <w:pPr>
              <w:pStyle w:val="13"/>
            </w:pPr>
            <w:r>
              <w:t xml:space="preserve">4.2.1计量器具使用方法 </w:t>
            </w:r>
          </w:p>
          <w:p>
            <w:pPr>
              <w:pStyle w:val="13"/>
            </w:pPr>
            <w:r>
              <w:t xml:space="preserve">4.2.2终饰面材料的施工方法 </w:t>
            </w:r>
          </w:p>
          <w:p>
            <w:pPr>
              <w:pStyle w:val="13"/>
            </w:pPr>
            <w:r>
              <w:t>4.2.3终饰面施工后的养护注意事项</w:t>
            </w:r>
          </w:p>
        </w:tc>
      </w:tr>
    </w:tbl>
    <w:p>
      <w:pPr>
        <w:pStyle w:val="4"/>
      </w:pPr>
    </w:p>
    <w:p>
      <w:pPr>
        <w:pStyle w:val="4"/>
      </w:pPr>
      <w:r>
        <w:rPr>
          <w:rFonts w:hint="eastAsia"/>
        </w:rPr>
        <w:t>3</w:t>
      </w:r>
      <w:r>
        <w:t>.1.3</w:t>
      </w:r>
      <w:r>
        <w:rPr>
          <w:rFonts w:hint="eastAsia"/>
        </w:rPr>
        <w:t>三级/高级工</w:t>
      </w:r>
    </w:p>
    <w:tbl>
      <w:tblPr>
        <w:tblStyle w:val="1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7"/>
        <w:gridCol w:w="1725"/>
        <w:gridCol w:w="2965"/>
        <w:gridCol w:w="2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3" w:hRule="atLeast"/>
        </w:trPr>
        <w:tc>
          <w:tcPr>
            <w:tcW w:w="1077" w:type="dxa"/>
            <w:vAlign w:val="center"/>
          </w:tcPr>
          <w:p>
            <w:pPr>
              <w:jc w:val="center"/>
            </w:pPr>
            <w:r>
              <w:rPr>
                <w:rFonts w:hint="eastAsia"/>
              </w:rPr>
              <w:t>职业</w:t>
            </w:r>
          </w:p>
          <w:p>
            <w:pPr>
              <w:jc w:val="center"/>
            </w:pPr>
            <w:r>
              <w:rPr>
                <w:rFonts w:hint="eastAsia"/>
              </w:rPr>
              <w:t>功能</w:t>
            </w:r>
          </w:p>
        </w:tc>
        <w:tc>
          <w:tcPr>
            <w:tcW w:w="1725" w:type="dxa"/>
            <w:vAlign w:val="center"/>
          </w:tcPr>
          <w:p>
            <w:pPr>
              <w:jc w:val="center"/>
            </w:pPr>
            <w:r>
              <w:rPr>
                <w:rFonts w:hint="eastAsia"/>
              </w:rPr>
              <w:t>工作内容</w:t>
            </w:r>
          </w:p>
        </w:tc>
        <w:tc>
          <w:tcPr>
            <w:tcW w:w="2965" w:type="dxa"/>
            <w:vAlign w:val="center"/>
          </w:tcPr>
          <w:p>
            <w:pPr>
              <w:jc w:val="center"/>
            </w:pPr>
            <w:r>
              <w:rPr>
                <w:rFonts w:hint="eastAsia"/>
              </w:rPr>
              <w:t>技能要求</w:t>
            </w:r>
          </w:p>
        </w:tc>
        <w:tc>
          <w:tcPr>
            <w:tcW w:w="2755" w:type="dxa"/>
            <w:vAlign w:val="center"/>
          </w:tcPr>
          <w:p>
            <w:pPr>
              <w:jc w:val="center"/>
            </w:pPr>
            <w:r>
              <w:rPr>
                <w:rFonts w:hint="eastAsia"/>
              </w:rPr>
              <w:t>相关知识要求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trPr>
        <w:tc>
          <w:tcPr>
            <w:tcW w:w="1077" w:type="dxa"/>
            <w:vMerge w:val="restart"/>
            <w:vAlign w:val="center"/>
          </w:tcPr>
          <w:p>
            <w:pPr>
              <w:jc w:val="center"/>
            </w:pPr>
            <w:r>
              <w:rPr>
                <w:rFonts w:hint="eastAsia"/>
              </w:rPr>
              <w:t>1</w:t>
            </w:r>
            <w:r>
              <w:t>.</w:t>
            </w:r>
          </w:p>
          <w:p>
            <w:pPr>
              <w:jc w:val="center"/>
            </w:pPr>
            <w:r>
              <w:t>基</w:t>
            </w:r>
          </w:p>
          <w:p>
            <w:pPr>
              <w:jc w:val="center"/>
            </w:pPr>
            <w:r>
              <w:rPr>
                <w:rFonts w:hint="eastAsia"/>
              </w:rPr>
              <w:t>础</w:t>
            </w:r>
          </w:p>
          <w:p>
            <w:pPr>
              <w:jc w:val="center"/>
            </w:pPr>
            <w:r>
              <w:t>处</w:t>
            </w:r>
          </w:p>
          <w:p>
            <w:pPr>
              <w:jc w:val="center"/>
            </w:pPr>
            <w:r>
              <w:t>理</w:t>
            </w:r>
          </w:p>
        </w:tc>
        <w:tc>
          <w:tcPr>
            <w:tcW w:w="1725" w:type="dxa"/>
            <w:vAlign w:val="center"/>
          </w:tcPr>
          <w:p>
            <w:pPr>
              <w:ind w:firstLine="240" w:firstLineChars="100"/>
            </w:pPr>
            <w:r>
              <w:rPr>
                <w:rFonts w:hint="eastAsia"/>
              </w:rPr>
              <w:t>1</w:t>
            </w:r>
            <w:r>
              <w:t>.1 基</w:t>
            </w:r>
            <w:r>
              <w:rPr>
                <w:rFonts w:hint="eastAsia"/>
              </w:rPr>
              <w:t>础</w:t>
            </w:r>
            <w:r>
              <w:t>处理准备</w:t>
            </w:r>
          </w:p>
        </w:tc>
        <w:tc>
          <w:tcPr>
            <w:tcW w:w="2965" w:type="dxa"/>
          </w:tcPr>
          <w:p>
            <w:pPr>
              <w:pStyle w:val="13"/>
            </w:pPr>
            <w:r>
              <w:t xml:space="preserve">1.1.1能识别基层存在的隐患缺陷并根据相应情况选择处理方法 </w:t>
            </w:r>
          </w:p>
          <w:p>
            <w:pPr>
              <w:pStyle w:val="13"/>
            </w:pPr>
            <w:r>
              <w:t xml:space="preserve">1.1.2能判断基层缺陷形成的主要原因 </w:t>
            </w:r>
          </w:p>
          <w:p>
            <w:pPr>
              <w:pStyle w:val="13"/>
            </w:pPr>
            <w:r>
              <w:t>1.1.3能根据检测数据判断基层情况，并选择修补材料和处理方式</w:t>
            </w:r>
          </w:p>
        </w:tc>
        <w:tc>
          <w:tcPr>
            <w:tcW w:w="2755" w:type="dxa"/>
          </w:tcPr>
          <w:p>
            <w:pPr>
              <w:pStyle w:val="13"/>
            </w:pPr>
            <w:r>
              <w:t xml:space="preserve">1.1.1基层常见的隐患缺陷及表现形式 </w:t>
            </w:r>
          </w:p>
          <w:p>
            <w:pPr>
              <w:pStyle w:val="13"/>
            </w:pPr>
            <w:r>
              <w:t xml:space="preserve">1.1.2基层常见隐患缺陷的产生原因 </w:t>
            </w:r>
          </w:p>
          <w:p>
            <w:pPr>
              <w:pStyle w:val="13"/>
            </w:pPr>
            <w:r>
              <w:t>1.1.3基层混凝土的性能知识，常用修补材料的性能知识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5" w:hRule="atLeast"/>
        </w:trPr>
        <w:tc>
          <w:tcPr>
            <w:tcW w:w="1077" w:type="dxa"/>
            <w:vMerge w:val="continue"/>
          </w:tcPr>
          <w:p/>
        </w:tc>
        <w:tc>
          <w:tcPr>
            <w:tcW w:w="1725" w:type="dxa"/>
            <w:vAlign w:val="center"/>
          </w:tcPr>
          <w:p>
            <w:pPr>
              <w:pStyle w:val="13"/>
            </w:pPr>
            <w:r>
              <w:rPr>
                <w:rFonts w:hint="eastAsia"/>
              </w:rPr>
              <w:t>1</w:t>
            </w:r>
            <w:r>
              <w:t>.2 基</w:t>
            </w:r>
            <w:r>
              <w:rPr>
                <w:rFonts w:hint="eastAsia"/>
              </w:rPr>
              <w:t>础</w:t>
            </w:r>
            <w:r>
              <w:t>处理施工</w:t>
            </w:r>
          </w:p>
        </w:tc>
        <w:tc>
          <w:tcPr>
            <w:tcW w:w="2965" w:type="dxa"/>
          </w:tcPr>
          <w:p>
            <w:pPr>
              <w:pStyle w:val="13"/>
            </w:pPr>
            <w:r>
              <w:t xml:space="preserve">1.2.1能根据处理方案组建施工团队 </w:t>
            </w:r>
          </w:p>
          <w:p>
            <w:pPr>
              <w:pStyle w:val="13"/>
            </w:pPr>
            <w:r>
              <w:t>1.2.2能计算修补材料用量</w:t>
            </w:r>
          </w:p>
          <w:p>
            <w:pPr>
              <w:pStyle w:val="13"/>
            </w:pPr>
            <w:r>
              <w:t xml:space="preserve">1.2.3能对修补失败的基层进行施工方案的重新确定 </w:t>
            </w:r>
          </w:p>
          <w:p>
            <w:pPr>
              <w:pStyle w:val="13"/>
            </w:pPr>
            <w:r>
              <w:t>1.2.4能判断基层处理及修补的完成情况是否满足基层处理的验收要求</w:t>
            </w:r>
          </w:p>
        </w:tc>
        <w:tc>
          <w:tcPr>
            <w:tcW w:w="2755" w:type="dxa"/>
          </w:tcPr>
          <w:p>
            <w:pPr>
              <w:pStyle w:val="13"/>
            </w:pPr>
            <w:r>
              <w:t xml:space="preserve">1.2.1施工团队组建原则 </w:t>
            </w:r>
          </w:p>
          <w:p>
            <w:pPr>
              <w:pStyle w:val="13"/>
            </w:pPr>
            <w:r>
              <w:t xml:space="preserve">1.2.2基层修补材料用量计算方法 </w:t>
            </w:r>
          </w:p>
          <w:p>
            <w:pPr>
              <w:pStyle w:val="13"/>
            </w:pPr>
            <w:r>
              <w:t xml:space="preserve">1.2.3现场环境对施工的影响确定 </w:t>
            </w:r>
          </w:p>
          <w:p>
            <w:pPr>
              <w:pStyle w:val="13"/>
            </w:pPr>
            <w:r>
              <w:t>1.2.4处理后的基层验收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0" w:hRule="atLeast"/>
        </w:trPr>
        <w:tc>
          <w:tcPr>
            <w:tcW w:w="1077" w:type="dxa"/>
            <w:vMerge w:val="restart"/>
            <w:vAlign w:val="center"/>
          </w:tcPr>
          <w:p>
            <w:pPr>
              <w:jc w:val="center"/>
            </w:pPr>
            <w:r>
              <w:rPr>
                <w:rFonts w:hint="eastAsia"/>
              </w:rPr>
              <w:t>2</w:t>
            </w:r>
            <w:r>
              <w:t>.</w:t>
            </w:r>
          </w:p>
          <w:p>
            <w:pPr>
              <w:jc w:val="center"/>
            </w:pPr>
            <w:r>
              <w:t>底</w:t>
            </w:r>
          </w:p>
          <w:p>
            <w:pPr>
              <w:jc w:val="center"/>
            </w:pPr>
            <w:r>
              <w:rPr>
                <w:rFonts w:hint="eastAsia"/>
              </w:rPr>
              <w:t>涂</w:t>
            </w:r>
          </w:p>
          <w:p>
            <w:pPr>
              <w:jc w:val="center"/>
            </w:pPr>
            <w:r>
              <w:t>和</w:t>
            </w:r>
          </w:p>
          <w:p>
            <w:pPr>
              <w:jc w:val="center"/>
            </w:pPr>
            <w:r>
              <w:t>中</w:t>
            </w:r>
          </w:p>
          <w:p>
            <w:pPr>
              <w:jc w:val="center"/>
            </w:pPr>
            <w:r>
              <w:rPr>
                <w:rFonts w:hint="eastAsia"/>
              </w:rPr>
              <w:t>涂</w:t>
            </w:r>
          </w:p>
          <w:p>
            <w:pPr>
              <w:jc w:val="center"/>
            </w:pPr>
            <w:r>
              <w:t>施</w:t>
            </w:r>
          </w:p>
          <w:p>
            <w:pPr>
              <w:jc w:val="center"/>
            </w:pPr>
            <w:r>
              <w:t>工</w:t>
            </w:r>
          </w:p>
        </w:tc>
        <w:tc>
          <w:tcPr>
            <w:tcW w:w="1725" w:type="dxa"/>
            <w:vAlign w:val="center"/>
          </w:tcPr>
          <w:p>
            <w:pPr>
              <w:pStyle w:val="13"/>
            </w:pPr>
            <w:r>
              <w:rPr>
                <w:rFonts w:hint="eastAsia"/>
              </w:rPr>
              <w:t>2</w:t>
            </w:r>
            <w:r>
              <w:t>.1底</w:t>
            </w:r>
            <w:r>
              <w:rPr>
                <w:rFonts w:hint="eastAsia"/>
              </w:rPr>
              <w:t>涂</w:t>
            </w:r>
            <w:r>
              <w:t>和中</w:t>
            </w:r>
            <w:r>
              <w:rPr>
                <w:rFonts w:hint="eastAsia"/>
              </w:rPr>
              <w:t>涂</w:t>
            </w:r>
            <w:r>
              <w:t>施工准备</w:t>
            </w:r>
          </w:p>
        </w:tc>
        <w:tc>
          <w:tcPr>
            <w:tcW w:w="2965" w:type="dxa"/>
          </w:tcPr>
          <w:p>
            <w:pPr>
              <w:pStyle w:val="13"/>
            </w:pPr>
            <w:r>
              <w:t xml:space="preserve">2.1.1能判断施工环境是否符合施工要求 </w:t>
            </w:r>
          </w:p>
          <w:p>
            <w:pPr>
              <w:pStyle w:val="13"/>
            </w:pPr>
            <w:r>
              <w:t>2.1.2能识别施工图纸</w:t>
            </w:r>
          </w:p>
          <w:p>
            <w:pPr>
              <w:pStyle w:val="13"/>
            </w:pPr>
            <w:r>
              <w:t xml:space="preserve">2.1.3能根据现场情况调整底涂和中涂材料的施工方案 </w:t>
            </w:r>
          </w:p>
          <w:p>
            <w:pPr>
              <w:pStyle w:val="13"/>
            </w:pPr>
            <w:r>
              <w:t xml:space="preserve">2.1.4能在施工方案允许范围内，结合现场情况调整填料及辅料的用量和级配方案 </w:t>
            </w:r>
          </w:p>
          <w:p>
            <w:pPr>
              <w:pStyle w:val="13"/>
            </w:pPr>
            <w:r>
              <w:t>2.1.5能计算底涂和中涂材料的施工用量</w:t>
            </w:r>
          </w:p>
        </w:tc>
        <w:tc>
          <w:tcPr>
            <w:tcW w:w="2755" w:type="dxa"/>
          </w:tcPr>
          <w:p>
            <w:pPr>
              <w:pStyle w:val="13"/>
            </w:pPr>
            <w:r>
              <w:t xml:space="preserve">2.1.1底涂和中涂材料的技术参数、性能特点和施工条件 </w:t>
            </w:r>
          </w:p>
          <w:p>
            <w:pPr>
              <w:pStyle w:val="13"/>
            </w:pPr>
            <w:r>
              <w:t>2.1.2建筑施工图纸识别、楼地面图集中关于地坪分层的设计构造图识别相关知识</w:t>
            </w:r>
          </w:p>
          <w:p>
            <w:pPr>
              <w:pStyle w:val="13"/>
            </w:pPr>
            <w:r>
              <w:t xml:space="preserve">2.1.3底涂和中涂施工工艺的关键环节 </w:t>
            </w:r>
          </w:p>
          <w:p>
            <w:pPr>
              <w:pStyle w:val="13"/>
            </w:pPr>
            <w:r>
              <w:t xml:space="preserve">2.1.4各种填料及辅料的搭配使用原则 </w:t>
            </w:r>
          </w:p>
          <w:p>
            <w:pPr>
              <w:pStyle w:val="13"/>
            </w:pPr>
            <w:r>
              <w:t>2.1.5底涂和中涂材料的施工计量知识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1077" w:type="dxa"/>
            <w:vMerge w:val="continue"/>
          </w:tcPr>
          <w:p/>
        </w:tc>
        <w:tc>
          <w:tcPr>
            <w:tcW w:w="1725" w:type="dxa"/>
            <w:vAlign w:val="center"/>
          </w:tcPr>
          <w:p>
            <w:pPr>
              <w:pStyle w:val="13"/>
            </w:pPr>
            <w:r>
              <w:rPr>
                <w:rFonts w:hint="eastAsia"/>
              </w:rPr>
              <w:t>2</w:t>
            </w:r>
            <w:r>
              <w:t>.2</w:t>
            </w:r>
            <w:r>
              <w:rPr>
                <w:rFonts w:hint="eastAsia"/>
              </w:rPr>
              <w:t>底涂涂布施工</w:t>
            </w:r>
          </w:p>
        </w:tc>
        <w:tc>
          <w:tcPr>
            <w:tcW w:w="2965" w:type="dxa"/>
          </w:tcPr>
          <w:p>
            <w:pPr>
              <w:pStyle w:val="13"/>
            </w:pPr>
            <w:r>
              <w:t xml:space="preserve">2.2.1能处理底涂涂布过程中如因材料混合不当等引起的问题 </w:t>
            </w:r>
          </w:p>
          <w:p>
            <w:pPr>
              <w:pStyle w:val="13"/>
            </w:pPr>
            <w:r>
              <w:t xml:space="preserve">2.2.2能处理底涂涂布过程中施工严重缺陷 </w:t>
            </w:r>
          </w:p>
          <w:p>
            <w:pPr>
              <w:pStyle w:val="13"/>
            </w:pPr>
            <w:r>
              <w:t>2.2.3能根据底涂涂布的封闭情况调整涂布率</w:t>
            </w:r>
          </w:p>
        </w:tc>
        <w:tc>
          <w:tcPr>
            <w:tcW w:w="2755" w:type="dxa"/>
          </w:tcPr>
          <w:p>
            <w:pPr>
              <w:pStyle w:val="13"/>
            </w:pPr>
            <w:r>
              <w:t xml:space="preserve">2.2.1底涂材料涂布过程中严重缺陷产生原因及处理方法 </w:t>
            </w:r>
          </w:p>
          <w:p>
            <w:pPr>
              <w:pStyle w:val="13"/>
            </w:pPr>
            <w:r>
              <w:t>2.2.2各类不同基层材料的疏密度知识和底涂材料的粘度及渗透性知识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2" w:hRule="atLeast"/>
        </w:trPr>
        <w:tc>
          <w:tcPr>
            <w:tcW w:w="1077" w:type="dxa"/>
            <w:vMerge w:val="continue"/>
          </w:tcPr>
          <w:p/>
        </w:tc>
        <w:tc>
          <w:tcPr>
            <w:tcW w:w="1725" w:type="dxa"/>
            <w:vAlign w:val="center"/>
          </w:tcPr>
          <w:p>
            <w:pPr>
              <w:pStyle w:val="13"/>
            </w:pPr>
            <w:r>
              <w:rPr>
                <w:rFonts w:hint="eastAsia"/>
              </w:rPr>
              <w:t>2</w:t>
            </w:r>
            <w:r>
              <w:t>.3 中</w:t>
            </w:r>
            <w:r>
              <w:rPr>
                <w:rFonts w:hint="eastAsia"/>
              </w:rPr>
              <w:t>涂</w:t>
            </w:r>
            <w:r>
              <w:t>摊铺施工</w:t>
            </w:r>
          </w:p>
        </w:tc>
        <w:tc>
          <w:tcPr>
            <w:tcW w:w="2965" w:type="dxa"/>
          </w:tcPr>
          <w:p>
            <w:pPr>
              <w:pStyle w:val="13"/>
            </w:pPr>
            <w:r>
              <w:t>2.3.1能控制及调整中涂材料摊铺的施工用量</w:t>
            </w:r>
            <w:r>
              <w:rPr>
                <w:rFonts w:hint="eastAsia"/>
              </w:rPr>
              <w:t>和施工厚度</w:t>
            </w:r>
          </w:p>
          <w:p>
            <w:pPr>
              <w:pStyle w:val="13"/>
            </w:pPr>
            <w:r>
              <w:t>2.3.2能判断中涂施工质量</w:t>
            </w:r>
            <w:r>
              <w:rPr>
                <w:rFonts w:hint="eastAsia"/>
              </w:rPr>
              <w:t>，</w:t>
            </w:r>
            <w:r>
              <w:t xml:space="preserve">并能处理摊铺过程中和摊铺过程后的缺陷 </w:t>
            </w:r>
          </w:p>
          <w:p>
            <w:pPr>
              <w:pStyle w:val="13"/>
            </w:pPr>
            <w:r>
              <w:t>2.3.3能处理中涂摊铺过程中如因材料混合不当等引起的问题</w:t>
            </w:r>
          </w:p>
        </w:tc>
        <w:tc>
          <w:tcPr>
            <w:tcW w:w="2755" w:type="dxa"/>
          </w:tcPr>
          <w:p>
            <w:pPr>
              <w:pStyle w:val="13"/>
            </w:pPr>
            <w:r>
              <w:t xml:space="preserve">2.3.1中涂材料摊铺施工用量的计算方法 </w:t>
            </w:r>
          </w:p>
          <w:p>
            <w:pPr>
              <w:pStyle w:val="13"/>
            </w:pPr>
            <w:r>
              <w:t xml:space="preserve">2.3.2中涂材料施工工艺的关键节点及影响因素 </w:t>
            </w:r>
          </w:p>
          <w:p>
            <w:pPr>
              <w:pStyle w:val="13"/>
            </w:pPr>
            <w:r>
              <w:t xml:space="preserve">2.3.3中涂摊铺质量验收知识 </w:t>
            </w:r>
          </w:p>
          <w:p>
            <w:pPr>
              <w:pStyle w:val="13"/>
            </w:pPr>
            <w:r>
              <w:t>2.3.4中涂摊铺缺陷的修补知识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2" w:hRule="atLeast"/>
        </w:trPr>
        <w:tc>
          <w:tcPr>
            <w:tcW w:w="1077" w:type="dxa"/>
            <w:vMerge w:val="restart"/>
            <w:vAlign w:val="center"/>
          </w:tcPr>
          <w:p>
            <w:pPr>
              <w:jc w:val="center"/>
            </w:pPr>
            <w:r>
              <w:rPr>
                <w:rFonts w:hint="eastAsia"/>
              </w:rPr>
              <w:t>3</w:t>
            </w:r>
            <w:r>
              <w:t>.</w:t>
            </w:r>
          </w:p>
          <w:p>
            <w:pPr>
              <w:jc w:val="center"/>
            </w:pPr>
            <w:r>
              <w:t>整</w:t>
            </w:r>
          </w:p>
          <w:p>
            <w:pPr>
              <w:jc w:val="center"/>
            </w:pPr>
            <w:r>
              <w:t>体</w:t>
            </w:r>
          </w:p>
          <w:p>
            <w:pPr>
              <w:jc w:val="center"/>
            </w:pPr>
            <w:r>
              <w:t>研</w:t>
            </w:r>
          </w:p>
          <w:p>
            <w:pPr>
              <w:jc w:val="center"/>
            </w:pPr>
            <w:r>
              <w:t>磨</w:t>
            </w:r>
          </w:p>
        </w:tc>
        <w:tc>
          <w:tcPr>
            <w:tcW w:w="1725" w:type="dxa"/>
            <w:vAlign w:val="center"/>
          </w:tcPr>
          <w:p>
            <w:pPr>
              <w:pStyle w:val="13"/>
            </w:pPr>
            <w:r>
              <w:rPr>
                <w:rFonts w:hint="eastAsia"/>
              </w:rPr>
              <w:t>3</w:t>
            </w:r>
            <w:r>
              <w:t>.1</w:t>
            </w:r>
            <w:r>
              <w:rPr>
                <w:rFonts w:hint="eastAsia"/>
              </w:rPr>
              <w:t>整体</w:t>
            </w:r>
            <w:r>
              <w:t>研磨</w:t>
            </w:r>
            <w:r>
              <w:rPr>
                <w:rFonts w:hint="eastAsia"/>
              </w:rPr>
              <w:t>施工</w:t>
            </w:r>
            <w:r>
              <w:t>准备</w:t>
            </w:r>
          </w:p>
        </w:tc>
        <w:tc>
          <w:tcPr>
            <w:tcW w:w="2965" w:type="dxa"/>
          </w:tcPr>
          <w:p>
            <w:pPr>
              <w:pStyle w:val="13"/>
            </w:pPr>
            <w:r>
              <w:t xml:space="preserve">3.1.1能排除研磨设备常见故障 </w:t>
            </w:r>
          </w:p>
          <w:p>
            <w:pPr>
              <w:pStyle w:val="13"/>
            </w:pPr>
            <w:r>
              <w:t xml:space="preserve">3.1.2能制定研磨操作流程 </w:t>
            </w:r>
          </w:p>
          <w:p>
            <w:pPr>
              <w:pStyle w:val="13"/>
            </w:pPr>
            <w:r>
              <w:t>3.1.3能根据效果需求调整研磨方案</w:t>
            </w:r>
          </w:p>
        </w:tc>
        <w:tc>
          <w:tcPr>
            <w:tcW w:w="2755" w:type="dxa"/>
          </w:tcPr>
          <w:p>
            <w:pPr>
              <w:pStyle w:val="13"/>
            </w:pPr>
            <w:r>
              <w:t xml:space="preserve">3.1.1研磨设备检查及故障排除 </w:t>
            </w:r>
          </w:p>
          <w:p>
            <w:pPr>
              <w:pStyle w:val="13"/>
            </w:pPr>
            <w:r>
              <w:t xml:space="preserve">3.1.2研磨工艺相关知识 </w:t>
            </w:r>
          </w:p>
          <w:p>
            <w:pPr>
              <w:pStyle w:val="13"/>
            </w:pPr>
            <w:r>
              <w:t>3.1.3研磨综合知识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6" w:hRule="atLeast"/>
        </w:trPr>
        <w:tc>
          <w:tcPr>
            <w:tcW w:w="1077" w:type="dxa"/>
            <w:vMerge w:val="continue"/>
          </w:tcPr>
          <w:p/>
        </w:tc>
        <w:tc>
          <w:tcPr>
            <w:tcW w:w="1725" w:type="dxa"/>
            <w:vAlign w:val="center"/>
          </w:tcPr>
          <w:p>
            <w:pPr>
              <w:pStyle w:val="13"/>
            </w:pPr>
            <w:r>
              <w:rPr>
                <w:rFonts w:hint="eastAsia"/>
              </w:rPr>
              <w:t>3</w:t>
            </w:r>
            <w:r>
              <w:t xml:space="preserve">.2 </w:t>
            </w:r>
            <w:r>
              <w:rPr>
                <w:rFonts w:hint="eastAsia"/>
              </w:rPr>
              <w:t>整体</w:t>
            </w:r>
            <w:r>
              <w:t>研磨施工</w:t>
            </w:r>
          </w:p>
        </w:tc>
        <w:tc>
          <w:tcPr>
            <w:tcW w:w="2965" w:type="dxa"/>
          </w:tcPr>
          <w:p>
            <w:pPr>
              <w:pStyle w:val="13"/>
            </w:pPr>
            <w:r>
              <w:t xml:space="preserve">3.2.1能进行多种材料如金属材料、树脂、玻璃、马赛克等混合地面的研磨 </w:t>
            </w:r>
          </w:p>
          <w:p>
            <w:pPr>
              <w:pStyle w:val="13"/>
            </w:pPr>
            <w:r>
              <w:t xml:space="preserve">3.2.2能解决研磨中的深度磨痕缺陷 </w:t>
            </w:r>
          </w:p>
          <w:p>
            <w:pPr>
              <w:pStyle w:val="13"/>
            </w:pPr>
            <w:r>
              <w:t xml:space="preserve">3.2.3能进行1万平方米以上大面积、高平整度地面施工 </w:t>
            </w:r>
          </w:p>
          <w:p>
            <w:pPr>
              <w:pStyle w:val="13"/>
            </w:pPr>
            <w:r>
              <w:t>3.2.4能判断研磨施工的耗材用量</w:t>
            </w:r>
          </w:p>
          <w:p>
            <w:pPr>
              <w:pStyle w:val="13"/>
            </w:pPr>
            <w:r>
              <w:t>3.2.5能根据材料品种、性能，判断研磨工作时间</w:t>
            </w:r>
          </w:p>
        </w:tc>
        <w:tc>
          <w:tcPr>
            <w:tcW w:w="2755" w:type="dxa"/>
          </w:tcPr>
          <w:p>
            <w:pPr>
              <w:pStyle w:val="13"/>
            </w:pPr>
            <w:r>
              <w:t xml:space="preserve">3.2.1表面材料性能与被研磨耗材性能知识 </w:t>
            </w:r>
          </w:p>
          <w:p>
            <w:pPr>
              <w:pStyle w:val="13"/>
            </w:pPr>
            <w:r>
              <w:t xml:space="preserve">3.2.2研磨相关知识 </w:t>
            </w:r>
          </w:p>
          <w:p>
            <w:pPr>
              <w:pStyle w:val="13"/>
            </w:pPr>
            <w:r>
              <w:t xml:space="preserve">3.2.3大面积、高平整度地面的相关知识 </w:t>
            </w:r>
          </w:p>
          <w:p>
            <w:pPr>
              <w:pStyle w:val="13"/>
            </w:pPr>
            <w:r>
              <w:t>3.2.4平整度缺陷的研磨处理方法</w:t>
            </w:r>
          </w:p>
          <w:p>
            <w:pPr>
              <w:pStyle w:val="13"/>
            </w:pPr>
            <w:r>
              <w:t>3.2.5 底中涂材料的固化时间及性能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1" w:hRule="atLeast"/>
        </w:trPr>
        <w:tc>
          <w:tcPr>
            <w:tcW w:w="1077" w:type="dxa"/>
            <w:vMerge w:val="restart"/>
            <w:vAlign w:val="center"/>
          </w:tcPr>
          <w:p>
            <w:pPr>
              <w:jc w:val="center"/>
            </w:pPr>
            <w:r>
              <w:rPr>
                <w:rFonts w:hint="eastAsia"/>
              </w:rPr>
              <w:t>4</w:t>
            </w:r>
            <w:r>
              <w:t>.</w:t>
            </w:r>
          </w:p>
          <w:p>
            <w:pPr>
              <w:jc w:val="center"/>
            </w:pPr>
            <w:r>
              <w:t>终</w:t>
            </w:r>
          </w:p>
          <w:p>
            <w:pPr>
              <w:jc w:val="center"/>
            </w:pPr>
            <w:r>
              <w:t>饰</w:t>
            </w:r>
          </w:p>
          <w:p>
            <w:pPr>
              <w:jc w:val="center"/>
            </w:pPr>
            <w:r>
              <w:t>面</w:t>
            </w:r>
          </w:p>
          <w:p>
            <w:pPr>
              <w:jc w:val="center"/>
            </w:pPr>
            <w:r>
              <w:t>施</w:t>
            </w:r>
          </w:p>
          <w:p>
            <w:pPr>
              <w:jc w:val="center"/>
            </w:pPr>
            <w:r>
              <w:t>工</w:t>
            </w:r>
          </w:p>
        </w:tc>
        <w:tc>
          <w:tcPr>
            <w:tcW w:w="1725" w:type="dxa"/>
            <w:vAlign w:val="center"/>
          </w:tcPr>
          <w:p>
            <w:pPr>
              <w:pStyle w:val="13"/>
            </w:pPr>
            <w:r>
              <w:rPr>
                <w:rFonts w:hint="eastAsia"/>
              </w:rPr>
              <w:t>4</w:t>
            </w:r>
            <w:r>
              <w:t>.1 终饰面施工准备</w:t>
            </w:r>
          </w:p>
        </w:tc>
        <w:tc>
          <w:tcPr>
            <w:tcW w:w="2965" w:type="dxa"/>
          </w:tcPr>
          <w:p>
            <w:pPr>
              <w:pStyle w:val="13"/>
            </w:pPr>
            <w:r>
              <w:t xml:space="preserve">4.1.1能调整常见地面终饰面的施工方案 </w:t>
            </w:r>
          </w:p>
          <w:p>
            <w:pPr>
              <w:pStyle w:val="13"/>
            </w:pPr>
            <w:r>
              <w:t xml:space="preserve">4.1.2能根据施工方案及现场情况选用专业工具及终饰面材料 </w:t>
            </w:r>
          </w:p>
          <w:p>
            <w:pPr>
              <w:pStyle w:val="13"/>
            </w:pPr>
            <w:r>
              <w:t>4.1.3能计算终饰面材料的施工用量</w:t>
            </w:r>
          </w:p>
        </w:tc>
        <w:tc>
          <w:tcPr>
            <w:tcW w:w="2755" w:type="dxa"/>
          </w:tcPr>
          <w:p>
            <w:pPr>
              <w:pStyle w:val="13"/>
            </w:pPr>
            <w:r>
              <w:t>4.1.1地面终饰面施工基本知识</w:t>
            </w:r>
          </w:p>
          <w:p>
            <w:pPr>
              <w:pStyle w:val="13"/>
            </w:pPr>
            <w:r>
              <w:t xml:space="preserve">4.1.2终饰面施工工艺的关键节点及影响因素 </w:t>
            </w:r>
          </w:p>
          <w:p>
            <w:pPr>
              <w:pStyle w:val="13"/>
            </w:pPr>
            <w:r>
              <w:t>4.1.3终饰面材料的施工用量的计算方法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trPr>
        <w:tc>
          <w:tcPr>
            <w:tcW w:w="1077" w:type="dxa"/>
            <w:vMerge w:val="continue"/>
          </w:tcPr>
          <w:p/>
        </w:tc>
        <w:tc>
          <w:tcPr>
            <w:tcW w:w="1725" w:type="dxa"/>
            <w:vAlign w:val="center"/>
          </w:tcPr>
          <w:p>
            <w:pPr>
              <w:pStyle w:val="13"/>
            </w:pPr>
            <w:r>
              <w:rPr>
                <w:rFonts w:hint="eastAsia"/>
              </w:rPr>
              <w:t>4</w:t>
            </w:r>
            <w:r>
              <w:t>.2 终饰面施工</w:t>
            </w:r>
          </w:p>
        </w:tc>
        <w:tc>
          <w:tcPr>
            <w:tcW w:w="2965" w:type="dxa"/>
          </w:tcPr>
          <w:p>
            <w:pPr>
              <w:pStyle w:val="13"/>
            </w:pPr>
            <w:r>
              <w:t>4.2.1能使用多种终饰面材料进行施工</w:t>
            </w:r>
          </w:p>
          <w:p>
            <w:pPr>
              <w:pStyle w:val="13"/>
            </w:pPr>
            <w:r>
              <w:t xml:space="preserve">4.2.2能进行露天终饰面施工 </w:t>
            </w:r>
          </w:p>
          <w:p>
            <w:pPr>
              <w:pStyle w:val="13"/>
            </w:pPr>
            <w:r>
              <w:t xml:space="preserve">4.2.3能处理铺装过程后的缺陷 </w:t>
            </w:r>
          </w:p>
          <w:p>
            <w:pPr>
              <w:pStyle w:val="13"/>
            </w:pPr>
            <w:r>
              <w:t xml:space="preserve">4.2.4能对施工后的终饰面地面进行养护 </w:t>
            </w:r>
          </w:p>
          <w:p>
            <w:pPr>
              <w:pStyle w:val="13"/>
            </w:pPr>
            <w:r>
              <w:t>4.2.5能判断终饰面施工质量是否符合国家相关规范及设计要求</w:t>
            </w:r>
          </w:p>
        </w:tc>
        <w:tc>
          <w:tcPr>
            <w:tcW w:w="2755" w:type="dxa"/>
          </w:tcPr>
          <w:p>
            <w:pPr>
              <w:pStyle w:val="13"/>
            </w:pPr>
            <w:r>
              <w:t xml:space="preserve">4.2.1常见终饰面材料的性能特点、技术参数及使用原则 </w:t>
            </w:r>
          </w:p>
          <w:p>
            <w:pPr>
              <w:pStyle w:val="13"/>
            </w:pPr>
            <w:r>
              <w:t xml:space="preserve">4.2.2露天终饰面施工技术要点 </w:t>
            </w:r>
          </w:p>
          <w:p>
            <w:pPr>
              <w:pStyle w:val="13"/>
            </w:pPr>
            <w:r>
              <w:t xml:space="preserve">4.2.3终饰面材料施工缺陷产生的原因及处理方法 </w:t>
            </w:r>
          </w:p>
          <w:p>
            <w:pPr>
              <w:pStyle w:val="13"/>
            </w:pPr>
            <w:r>
              <w:t xml:space="preserve">4.2.4终饰面养护知识 </w:t>
            </w:r>
          </w:p>
          <w:p>
            <w:pPr>
              <w:pStyle w:val="13"/>
            </w:pPr>
            <w:r>
              <w:t>4.2.5终饰面施工质量验收的相关知识</w:t>
            </w:r>
          </w:p>
        </w:tc>
      </w:tr>
    </w:tbl>
    <w:p>
      <w:pPr>
        <w:pStyle w:val="4"/>
      </w:pPr>
    </w:p>
    <w:p>
      <w:pPr>
        <w:pStyle w:val="4"/>
      </w:pPr>
      <w:r>
        <w:rPr>
          <w:rFonts w:hint="eastAsia"/>
        </w:rPr>
        <w:t>3</w:t>
      </w:r>
      <w:r>
        <w:t>.1.4</w:t>
      </w:r>
      <w:r>
        <w:rPr>
          <w:rFonts w:hint="eastAsia"/>
        </w:rPr>
        <w:t>二级/技师</w:t>
      </w:r>
    </w:p>
    <w:tbl>
      <w:tblPr>
        <w:tblStyle w:val="1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7"/>
        <w:gridCol w:w="1725"/>
        <w:gridCol w:w="2965"/>
        <w:gridCol w:w="2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3" w:hRule="atLeast"/>
        </w:trPr>
        <w:tc>
          <w:tcPr>
            <w:tcW w:w="1077" w:type="dxa"/>
            <w:vAlign w:val="center"/>
          </w:tcPr>
          <w:p>
            <w:pPr>
              <w:jc w:val="center"/>
            </w:pPr>
            <w:r>
              <w:rPr>
                <w:rFonts w:hint="eastAsia"/>
              </w:rPr>
              <w:t>职业</w:t>
            </w:r>
          </w:p>
          <w:p>
            <w:pPr>
              <w:jc w:val="center"/>
            </w:pPr>
            <w:r>
              <w:rPr>
                <w:rFonts w:hint="eastAsia"/>
              </w:rPr>
              <w:t>功能</w:t>
            </w:r>
          </w:p>
        </w:tc>
        <w:tc>
          <w:tcPr>
            <w:tcW w:w="1725" w:type="dxa"/>
            <w:vAlign w:val="center"/>
          </w:tcPr>
          <w:p>
            <w:pPr>
              <w:jc w:val="center"/>
            </w:pPr>
            <w:r>
              <w:rPr>
                <w:rFonts w:hint="eastAsia"/>
              </w:rPr>
              <w:t>工作内容</w:t>
            </w:r>
          </w:p>
        </w:tc>
        <w:tc>
          <w:tcPr>
            <w:tcW w:w="2965" w:type="dxa"/>
            <w:vAlign w:val="center"/>
          </w:tcPr>
          <w:p>
            <w:pPr>
              <w:jc w:val="center"/>
            </w:pPr>
            <w:r>
              <w:rPr>
                <w:rFonts w:hint="eastAsia"/>
              </w:rPr>
              <w:t>技能要求</w:t>
            </w:r>
          </w:p>
        </w:tc>
        <w:tc>
          <w:tcPr>
            <w:tcW w:w="2755" w:type="dxa"/>
            <w:vAlign w:val="center"/>
          </w:tcPr>
          <w:p>
            <w:pPr>
              <w:jc w:val="center"/>
            </w:pPr>
            <w:r>
              <w:rPr>
                <w:rFonts w:hint="eastAsia"/>
              </w:rPr>
              <w:t>相关知识要求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1077" w:type="dxa"/>
            <w:vMerge w:val="restart"/>
            <w:vAlign w:val="center"/>
          </w:tcPr>
          <w:p>
            <w:pPr>
              <w:jc w:val="center"/>
            </w:pPr>
            <w:r>
              <w:rPr>
                <w:rFonts w:hint="eastAsia"/>
              </w:rPr>
              <w:t>1</w:t>
            </w:r>
            <w:r>
              <w:t>.</w:t>
            </w:r>
          </w:p>
          <w:p>
            <w:pPr>
              <w:jc w:val="center"/>
            </w:pPr>
            <w:r>
              <w:t>基</w:t>
            </w:r>
          </w:p>
          <w:p>
            <w:pPr>
              <w:jc w:val="center"/>
            </w:pPr>
            <w:r>
              <w:rPr>
                <w:rFonts w:hint="eastAsia"/>
              </w:rPr>
              <w:t>础</w:t>
            </w:r>
          </w:p>
          <w:p>
            <w:pPr>
              <w:jc w:val="center"/>
            </w:pPr>
            <w:r>
              <w:t>处</w:t>
            </w:r>
          </w:p>
          <w:p>
            <w:pPr>
              <w:jc w:val="center"/>
            </w:pPr>
            <w:r>
              <w:t>理</w:t>
            </w:r>
          </w:p>
        </w:tc>
        <w:tc>
          <w:tcPr>
            <w:tcW w:w="1725" w:type="dxa"/>
            <w:vAlign w:val="center"/>
          </w:tcPr>
          <w:p>
            <w:pPr>
              <w:pStyle w:val="13"/>
            </w:pPr>
            <w:r>
              <w:rPr>
                <w:rFonts w:hint="eastAsia"/>
              </w:rPr>
              <w:t>1</w:t>
            </w:r>
            <w:r>
              <w:t>.1 基</w:t>
            </w:r>
            <w:r>
              <w:rPr>
                <w:rFonts w:hint="eastAsia"/>
              </w:rPr>
              <w:t>础</w:t>
            </w:r>
            <w:r>
              <w:t>处理准备</w:t>
            </w:r>
          </w:p>
        </w:tc>
        <w:tc>
          <w:tcPr>
            <w:tcW w:w="2965" w:type="dxa"/>
          </w:tcPr>
          <w:p>
            <w:pPr>
              <w:pStyle w:val="13"/>
            </w:pPr>
            <w:r>
              <w:t xml:space="preserve">1.1.1能针对具有防水层、保温层、疏水层、隔热层、保护层等基层情况，制定基层处理的施工方案 </w:t>
            </w:r>
          </w:p>
          <w:p>
            <w:pPr>
              <w:pStyle w:val="13"/>
            </w:pPr>
            <w:r>
              <w:t>1.1.2能制定特殊环境下的基层处理方案及检验标准</w:t>
            </w:r>
          </w:p>
          <w:p>
            <w:pPr>
              <w:pStyle w:val="13"/>
            </w:pPr>
            <w:r>
              <w:t>1.1.3能精准的判断基层采用的工艺做法，并就不同的基层工艺做法制定适合的基层处理方案</w:t>
            </w:r>
          </w:p>
        </w:tc>
        <w:tc>
          <w:tcPr>
            <w:tcW w:w="2755" w:type="dxa"/>
          </w:tcPr>
          <w:p>
            <w:pPr>
              <w:pStyle w:val="13"/>
            </w:pPr>
            <w:r>
              <w:t xml:space="preserve">1.1.1防水层、保温层、疏水层、隔热层、保护层等各构造层的工艺做法及材料应用知识 </w:t>
            </w:r>
          </w:p>
          <w:p>
            <w:pPr>
              <w:pStyle w:val="13"/>
            </w:pPr>
            <w:r>
              <w:t>1.1.2整体地坪结构基层处理方案制定及应用知识，检测标准相关知识</w:t>
            </w:r>
          </w:p>
          <w:p>
            <w:pPr>
              <w:pStyle w:val="13"/>
            </w:pPr>
            <w:r>
              <w:t>1.1.3建筑平面图和构造图的基础认识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5" w:hRule="atLeast"/>
        </w:trPr>
        <w:tc>
          <w:tcPr>
            <w:tcW w:w="1077" w:type="dxa"/>
            <w:vMerge w:val="continue"/>
          </w:tcPr>
          <w:p/>
        </w:tc>
        <w:tc>
          <w:tcPr>
            <w:tcW w:w="1725" w:type="dxa"/>
            <w:vAlign w:val="center"/>
          </w:tcPr>
          <w:p>
            <w:pPr>
              <w:pStyle w:val="13"/>
            </w:pPr>
            <w:r>
              <w:rPr>
                <w:rFonts w:hint="eastAsia"/>
              </w:rPr>
              <w:t>1</w:t>
            </w:r>
            <w:r>
              <w:t>.2 基</w:t>
            </w:r>
            <w:r>
              <w:rPr>
                <w:rFonts w:hint="eastAsia"/>
              </w:rPr>
              <w:t>础</w:t>
            </w:r>
            <w:r>
              <w:t>处理施工</w:t>
            </w:r>
          </w:p>
        </w:tc>
        <w:tc>
          <w:tcPr>
            <w:tcW w:w="2965" w:type="dxa"/>
          </w:tcPr>
          <w:p>
            <w:pPr>
              <w:pStyle w:val="13"/>
            </w:pPr>
            <w:r>
              <w:t xml:space="preserve">1.2.1能对超净、防静电、防腐等特殊环境下的基层进行处理 </w:t>
            </w:r>
          </w:p>
          <w:p>
            <w:pPr>
              <w:pStyle w:val="13"/>
            </w:pPr>
            <w:r>
              <w:t>1.2.2能对特殊环境下的基层处理效果进行检验</w:t>
            </w:r>
          </w:p>
          <w:p>
            <w:pPr>
              <w:pStyle w:val="13"/>
            </w:pPr>
            <w:r>
              <w:t>1.2.3能对特殊环境下的基层处理工程进行验收</w:t>
            </w:r>
          </w:p>
        </w:tc>
        <w:tc>
          <w:tcPr>
            <w:tcW w:w="2755" w:type="dxa"/>
          </w:tcPr>
          <w:p>
            <w:pPr>
              <w:pStyle w:val="13"/>
            </w:pPr>
            <w:r>
              <w:t xml:space="preserve">1.2.1特殊环境下的基层处理施工知识 </w:t>
            </w:r>
          </w:p>
          <w:p>
            <w:pPr>
              <w:pStyle w:val="13"/>
            </w:pPr>
            <w:r>
              <w:t>1.2.2特殊环境下的基层处理检验与验收</w:t>
            </w:r>
          </w:p>
          <w:p>
            <w:pPr>
              <w:pStyle w:val="13"/>
            </w:pPr>
            <w:r>
              <w:t>1.2.3整体地面材料相关的应用环境、技术参数、安全规范以及涉及到的相关材料标准知识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1077" w:type="dxa"/>
            <w:vMerge w:val="restart"/>
            <w:vAlign w:val="center"/>
          </w:tcPr>
          <w:p>
            <w:pPr>
              <w:jc w:val="center"/>
            </w:pPr>
            <w:r>
              <w:rPr>
                <w:rFonts w:hint="eastAsia"/>
              </w:rPr>
              <w:t>2</w:t>
            </w:r>
            <w:r>
              <w:t>.</w:t>
            </w:r>
          </w:p>
          <w:p>
            <w:pPr>
              <w:jc w:val="center"/>
            </w:pPr>
            <w:r>
              <w:t>底</w:t>
            </w:r>
          </w:p>
          <w:p>
            <w:pPr>
              <w:jc w:val="center"/>
            </w:pPr>
            <w:r>
              <w:rPr>
                <w:rFonts w:hint="eastAsia"/>
              </w:rPr>
              <w:t>涂</w:t>
            </w:r>
          </w:p>
          <w:p>
            <w:pPr>
              <w:jc w:val="center"/>
            </w:pPr>
            <w:r>
              <w:t>和</w:t>
            </w:r>
          </w:p>
          <w:p>
            <w:pPr>
              <w:jc w:val="center"/>
            </w:pPr>
            <w:r>
              <w:t>中</w:t>
            </w:r>
          </w:p>
          <w:p>
            <w:pPr>
              <w:jc w:val="center"/>
            </w:pPr>
            <w:r>
              <w:rPr>
                <w:rFonts w:hint="eastAsia"/>
              </w:rPr>
              <w:t>涂</w:t>
            </w:r>
          </w:p>
          <w:p>
            <w:pPr>
              <w:jc w:val="center"/>
            </w:pPr>
            <w:r>
              <w:t>施</w:t>
            </w:r>
          </w:p>
          <w:p>
            <w:pPr>
              <w:jc w:val="center"/>
            </w:pPr>
            <w:r>
              <w:t>工</w:t>
            </w:r>
          </w:p>
        </w:tc>
        <w:tc>
          <w:tcPr>
            <w:tcW w:w="1725" w:type="dxa"/>
            <w:vAlign w:val="center"/>
          </w:tcPr>
          <w:p>
            <w:pPr>
              <w:pStyle w:val="13"/>
            </w:pPr>
            <w:r>
              <w:rPr>
                <w:rFonts w:hint="eastAsia"/>
              </w:rPr>
              <w:t>2</w:t>
            </w:r>
            <w:r>
              <w:t>.1底</w:t>
            </w:r>
            <w:r>
              <w:rPr>
                <w:rFonts w:hint="eastAsia"/>
              </w:rPr>
              <w:t>涂</w:t>
            </w:r>
            <w:r>
              <w:t>和中</w:t>
            </w:r>
            <w:r>
              <w:rPr>
                <w:rFonts w:hint="eastAsia"/>
              </w:rPr>
              <w:t>涂</w:t>
            </w:r>
            <w:r>
              <w:t>施工准备</w:t>
            </w:r>
          </w:p>
        </w:tc>
        <w:tc>
          <w:tcPr>
            <w:tcW w:w="2965" w:type="dxa"/>
          </w:tcPr>
          <w:p>
            <w:pPr>
              <w:pStyle w:val="13"/>
            </w:pPr>
            <w:r>
              <w:t xml:space="preserve">2.1.1能根据施工现场情况及设计要求宏观的合理安排施工部位，形成流水作业段，并按照现场情况确定施工工艺 </w:t>
            </w:r>
          </w:p>
          <w:p>
            <w:pPr>
              <w:pStyle w:val="13"/>
            </w:pPr>
            <w:r>
              <w:t xml:space="preserve">2.1.2能根据施工现场情况及进度要求调整施工工艺 </w:t>
            </w:r>
          </w:p>
          <w:p>
            <w:pPr>
              <w:pStyle w:val="13"/>
            </w:pPr>
            <w:r>
              <w:t>2.1.3能根据客户要求和现场情况对施工方案进行改进</w:t>
            </w:r>
          </w:p>
        </w:tc>
        <w:tc>
          <w:tcPr>
            <w:tcW w:w="2755" w:type="dxa"/>
          </w:tcPr>
          <w:p>
            <w:pPr>
              <w:pStyle w:val="13"/>
            </w:pPr>
            <w:r>
              <w:t xml:space="preserve">2.1.1施工工艺规范及施工标准相关知识 </w:t>
            </w:r>
          </w:p>
          <w:p>
            <w:pPr>
              <w:pStyle w:val="13"/>
            </w:pPr>
            <w:r>
              <w:t xml:space="preserve">2.1.2施工方案编制相关知识 </w:t>
            </w:r>
          </w:p>
          <w:p>
            <w:pPr>
              <w:pStyle w:val="13"/>
            </w:pPr>
            <w:r>
              <w:t>2.1.3审图与制图相关知识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2" w:hRule="atLeast"/>
        </w:trPr>
        <w:tc>
          <w:tcPr>
            <w:tcW w:w="1077" w:type="dxa"/>
            <w:vMerge w:val="continue"/>
          </w:tcPr>
          <w:p/>
        </w:tc>
        <w:tc>
          <w:tcPr>
            <w:tcW w:w="1725" w:type="dxa"/>
            <w:vAlign w:val="center"/>
          </w:tcPr>
          <w:p>
            <w:pPr>
              <w:pStyle w:val="13"/>
            </w:pPr>
            <w:r>
              <w:rPr>
                <w:rFonts w:hint="eastAsia"/>
              </w:rPr>
              <w:t>2</w:t>
            </w:r>
            <w:r>
              <w:t>.2</w:t>
            </w:r>
            <w:r>
              <w:rPr>
                <w:rFonts w:hint="eastAsia"/>
              </w:rPr>
              <w:t>底涂涂布施工</w:t>
            </w:r>
          </w:p>
        </w:tc>
        <w:tc>
          <w:tcPr>
            <w:tcW w:w="2965" w:type="dxa"/>
          </w:tcPr>
          <w:p>
            <w:pPr>
              <w:pStyle w:val="13"/>
            </w:pPr>
            <w:r>
              <w:t xml:space="preserve">2.2.1能对新型底涂材料的涂布施工的配比进行调整  </w:t>
            </w:r>
          </w:p>
          <w:p>
            <w:pPr>
              <w:pStyle w:val="13"/>
            </w:pPr>
            <w:r>
              <w:t xml:space="preserve">2.2.2能对使用新材料的底涂涂布质量进行检测和验收 </w:t>
            </w:r>
          </w:p>
          <w:p>
            <w:pPr>
              <w:pStyle w:val="13"/>
            </w:pPr>
            <w:r>
              <w:t>2.2.3能完成新材料的样板制作</w:t>
            </w:r>
          </w:p>
        </w:tc>
        <w:tc>
          <w:tcPr>
            <w:tcW w:w="2755" w:type="dxa"/>
          </w:tcPr>
          <w:p>
            <w:pPr>
              <w:pStyle w:val="13"/>
            </w:pPr>
            <w:r>
              <w:t xml:space="preserve">2.2.1底涂处理质量通病、常见问题及严重缺陷 </w:t>
            </w:r>
          </w:p>
          <w:p>
            <w:pPr>
              <w:pStyle w:val="13"/>
            </w:pPr>
            <w:r>
              <w:t xml:space="preserve">2.2.2新材料底涂涂布质量的验收规范 </w:t>
            </w:r>
          </w:p>
          <w:p>
            <w:pPr>
              <w:pStyle w:val="13"/>
            </w:pPr>
            <w:r>
              <w:t>2.2.3标准样板的制备方法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1077" w:type="dxa"/>
            <w:vMerge w:val="continue"/>
          </w:tcPr>
          <w:p/>
        </w:tc>
        <w:tc>
          <w:tcPr>
            <w:tcW w:w="1725" w:type="dxa"/>
            <w:vAlign w:val="center"/>
          </w:tcPr>
          <w:p>
            <w:pPr>
              <w:pStyle w:val="13"/>
            </w:pPr>
            <w:r>
              <w:rPr>
                <w:rFonts w:hint="eastAsia"/>
              </w:rPr>
              <w:t>2</w:t>
            </w:r>
            <w:r>
              <w:t>.3 中</w:t>
            </w:r>
            <w:r>
              <w:rPr>
                <w:rFonts w:hint="eastAsia"/>
              </w:rPr>
              <w:t>涂</w:t>
            </w:r>
            <w:r>
              <w:t>摊铺施工</w:t>
            </w:r>
          </w:p>
        </w:tc>
        <w:tc>
          <w:tcPr>
            <w:tcW w:w="2965" w:type="dxa"/>
          </w:tcPr>
          <w:p>
            <w:pPr>
              <w:pStyle w:val="13"/>
            </w:pPr>
            <w:r>
              <w:t xml:space="preserve">2.3.1能使用新型材料进行中涂摊铺施工 </w:t>
            </w:r>
          </w:p>
          <w:p>
            <w:pPr>
              <w:pStyle w:val="13"/>
            </w:pPr>
            <w:r>
              <w:t xml:space="preserve">2.3.2能根据现场情况提出施工设备改进措施 </w:t>
            </w:r>
          </w:p>
          <w:p>
            <w:pPr>
              <w:pStyle w:val="13"/>
            </w:pPr>
            <w:r>
              <w:t xml:space="preserve">2.3.3能合理使用材料填料及辅料，避免浪费 </w:t>
            </w:r>
          </w:p>
          <w:p>
            <w:pPr>
              <w:pStyle w:val="13"/>
            </w:pPr>
            <w:r>
              <w:t xml:space="preserve">2.3.4能对新型中涂材料的摊铺施工进行调整 </w:t>
            </w:r>
          </w:p>
          <w:p>
            <w:pPr>
              <w:pStyle w:val="13"/>
            </w:pPr>
            <w:r>
              <w:t xml:space="preserve">2.3.5能对使用新材料的中涂摊铺质量进行检测和验收 </w:t>
            </w:r>
          </w:p>
          <w:p>
            <w:pPr>
              <w:pStyle w:val="13"/>
            </w:pPr>
            <w:r>
              <w:t>2.3.6能完成新材料的样板制作</w:t>
            </w:r>
          </w:p>
        </w:tc>
        <w:tc>
          <w:tcPr>
            <w:tcW w:w="2755" w:type="dxa"/>
          </w:tcPr>
          <w:p>
            <w:pPr>
              <w:pStyle w:val="13"/>
            </w:pPr>
            <w:r>
              <w:t>2.3.1新型中涂材料的性能及使用要求</w:t>
            </w:r>
          </w:p>
          <w:p>
            <w:pPr>
              <w:pStyle w:val="13"/>
            </w:pPr>
            <w:r>
              <w:t>2.3.2常用施工机械及用电、用水安全性知识</w:t>
            </w:r>
          </w:p>
          <w:p>
            <w:pPr>
              <w:pStyle w:val="13"/>
            </w:pPr>
            <w:r>
              <w:t>2.3.3施工方案编写知识</w:t>
            </w:r>
          </w:p>
          <w:p>
            <w:pPr>
              <w:pStyle w:val="13"/>
            </w:pPr>
            <w:r>
              <w:t>2.3.4质量通病、常见问题、严重缺陷的预防方法</w:t>
            </w:r>
          </w:p>
          <w:p>
            <w:pPr>
              <w:pStyle w:val="13"/>
            </w:pPr>
            <w:r>
              <w:t>2.3.5整体地坪中涂验收标准</w:t>
            </w:r>
          </w:p>
          <w:p>
            <w:pPr>
              <w:pStyle w:val="13"/>
            </w:pPr>
            <w:r>
              <w:t>2.3.6标准样板的制备方法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1" w:hRule="atLeast"/>
        </w:trPr>
        <w:tc>
          <w:tcPr>
            <w:tcW w:w="1077" w:type="dxa"/>
            <w:vMerge w:val="restart"/>
            <w:vAlign w:val="center"/>
          </w:tcPr>
          <w:p>
            <w:pPr>
              <w:jc w:val="center"/>
            </w:pPr>
            <w:r>
              <w:rPr>
                <w:rFonts w:hint="eastAsia"/>
              </w:rPr>
              <w:t>3</w:t>
            </w:r>
            <w:r>
              <w:t>.</w:t>
            </w:r>
          </w:p>
          <w:p>
            <w:pPr>
              <w:jc w:val="center"/>
            </w:pPr>
            <w:r>
              <w:t>整</w:t>
            </w:r>
          </w:p>
          <w:p>
            <w:pPr>
              <w:jc w:val="center"/>
            </w:pPr>
            <w:r>
              <w:t>体</w:t>
            </w:r>
          </w:p>
          <w:p>
            <w:pPr>
              <w:jc w:val="center"/>
            </w:pPr>
            <w:r>
              <w:t>研</w:t>
            </w:r>
          </w:p>
          <w:p>
            <w:pPr>
              <w:jc w:val="center"/>
            </w:pPr>
            <w:r>
              <w:t>磨</w:t>
            </w:r>
          </w:p>
        </w:tc>
        <w:tc>
          <w:tcPr>
            <w:tcW w:w="1725" w:type="dxa"/>
            <w:vAlign w:val="center"/>
          </w:tcPr>
          <w:p>
            <w:pPr>
              <w:pStyle w:val="13"/>
            </w:pPr>
            <w:r>
              <w:rPr>
                <w:rFonts w:hint="eastAsia"/>
              </w:rPr>
              <w:t>3</w:t>
            </w:r>
            <w:r>
              <w:t xml:space="preserve">.1 </w:t>
            </w:r>
            <w:r>
              <w:rPr>
                <w:rFonts w:hint="eastAsia"/>
              </w:rPr>
              <w:t>整体</w:t>
            </w:r>
            <w:r>
              <w:t>研磨</w:t>
            </w:r>
            <w:r>
              <w:rPr>
                <w:rFonts w:hint="eastAsia"/>
              </w:rPr>
              <w:t>施工</w:t>
            </w:r>
            <w:r>
              <w:t>准备</w:t>
            </w:r>
          </w:p>
        </w:tc>
        <w:tc>
          <w:tcPr>
            <w:tcW w:w="2965" w:type="dxa"/>
          </w:tcPr>
          <w:p>
            <w:pPr>
              <w:pStyle w:val="13"/>
            </w:pPr>
            <w:r>
              <w:t xml:space="preserve">3.1.1能根据不同研磨耗材提出相应的研磨方案 </w:t>
            </w:r>
          </w:p>
          <w:p>
            <w:pPr>
              <w:pStyle w:val="13"/>
            </w:pPr>
            <w:r>
              <w:t xml:space="preserve">3.1.2能对研磨设备的工作效率提出改进方法 </w:t>
            </w:r>
          </w:p>
          <w:p>
            <w:pPr>
              <w:pStyle w:val="13"/>
            </w:pPr>
            <w:r>
              <w:t xml:space="preserve">3.1.3能制定研磨设备使用规范 </w:t>
            </w:r>
          </w:p>
          <w:p>
            <w:pPr>
              <w:pStyle w:val="13"/>
            </w:pPr>
            <w:r>
              <w:t>3.1.4能对新设备、新磨料进行试用</w:t>
            </w:r>
          </w:p>
        </w:tc>
        <w:tc>
          <w:tcPr>
            <w:tcW w:w="2755" w:type="dxa"/>
          </w:tcPr>
          <w:p>
            <w:pPr>
              <w:pStyle w:val="13"/>
            </w:pPr>
            <w:r>
              <w:t xml:space="preserve">3.1.1整体研磨与材料特性的关系 </w:t>
            </w:r>
          </w:p>
          <w:p>
            <w:pPr>
              <w:pStyle w:val="13"/>
            </w:pPr>
            <w:r>
              <w:t xml:space="preserve">3.1.2研磨设备参数、磨料定额调整方法 </w:t>
            </w:r>
          </w:p>
          <w:p>
            <w:pPr>
              <w:pStyle w:val="13"/>
            </w:pPr>
            <w:r>
              <w:t>3.1.3设备使用规范编写知识</w:t>
            </w:r>
          </w:p>
          <w:p>
            <w:pPr>
              <w:pStyle w:val="13"/>
            </w:pPr>
            <w:r>
              <w:t>3.1.4新设备、新磨料相关知识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6" w:hRule="atLeast"/>
        </w:trPr>
        <w:tc>
          <w:tcPr>
            <w:tcW w:w="1077" w:type="dxa"/>
            <w:vMerge w:val="continue"/>
          </w:tcPr>
          <w:p/>
        </w:tc>
        <w:tc>
          <w:tcPr>
            <w:tcW w:w="1725" w:type="dxa"/>
            <w:vAlign w:val="center"/>
          </w:tcPr>
          <w:p>
            <w:pPr>
              <w:pStyle w:val="13"/>
            </w:pPr>
            <w:r>
              <w:rPr>
                <w:rFonts w:hint="eastAsia"/>
              </w:rPr>
              <w:t>3</w:t>
            </w:r>
            <w:r>
              <w:t xml:space="preserve">.2 </w:t>
            </w:r>
            <w:r>
              <w:rPr>
                <w:rFonts w:hint="eastAsia"/>
              </w:rPr>
              <w:t>整体</w:t>
            </w:r>
            <w:r>
              <w:t>研磨施工</w:t>
            </w:r>
          </w:p>
        </w:tc>
        <w:tc>
          <w:tcPr>
            <w:tcW w:w="2965" w:type="dxa"/>
          </w:tcPr>
          <w:p>
            <w:pPr>
              <w:pStyle w:val="13"/>
            </w:pPr>
            <w:r>
              <w:t xml:space="preserve">3.2.1能根据研磨面及时调整研磨方法及磨料 </w:t>
            </w:r>
          </w:p>
          <w:p>
            <w:pPr>
              <w:pStyle w:val="13"/>
            </w:pPr>
            <w:r>
              <w:t>3.2.2 能根据平整度、光泽度和装饰要求调整研磨工艺</w:t>
            </w:r>
          </w:p>
          <w:p>
            <w:pPr>
              <w:pStyle w:val="13"/>
            </w:pPr>
            <w:r>
              <w:t>3.2.3能对研磨设备进行检修与维护</w:t>
            </w:r>
          </w:p>
        </w:tc>
        <w:tc>
          <w:tcPr>
            <w:tcW w:w="2755" w:type="dxa"/>
          </w:tcPr>
          <w:p>
            <w:pPr>
              <w:pStyle w:val="13"/>
            </w:pPr>
            <w:r>
              <w:t xml:space="preserve">3.2.1研磨设备、方法和磨料对研磨质量的影响 </w:t>
            </w:r>
          </w:p>
          <w:p>
            <w:pPr>
              <w:pStyle w:val="13"/>
            </w:pPr>
            <w:r>
              <w:t>3.2.2整体研磨质量诊断方法</w:t>
            </w:r>
          </w:p>
          <w:p>
            <w:pPr>
              <w:pStyle w:val="13"/>
            </w:pPr>
            <w:r>
              <w:t>3.2.3 研磨设备的工作原理及检修知识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1" w:hRule="atLeast"/>
        </w:trPr>
        <w:tc>
          <w:tcPr>
            <w:tcW w:w="1077" w:type="dxa"/>
            <w:vMerge w:val="restart"/>
            <w:vAlign w:val="center"/>
          </w:tcPr>
          <w:p>
            <w:pPr>
              <w:jc w:val="center"/>
            </w:pPr>
            <w:r>
              <w:rPr>
                <w:rFonts w:hint="eastAsia"/>
              </w:rPr>
              <w:t>4</w:t>
            </w:r>
            <w:r>
              <w:t>.</w:t>
            </w:r>
          </w:p>
          <w:p>
            <w:pPr>
              <w:jc w:val="center"/>
            </w:pPr>
            <w:r>
              <w:t>终</w:t>
            </w:r>
          </w:p>
          <w:p>
            <w:pPr>
              <w:jc w:val="center"/>
            </w:pPr>
            <w:r>
              <w:t>饰</w:t>
            </w:r>
          </w:p>
          <w:p>
            <w:pPr>
              <w:jc w:val="center"/>
            </w:pPr>
            <w:r>
              <w:t>面</w:t>
            </w:r>
          </w:p>
          <w:p>
            <w:pPr>
              <w:jc w:val="center"/>
            </w:pPr>
            <w:r>
              <w:t>施</w:t>
            </w:r>
          </w:p>
          <w:p>
            <w:pPr>
              <w:jc w:val="center"/>
            </w:pPr>
            <w:r>
              <w:t>工</w:t>
            </w:r>
          </w:p>
        </w:tc>
        <w:tc>
          <w:tcPr>
            <w:tcW w:w="1725" w:type="dxa"/>
            <w:vAlign w:val="center"/>
          </w:tcPr>
          <w:p>
            <w:pPr>
              <w:pStyle w:val="13"/>
            </w:pPr>
            <w:r>
              <w:rPr>
                <w:rFonts w:hint="eastAsia"/>
              </w:rPr>
              <w:t>4</w:t>
            </w:r>
            <w:r>
              <w:t>.1 终饰面施工准备</w:t>
            </w:r>
          </w:p>
        </w:tc>
        <w:tc>
          <w:tcPr>
            <w:tcW w:w="2965" w:type="dxa"/>
          </w:tcPr>
          <w:p>
            <w:pPr>
              <w:pStyle w:val="13"/>
            </w:pPr>
            <w:r>
              <w:t xml:space="preserve">4.1.1能根据不同使用环境制定相应的施工方案 </w:t>
            </w:r>
          </w:p>
          <w:p>
            <w:pPr>
              <w:pStyle w:val="13"/>
            </w:pPr>
            <w:r>
              <w:t>4.1.2能针对新型终饰面材料的特性优化施工方案</w:t>
            </w:r>
          </w:p>
        </w:tc>
        <w:tc>
          <w:tcPr>
            <w:tcW w:w="2755" w:type="dxa"/>
          </w:tcPr>
          <w:p>
            <w:pPr>
              <w:pStyle w:val="13"/>
            </w:pPr>
            <w:r>
              <w:t xml:space="preserve">4.1.1施工方案的编制规则 </w:t>
            </w:r>
          </w:p>
          <w:p>
            <w:pPr>
              <w:pStyle w:val="13"/>
            </w:pPr>
            <w:r>
              <w:t>4.1.2新型终饰面材料的知识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trPr>
        <w:tc>
          <w:tcPr>
            <w:tcW w:w="1077" w:type="dxa"/>
            <w:vMerge w:val="continue"/>
          </w:tcPr>
          <w:p/>
        </w:tc>
        <w:tc>
          <w:tcPr>
            <w:tcW w:w="1725" w:type="dxa"/>
            <w:vAlign w:val="center"/>
          </w:tcPr>
          <w:p>
            <w:pPr>
              <w:pStyle w:val="13"/>
            </w:pPr>
            <w:r>
              <w:rPr>
                <w:rFonts w:hint="eastAsia"/>
              </w:rPr>
              <w:t>4</w:t>
            </w:r>
            <w:r>
              <w:t>.2 终饰面施工</w:t>
            </w:r>
          </w:p>
        </w:tc>
        <w:tc>
          <w:tcPr>
            <w:tcW w:w="2965" w:type="dxa"/>
          </w:tcPr>
          <w:p>
            <w:pPr>
              <w:pStyle w:val="13"/>
            </w:pPr>
            <w:r>
              <w:t xml:space="preserve">4.2.1能使用新型材料进行终饰面施工 </w:t>
            </w:r>
          </w:p>
          <w:p>
            <w:pPr>
              <w:pStyle w:val="13"/>
            </w:pPr>
            <w:r>
              <w:t xml:space="preserve">4.2.2能针对新型材料和新施工工艺要求对现有设备与工具提出改进措施 </w:t>
            </w:r>
          </w:p>
          <w:p>
            <w:pPr>
              <w:pStyle w:val="13"/>
            </w:pPr>
            <w:r>
              <w:t>4.2.3能根据施工环境提供终饰面的成品养护方案</w:t>
            </w:r>
          </w:p>
        </w:tc>
        <w:tc>
          <w:tcPr>
            <w:tcW w:w="2755" w:type="dxa"/>
          </w:tcPr>
          <w:p>
            <w:pPr>
              <w:pStyle w:val="13"/>
            </w:pPr>
            <w:r>
              <w:t xml:space="preserve">4.2.1终饰面施工新工艺知识 </w:t>
            </w:r>
          </w:p>
          <w:p>
            <w:pPr>
              <w:pStyle w:val="13"/>
            </w:pPr>
            <w:r>
              <w:t>4.2.2终饰面施工用设备与工具改进方法</w:t>
            </w:r>
          </w:p>
          <w:p>
            <w:pPr>
              <w:pStyle w:val="13"/>
            </w:pPr>
            <w:r>
              <w:t>4.2.3终饰面的养护及相关养护材料</w:t>
            </w:r>
            <w:r>
              <w:rPr>
                <w:rFonts w:hint="eastAsia"/>
              </w:rPr>
              <w:t>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trPr>
        <w:tc>
          <w:tcPr>
            <w:tcW w:w="1077" w:type="dxa"/>
            <w:vMerge w:val="restart"/>
            <w:vAlign w:val="center"/>
          </w:tcPr>
          <w:p>
            <w:pPr>
              <w:jc w:val="center"/>
            </w:pPr>
            <w:r>
              <w:rPr>
                <w:rFonts w:hint="eastAsia"/>
              </w:rPr>
              <w:t>5</w:t>
            </w:r>
            <w:r>
              <w:t>.</w:t>
            </w:r>
          </w:p>
          <w:p>
            <w:pPr>
              <w:jc w:val="center"/>
            </w:pPr>
            <w:r>
              <w:rPr>
                <w:rFonts w:hint="eastAsia"/>
              </w:rPr>
              <w:t>技</w:t>
            </w:r>
          </w:p>
          <w:p>
            <w:pPr>
              <w:jc w:val="center"/>
            </w:pPr>
            <w:r>
              <w:rPr>
                <w:rFonts w:hint="eastAsia"/>
              </w:rPr>
              <w:t>术</w:t>
            </w:r>
          </w:p>
          <w:p>
            <w:pPr>
              <w:jc w:val="center"/>
            </w:pPr>
            <w:r>
              <w:t>管</w:t>
            </w:r>
          </w:p>
          <w:p>
            <w:pPr>
              <w:jc w:val="center"/>
            </w:pPr>
            <w:r>
              <w:t>理</w:t>
            </w:r>
          </w:p>
          <w:p>
            <w:pPr>
              <w:jc w:val="center"/>
            </w:pPr>
            <w:r>
              <w:t>与</w:t>
            </w:r>
          </w:p>
          <w:p>
            <w:pPr>
              <w:jc w:val="center"/>
            </w:pPr>
            <w:r>
              <w:t>培</w:t>
            </w:r>
          </w:p>
          <w:p>
            <w:pPr>
              <w:jc w:val="center"/>
            </w:pPr>
            <w:r>
              <w:t>训</w:t>
            </w:r>
          </w:p>
        </w:tc>
        <w:tc>
          <w:tcPr>
            <w:tcW w:w="1725" w:type="dxa"/>
            <w:vAlign w:val="center"/>
          </w:tcPr>
          <w:p>
            <w:pPr>
              <w:pStyle w:val="13"/>
            </w:pPr>
            <w:r>
              <w:rPr>
                <w:rFonts w:hint="eastAsia"/>
              </w:rPr>
              <w:t>5</w:t>
            </w:r>
            <w:r>
              <w:t>.1</w:t>
            </w:r>
            <w:r>
              <w:rPr>
                <w:rFonts w:hint="eastAsia"/>
              </w:rPr>
              <w:t>技术</w:t>
            </w:r>
            <w:r>
              <w:t>管理</w:t>
            </w:r>
          </w:p>
        </w:tc>
        <w:tc>
          <w:tcPr>
            <w:tcW w:w="2965" w:type="dxa"/>
          </w:tcPr>
          <w:p>
            <w:pPr>
              <w:pStyle w:val="13"/>
            </w:pPr>
            <w:r>
              <w:t>5.1.1能编制小型整体</w:t>
            </w:r>
            <w:r>
              <w:rPr>
                <w:rFonts w:hint="eastAsia"/>
              </w:rPr>
              <w:t>涂层地坪</w:t>
            </w:r>
            <w:r>
              <w:t xml:space="preserve">铺装工程项目的预算 </w:t>
            </w:r>
          </w:p>
          <w:p>
            <w:pPr>
              <w:pStyle w:val="13"/>
            </w:pPr>
            <w:r>
              <w:t xml:space="preserve">5.1.2能组织员工开展全面质量管理 </w:t>
            </w:r>
          </w:p>
          <w:p>
            <w:pPr>
              <w:pStyle w:val="13"/>
            </w:pPr>
            <w:r>
              <w:t xml:space="preserve">5.1.3能对设备、工具与材料寿命周期各阶段的规范化管理提出合理化建议 </w:t>
            </w:r>
          </w:p>
          <w:p>
            <w:pPr>
              <w:pStyle w:val="13"/>
            </w:pPr>
            <w:r>
              <w:t>5.1.4能制定设备、工具使用安全条例，保证施工安全</w:t>
            </w:r>
          </w:p>
          <w:p>
            <w:pPr>
              <w:pStyle w:val="13"/>
            </w:pPr>
            <w:r>
              <w:t>5.1.5能对施工环境、节能、管理等提出建设性意见</w:t>
            </w:r>
          </w:p>
        </w:tc>
        <w:tc>
          <w:tcPr>
            <w:tcW w:w="2755" w:type="dxa"/>
          </w:tcPr>
          <w:p>
            <w:pPr>
              <w:pStyle w:val="13"/>
            </w:pPr>
            <w:r>
              <w:t>5.1.1施工预算编制方法</w:t>
            </w:r>
          </w:p>
          <w:p>
            <w:pPr>
              <w:pStyle w:val="13"/>
            </w:pPr>
            <w:r>
              <w:t xml:space="preserve">5.1.2全面质量管理知识 </w:t>
            </w:r>
          </w:p>
          <w:p>
            <w:pPr>
              <w:pStyle w:val="13"/>
            </w:pPr>
            <w:r>
              <w:t xml:space="preserve">5.1.3施工安全管理规范 </w:t>
            </w:r>
          </w:p>
          <w:p>
            <w:pPr>
              <w:pStyle w:val="13"/>
            </w:pPr>
            <w:r>
              <w:t>5.1.4设备管理知识</w:t>
            </w:r>
          </w:p>
          <w:p>
            <w:pPr>
              <w:pStyle w:val="13"/>
            </w:pPr>
            <w:r>
              <w:t>5.1.5绿色施工管理的基础知识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trPr>
        <w:tc>
          <w:tcPr>
            <w:tcW w:w="1077" w:type="dxa"/>
            <w:vMerge w:val="continue"/>
          </w:tcPr>
          <w:p/>
        </w:tc>
        <w:tc>
          <w:tcPr>
            <w:tcW w:w="1725" w:type="dxa"/>
            <w:vAlign w:val="center"/>
          </w:tcPr>
          <w:p>
            <w:pPr>
              <w:pStyle w:val="13"/>
            </w:pPr>
            <w:r>
              <w:rPr>
                <w:rFonts w:hint="eastAsia"/>
              </w:rPr>
              <w:t>5</w:t>
            </w:r>
            <w:r>
              <w:t>.2</w:t>
            </w:r>
            <w:r>
              <w:rPr>
                <w:rFonts w:hint="eastAsia"/>
              </w:rPr>
              <w:t>技术</w:t>
            </w:r>
            <w:r>
              <w:t>培训与指导</w:t>
            </w:r>
          </w:p>
        </w:tc>
        <w:tc>
          <w:tcPr>
            <w:tcW w:w="2965" w:type="dxa"/>
          </w:tcPr>
          <w:p>
            <w:pPr>
              <w:pStyle w:val="13"/>
            </w:pPr>
            <w:r>
              <w:t xml:space="preserve">5.2.1能对初级、中级、高级工进行理论知识培训 </w:t>
            </w:r>
          </w:p>
          <w:p>
            <w:pPr>
              <w:pStyle w:val="13"/>
            </w:pPr>
            <w:r>
              <w:t xml:space="preserve">5.2.2能进行安全作业的培训 </w:t>
            </w:r>
          </w:p>
          <w:p>
            <w:pPr>
              <w:pStyle w:val="13"/>
            </w:pPr>
            <w:r>
              <w:t xml:space="preserve">5.2.3能指导初级、中级、高级工排除施工中的一般缺陷 </w:t>
            </w:r>
          </w:p>
          <w:p>
            <w:pPr>
              <w:pStyle w:val="13"/>
            </w:pPr>
            <w:r>
              <w:t>5.2.4能进行实操技术的示范</w:t>
            </w:r>
          </w:p>
        </w:tc>
        <w:tc>
          <w:tcPr>
            <w:tcW w:w="2755" w:type="dxa"/>
          </w:tcPr>
          <w:p>
            <w:pPr>
              <w:pStyle w:val="13"/>
            </w:pPr>
            <w:r>
              <w:t xml:space="preserve">5.2.1理论知识培训教学的基本方法 </w:t>
            </w:r>
          </w:p>
          <w:p>
            <w:pPr>
              <w:pStyle w:val="13"/>
            </w:pPr>
            <w:r>
              <w:t xml:space="preserve">5.2.2安全教育的主要内容 </w:t>
            </w:r>
          </w:p>
          <w:p>
            <w:pPr>
              <w:pStyle w:val="13"/>
            </w:pPr>
            <w:r>
              <w:t xml:space="preserve">5.2.3实际操作指导的方法 </w:t>
            </w:r>
          </w:p>
          <w:p>
            <w:pPr>
              <w:pStyle w:val="13"/>
            </w:pPr>
            <w:r>
              <w:t>5.2.4实操培训的注意事项</w:t>
            </w:r>
          </w:p>
        </w:tc>
      </w:tr>
    </w:tbl>
    <w:p/>
    <w:p>
      <w:pPr>
        <w:pStyle w:val="3"/>
        <w:spacing w:before="156" w:after="156"/>
      </w:pPr>
      <w:r>
        <w:rPr>
          <w:rFonts w:hint="eastAsia"/>
        </w:rPr>
        <w:t>3</w:t>
      </w:r>
      <w:r>
        <w:t>.1.5</w:t>
      </w:r>
      <w:r>
        <w:rPr>
          <w:rFonts w:hint="eastAsia"/>
        </w:rPr>
        <w:t>一级/高级技师</w:t>
      </w:r>
    </w:p>
    <w:tbl>
      <w:tblPr>
        <w:tblStyle w:val="1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7"/>
        <w:gridCol w:w="1725"/>
        <w:gridCol w:w="2965"/>
        <w:gridCol w:w="2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3" w:hRule="atLeast"/>
        </w:trPr>
        <w:tc>
          <w:tcPr>
            <w:tcW w:w="1077" w:type="dxa"/>
            <w:vAlign w:val="center"/>
          </w:tcPr>
          <w:p>
            <w:pPr>
              <w:jc w:val="center"/>
            </w:pPr>
            <w:r>
              <w:rPr>
                <w:rFonts w:hint="eastAsia"/>
              </w:rPr>
              <w:t>职业</w:t>
            </w:r>
          </w:p>
          <w:p>
            <w:pPr>
              <w:jc w:val="center"/>
            </w:pPr>
            <w:r>
              <w:rPr>
                <w:rFonts w:hint="eastAsia"/>
              </w:rPr>
              <w:t>功能</w:t>
            </w:r>
          </w:p>
        </w:tc>
        <w:tc>
          <w:tcPr>
            <w:tcW w:w="1725" w:type="dxa"/>
            <w:vAlign w:val="center"/>
          </w:tcPr>
          <w:p>
            <w:pPr>
              <w:jc w:val="center"/>
            </w:pPr>
            <w:r>
              <w:rPr>
                <w:rFonts w:hint="eastAsia"/>
              </w:rPr>
              <w:t>工作内容</w:t>
            </w:r>
          </w:p>
        </w:tc>
        <w:tc>
          <w:tcPr>
            <w:tcW w:w="2965" w:type="dxa"/>
            <w:vAlign w:val="center"/>
          </w:tcPr>
          <w:p>
            <w:pPr>
              <w:jc w:val="center"/>
            </w:pPr>
            <w:r>
              <w:rPr>
                <w:rFonts w:hint="eastAsia"/>
              </w:rPr>
              <w:t>技能要求</w:t>
            </w:r>
          </w:p>
        </w:tc>
        <w:tc>
          <w:tcPr>
            <w:tcW w:w="2755" w:type="dxa"/>
            <w:vAlign w:val="center"/>
          </w:tcPr>
          <w:p>
            <w:pPr>
              <w:jc w:val="center"/>
            </w:pPr>
            <w:r>
              <w:rPr>
                <w:rFonts w:hint="eastAsia"/>
              </w:rPr>
              <w:t>相关知识要求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8" w:hRule="atLeast"/>
        </w:trPr>
        <w:tc>
          <w:tcPr>
            <w:tcW w:w="1077" w:type="dxa"/>
            <w:vMerge w:val="restart"/>
            <w:vAlign w:val="center"/>
          </w:tcPr>
          <w:p>
            <w:pPr>
              <w:jc w:val="center"/>
            </w:pPr>
            <w:r>
              <w:rPr>
                <w:rFonts w:hint="eastAsia"/>
              </w:rPr>
              <w:t>1</w:t>
            </w:r>
            <w:r>
              <w:t>．</w:t>
            </w:r>
          </w:p>
          <w:p>
            <w:pPr>
              <w:jc w:val="center"/>
            </w:pPr>
            <w:r>
              <w:t>基</w:t>
            </w:r>
          </w:p>
          <w:p>
            <w:pPr>
              <w:jc w:val="center"/>
            </w:pPr>
            <w:r>
              <w:rPr>
                <w:rFonts w:hint="eastAsia"/>
              </w:rPr>
              <w:t>础</w:t>
            </w:r>
          </w:p>
          <w:p>
            <w:pPr>
              <w:jc w:val="center"/>
            </w:pPr>
            <w:r>
              <w:t>处</w:t>
            </w:r>
          </w:p>
          <w:p>
            <w:pPr>
              <w:jc w:val="center"/>
            </w:pPr>
            <w:r>
              <w:t>理</w:t>
            </w:r>
          </w:p>
        </w:tc>
        <w:tc>
          <w:tcPr>
            <w:tcW w:w="1725" w:type="dxa"/>
            <w:vAlign w:val="center"/>
          </w:tcPr>
          <w:p>
            <w:pPr>
              <w:pStyle w:val="13"/>
            </w:pPr>
            <w:r>
              <w:rPr>
                <w:rFonts w:hint="eastAsia"/>
              </w:rPr>
              <w:t>1</w:t>
            </w:r>
            <w:r>
              <w:t>.1 基</w:t>
            </w:r>
            <w:r>
              <w:rPr>
                <w:rFonts w:hint="eastAsia"/>
              </w:rPr>
              <w:t>础</w:t>
            </w:r>
            <w:r>
              <w:t>处理准备</w:t>
            </w:r>
          </w:p>
        </w:tc>
        <w:tc>
          <w:tcPr>
            <w:tcW w:w="2965" w:type="dxa"/>
          </w:tcPr>
          <w:p>
            <w:pPr>
              <w:pStyle w:val="13"/>
            </w:pPr>
            <w:r>
              <w:t>1.1.1能判断不同功能和荷载需求以及不同环境下基础可能产生的缺陷，并能准确的分析出成因、后期是否会有扩展变化以及如何应对并控制这种变化</w:t>
            </w:r>
          </w:p>
          <w:p>
            <w:pPr>
              <w:pStyle w:val="13"/>
            </w:pPr>
            <w:r>
              <w:t>1.1.2能在分析清楚缺陷成因的基础上，结合后期基础可能的扩展性变化，制定出适合的基础处理方案和预防措施</w:t>
            </w:r>
          </w:p>
          <w:p>
            <w:pPr>
              <w:pStyle w:val="13"/>
            </w:pPr>
            <w:r>
              <w:t>1.1.3能根据应用需求对基础处理设备和材料提出新的改进措施，并提出更为合理的匹配选择</w:t>
            </w:r>
          </w:p>
          <w:p>
            <w:pPr>
              <w:pStyle w:val="13"/>
            </w:pPr>
            <w:r>
              <w:t>1.1.4能根据基层实际情况，调整并修改既定的基层处理施工方案</w:t>
            </w:r>
          </w:p>
        </w:tc>
        <w:tc>
          <w:tcPr>
            <w:tcW w:w="2755" w:type="dxa"/>
          </w:tcPr>
          <w:p>
            <w:pPr>
              <w:pStyle w:val="13"/>
            </w:pPr>
            <w:r>
              <w:t xml:space="preserve">1.1.1建筑楼地面工程施工和图纸知识 </w:t>
            </w:r>
          </w:p>
          <w:p>
            <w:pPr>
              <w:pStyle w:val="13"/>
            </w:pPr>
            <w:r>
              <w:t xml:space="preserve">1.1.2建筑结构基础原理知识 </w:t>
            </w:r>
          </w:p>
          <w:p>
            <w:pPr>
              <w:pStyle w:val="13"/>
            </w:pPr>
            <w:r>
              <w:t>1.1.3所有专业施工材料、设备及检测设备的相关知识</w:t>
            </w:r>
          </w:p>
          <w:p>
            <w:pPr>
              <w:pStyle w:val="13"/>
            </w:pPr>
            <w:r>
              <w:t>1.1.4 基层材料的基础知识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5" w:hRule="atLeast"/>
        </w:trPr>
        <w:tc>
          <w:tcPr>
            <w:tcW w:w="1077" w:type="dxa"/>
            <w:vMerge w:val="continue"/>
          </w:tcPr>
          <w:p/>
        </w:tc>
        <w:tc>
          <w:tcPr>
            <w:tcW w:w="1725" w:type="dxa"/>
            <w:vAlign w:val="center"/>
          </w:tcPr>
          <w:p>
            <w:pPr>
              <w:pStyle w:val="13"/>
            </w:pPr>
            <w:r>
              <w:rPr>
                <w:rFonts w:hint="eastAsia"/>
              </w:rPr>
              <w:t>1</w:t>
            </w:r>
            <w:r>
              <w:t>.2基</w:t>
            </w:r>
            <w:r>
              <w:rPr>
                <w:rFonts w:hint="eastAsia"/>
              </w:rPr>
              <w:t>础</w:t>
            </w:r>
            <w:r>
              <w:t>处理施工</w:t>
            </w:r>
          </w:p>
        </w:tc>
        <w:tc>
          <w:tcPr>
            <w:tcW w:w="2965" w:type="dxa"/>
          </w:tcPr>
          <w:p>
            <w:pPr>
              <w:pStyle w:val="13"/>
            </w:pPr>
            <w:r>
              <w:t>1.2.1能采用适合现场状况的各种加固、修复方法及适合的新型基层修补加固材料进行施工</w:t>
            </w:r>
          </w:p>
          <w:p>
            <w:pPr>
              <w:pStyle w:val="13"/>
            </w:pPr>
            <w:r>
              <w:t>1.2.2能使用激光摊铺机、电动平板震动器等新型自动化、智能化设备工具进行混凝土基层的铺设、找平、抹光、养护、切缝等系列工艺</w:t>
            </w:r>
          </w:p>
          <w:p>
            <w:pPr>
              <w:pStyle w:val="13"/>
            </w:pPr>
            <w:r>
              <w:t>1.2.3能根据现场状态，确定最佳的混凝土运送方式</w:t>
            </w:r>
          </w:p>
          <w:p>
            <w:pPr>
              <w:pStyle w:val="13"/>
            </w:pPr>
            <w:r>
              <w:t>1.2.4能对混凝土地面进行养护</w:t>
            </w:r>
          </w:p>
        </w:tc>
        <w:tc>
          <w:tcPr>
            <w:tcW w:w="2755" w:type="dxa"/>
          </w:tcPr>
          <w:p>
            <w:pPr>
              <w:pStyle w:val="13"/>
            </w:pPr>
            <w:r>
              <w:t xml:space="preserve">1.2.1地坪新材料类型及相关技术数据 </w:t>
            </w:r>
          </w:p>
          <w:p>
            <w:pPr>
              <w:pStyle w:val="13"/>
            </w:pPr>
            <w:r>
              <w:t xml:space="preserve">1.2.2各类型新型自动化、智能化设备的使用方法 </w:t>
            </w:r>
          </w:p>
          <w:p>
            <w:pPr>
              <w:pStyle w:val="13"/>
            </w:pPr>
            <w:r>
              <w:t xml:space="preserve">1.2.3建筑地面工程质量验收规范 </w:t>
            </w:r>
          </w:p>
          <w:p>
            <w:pPr>
              <w:pStyle w:val="13"/>
            </w:pPr>
            <w:r>
              <w:t>1.2.4混凝土基本知识及有关混凝土的相关标准规范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0" w:hRule="atLeast"/>
        </w:trPr>
        <w:tc>
          <w:tcPr>
            <w:tcW w:w="1077" w:type="dxa"/>
            <w:vMerge w:val="restart"/>
            <w:vAlign w:val="center"/>
          </w:tcPr>
          <w:p>
            <w:pPr>
              <w:jc w:val="center"/>
            </w:pPr>
            <w:r>
              <w:rPr>
                <w:rFonts w:hint="eastAsia"/>
              </w:rPr>
              <w:t>2</w:t>
            </w:r>
            <w:r>
              <w:t>.</w:t>
            </w:r>
          </w:p>
          <w:p>
            <w:pPr>
              <w:jc w:val="center"/>
            </w:pPr>
            <w:r>
              <w:t>底</w:t>
            </w:r>
          </w:p>
          <w:p>
            <w:pPr>
              <w:jc w:val="center"/>
            </w:pPr>
            <w:r>
              <w:rPr>
                <w:rFonts w:hint="eastAsia"/>
              </w:rPr>
              <w:t>涂</w:t>
            </w:r>
          </w:p>
          <w:p>
            <w:pPr>
              <w:jc w:val="center"/>
            </w:pPr>
            <w:r>
              <w:t>和</w:t>
            </w:r>
          </w:p>
          <w:p>
            <w:pPr>
              <w:jc w:val="center"/>
            </w:pPr>
            <w:r>
              <w:t>中</w:t>
            </w:r>
          </w:p>
          <w:p>
            <w:pPr>
              <w:jc w:val="center"/>
            </w:pPr>
            <w:r>
              <w:rPr>
                <w:rFonts w:hint="eastAsia"/>
              </w:rPr>
              <w:t>涂</w:t>
            </w:r>
          </w:p>
          <w:p>
            <w:pPr>
              <w:jc w:val="center"/>
            </w:pPr>
            <w:r>
              <w:t>施</w:t>
            </w:r>
          </w:p>
          <w:p>
            <w:pPr>
              <w:jc w:val="center"/>
            </w:pPr>
            <w:r>
              <w:t>工</w:t>
            </w:r>
          </w:p>
        </w:tc>
        <w:tc>
          <w:tcPr>
            <w:tcW w:w="1725" w:type="dxa"/>
            <w:vAlign w:val="center"/>
          </w:tcPr>
          <w:p>
            <w:pPr>
              <w:pStyle w:val="13"/>
            </w:pPr>
            <w:r>
              <w:rPr>
                <w:rFonts w:hint="eastAsia"/>
              </w:rPr>
              <w:t>2</w:t>
            </w:r>
            <w:r>
              <w:t>.1底</w:t>
            </w:r>
            <w:r>
              <w:rPr>
                <w:rFonts w:hint="eastAsia"/>
              </w:rPr>
              <w:t>涂</w:t>
            </w:r>
            <w:r>
              <w:t>和中</w:t>
            </w:r>
            <w:r>
              <w:rPr>
                <w:rFonts w:hint="eastAsia"/>
              </w:rPr>
              <w:t>涂</w:t>
            </w:r>
            <w:r>
              <w:t>施工准备</w:t>
            </w:r>
          </w:p>
        </w:tc>
        <w:tc>
          <w:tcPr>
            <w:tcW w:w="2965" w:type="dxa"/>
          </w:tcPr>
          <w:p>
            <w:pPr>
              <w:pStyle w:val="13"/>
            </w:pPr>
            <w:r>
              <w:t xml:space="preserve">2.1.1能根据新材料制定新工艺 </w:t>
            </w:r>
          </w:p>
          <w:p>
            <w:pPr>
              <w:pStyle w:val="13"/>
            </w:pPr>
            <w:r>
              <w:t>2.1.2复杂设计要求和特殊施工环境下的工艺方案的制定</w:t>
            </w:r>
          </w:p>
          <w:p>
            <w:pPr>
              <w:pStyle w:val="13"/>
            </w:pPr>
            <w:r>
              <w:t xml:space="preserve">2.1.3能对新材料与新工艺进行检验 </w:t>
            </w:r>
          </w:p>
          <w:p>
            <w:pPr>
              <w:pStyle w:val="13"/>
            </w:pPr>
            <w:r>
              <w:t>2.1.4能参与编制底涂和中涂施工工艺标准与流程</w:t>
            </w:r>
          </w:p>
        </w:tc>
        <w:tc>
          <w:tcPr>
            <w:tcW w:w="2755" w:type="dxa"/>
          </w:tcPr>
          <w:p>
            <w:pPr>
              <w:pStyle w:val="13"/>
            </w:pPr>
            <w:r>
              <w:t xml:space="preserve">2.1.1新材料、新工艺相关知识 </w:t>
            </w:r>
          </w:p>
          <w:p>
            <w:pPr>
              <w:pStyle w:val="13"/>
            </w:pPr>
            <w:r>
              <w:t>2.1.2复杂设计和特殊应用和施工环境的相关知识</w:t>
            </w:r>
          </w:p>
          <w:p>
            <w:pPr>
              <w:pStyle w:val="13"/>
            </w:pPr>
            <w:r>
              <w:t xml:space="preserve">2.1.3新材料、新工艺及环境检测验收规范 </w:t>
            </w:r>
          </w:p>
          <w:p>
            <w:pPr>
              <w:pStyle w:val="13"/>
            </w:pPr>
            <w:r>
              <w:t>2.1.4建材行业标准制定基础知识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2" w:hRule="atLeast"/>
        </w:trPr>
        <w:tc>
          <w:tcPr>
            <w:tcW w:w="1077" w:type="dxa"/>
            <w:vMerge w:val="continue"/>
          </w:tcPr>
          <w:p/>
        </w:tc>
        <w:tc>
          <w:tcPr>
            <w:tcW w:w="1725" w:type="dxa"/>
            <w:vAlign w:val="center"/>
          </w:tcPr>
          <w:p>
            <w:pPr>
              <w:pStyle w:val="13"/>
            </w:pPr>
            <w:r>
              <w:rPr>
                <w:rFonts w:hint="eastAsia"/>
              </w:rPr>
              <w:t>2</w:t>
            </w:r>
            <w:r>
              <w:t>.2</w:t>
            </w:r>
            <w:r>
              <w:rPr>
                <w:rFonts w:hint="eastAsia"/>
              </w:rPr>
              <w:t>底涂涂布施工</w:t>
            </w:r>
          </w:p>
        </w:tc>
        <w:tc>
          <w:tcPr>
            <w:tcW w:w="2965" w:type="dxa"/>
          </w:tcPr>
          <w:p>
            <w:pPr>
              <w:pStyle w:val="13"/>
            </w:pPr>
            <w:r>
              <w:t xml:space="preserve">2.2.1能根据市场变化和新材料应用等因素组织开发底涂施工新工艺 </w:t>
            </w:r>
          </w:p>
          <w:p>
            <w:pPr>
              <w:pStyle w:val="13"/>
            </w:pPr>
            <w:r>
              <w:t>2.2.2能对新材料进行底涂涂布施工</w:t>
            </w:r>
          </w:p>
          <w:p>
            <w:pPr>
              <w:pStyle w:val="13"/>
            </w:pPr>
            <w:r>
              <w:t>2.2.3能检验含添加剂的底涂材料的涂布施工</w:t>
            </w:r>
          </w:p>
        </w:tc>
        <w:tc>
          <w:tcPr>
            <w:tcW w:w="2755" w:type="dxa"/>
          </w:tcPr>
          <w:p>
            <w:pPr>
              <w:pStyle w:val="13"/>
            </w:pPr>
            <w:r>
              <w:t xml:space="preserve">2.2.1行业实时动态 </w:t>
            </w:r>
          </w:p>
          <w:p>
            <w:pPr>
              <w:pStyle w:val="13"/>
            </w:pPr>
            <w:r>
              <w:t>2.2.2 新材料的施工知识</w:t>
            </w:r>
          </w:p>
          <w:p>
            <w:pPr>
              <w:pStyle w:val="13"/>
            </w:pPr>
            <w:r>
              <w:t>2.2.3添加剂的应用技术规范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2" w:hRule="atLeast"/>
        </w:trPr>
        <w:tc>
          <w:tcPr>
            <w:tcW w:w="1077" w:type="dxa"/>
            <w:vMerge w:val="continue"/>
          </w:tcPr>
          <w:p/>
        </w:tc>
        <w:tc>
          <w:tcPr>
            <w:tcW w:w="1725" w:type="dxa"/>
            <w:vAlign w:val="center"/>
          </w:tcPr>
          <w:p>
            <w:pPr>
              <w:pStyle w:val="13"/>
            </w:pPr>
            <w:r>
              <w:rPr>
                <w:rFonts w:hint="eastAsia"/>
              </w:rPr>
              <w:t>2</w:t>
            </w:r>
            <w:r>
              <w:t>.3 中</w:t>
            </w:r>
            <w:r>
              <w:rPr>
                <w:rFonts w:hint="eastAsia"/>
              </w:rPr>
              <w:t>涂</w:t>
            </w:r>
            <w:r>
              <w:t>摊铺施工</w:t>
            </w:r>
          </w:p>
        </w:tc>
        <w:tc>
          <w:tcPr>
            <w:tcW w:w="2965" w:type="dxa"/>
          </w:tcPr>
          <w:p>
            <w:pPr>
              <w:pStyle w:val="13"/>
            </w:pPr>
            <w:r>
              <w:t xml:space="preserve">2.3.1能进行复杂造型的放线定位与制作 </w:t>
            </w:r>
          </w:p>
          <w:p>
            <w:pPr>
              <w:pStyle w:val="13"/>
            </w:pPr>
            <w:r>
              <w:t xml:space="preserve">2.3.2能进行多种材料的组合施工 </w:t>
            </w:r>
          </w:p>
          <w:p>
            <w:pPr>
              <w:pStyle w:val="13"/>
            </w:pPr>
            <w:r>
              <w:t xml:space="preserve">2.3.3能根据市场变化、客户要求开发新的中涂摊铺施工工艺 </w:t>
            </w:r>
          </w:p>
          <w:p>
            <w:pPr>
              <w:pStyle w:val="13"/>
            </w:pPr>
            <w:r>
              <w:t xml:space="preserve">2.3.4能针对新型摊铺设备的研制提出使用及技术要求 </w:t>
            </w:r>
          </w:p>
          <w:p>
            <w:pPr>
              <w:pStyle w:val="13"/>
            </w:pPr>
            <w:r>
              <w:t>2.3.5能对中涂摊铺新材料与新工艺进行检验</w:t>
            </w:r>
          </w:p>
        </w:tc>
        <w:tc>
          <w:tcPr>
            <w:tcW w:w="2755" w:type="dxa"/>
          </w:tcPr>
          <w:p>
            <w:pPr>
              <w:pStyle w:val="13"/>
            </w:pPr>
            <w:r>
              <w:t xml:space="preserve">2.3.1复杂造型的放线定位方法 </w:t>
            </w:r>
          </w:p>
          <w:p>
            <w:pPr>
              <w:pStyle w:val="13"/>
            </w:pPr>
            <w:r>
              <w:t xml:space="preserve">2.3.2三原色、补色、更色、明度、纯度及饱和度的知识 </w:t>
            </w:r>
          </w:p>
          <w:p>
            <w:pPr>
              <w:pStyle w:val="13"/>
            </w:pPr>
            <w:r>
              <w:t xml:space="preserve">2.3.3激光测量放线定位的设备施工知识 </w:t>
            </w:r>
          </w:p>
          <w:p>
            <w:pPr>
              <w:pStyle w:val="13"/>
            </w:pPr>
            <w:r>
              <w:t>2.3.4行业新材料与新技术的发展状况</w:t>
            </w:r>
          </w:p>
          <w:p>
            <w:pPr>
              <w:pStyle w:val="13"/>
            </w:pPr>
            <w:r>
              <w:t>2.3.5相关地坪新技术验收标准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6" w:hRule="atLeast"/>
        </w:trPr>
        <w:tc>
          <w:tcPr>
            <w:tcW w:w="1077" w:type="dxa"/>
            <w:vMerge w:val="restart"/>
            <w:vAlign w:val="center"/>
          </w:tcPr>
          <w:p>
            <w:pPr>
              <w:jc w:val="center"/>
            </w:pPr>
            <w:r>
              <w:rPr>
                <w:rFonts w:hint="eastAsia"/>
              </w:rPr>
              <w:t>3</w:t>
            </w:r>
            <w:r>
              <w:t>.</w:t>
            </w:r>
          </w:p>
          <w:p>
            <w:pPr>
              <w:jc w:val="center"/>
            </w:pPr>
            <w:r>
              <w:t>整</w:t>
            </w:r>
          </w:p>
          <w:p>
            <w:pPr>
              <w:jc w:val="center"/>
            </w:pPr>
            <w:r>
              <w:t>体</w:t>
            </w:r>
          </w:p>
          <w:p>
            <w:pPr>
              <w:jc w:val="center"/>
            </w:pPr>
            <w:r>
              <w:t>研</w:t>
            </w:r>
          </w:p>
          <w:p>
            <w:pPr>
              <w:jc w:val="center"/>
            </w:pPr>
            <w:r>
              <w:t>磨</w:t>
            </w:r>
          </w:p>
        </w:tc>
        <w:tc>
          <w:tcPr>
            <w:tcW w:w="1725" w:type="dxa"/>
            <w:vAlign w:val="center"/>
          </w:tcPr>
          <w:p>
            <w:pPr>
              <w:pStyle w:val="13"/>
            </w:pPr>
            <w:r>
              <w:rPr>
                <w:rFonts w:hint="eastAsia"/>
              </w:rPr>
              <w:t>3</w:t>
            </w:r>
            <w:r>
              <w:t xml:space="preserve">.1 </w:t>
            </w:r>
            <w:r>
              <w:rPr>
                <w:rFonts w:hint="eastAsia"/>
              </w:rPr>
              <w:t>整体</w:t>
            </w:r>
            <w:r>
              <w:t>研磨</w:t>
            </w:r>
            <w:r>
              <w:rPr>
                <w:rFonts w:hint="eastAsia"/>
              </w:rPr>
              <w:t>施工</w:t>
            </w:r>
            <w:r>
              <w:t>准备</w:t>
            </w:r>
          </w:p>
        </w:tc>
        <w:tc>
          <w:tcPr>
            <w:tcW w:w="2965" w:type="dxa"/>
          </w:tcPr>
          <w:p>
            <w:pPr>
              <w:pStyle w:val="13"/>
            </w:pPr>
            <w:r>
              <w:t xml:space="preserve">3.1.1能根据研磨设备使用情况提出设备检修和更新计划 </w:t>
            </w:r>
          </w:p>
          <w:p>
            <w:pPr>
              <w:pStyle w:val="13"/>
            </w:pPr>
            <w:r>
              <w:t xml:space="preserve">3.1.2能应用国内外最新质量标准，检查研磨施工质量 </w:t>
            </w:r>
          </w:p>
          <w:p>
            <w:pPr>
              <w:pStyle w:val="13"/>
            </w:pPr>
            <w:r>
              <w:t>3.1.3能组织研磨设备、材料的改造和开发</w:t>
            </w:r>
          </w:p>
        </w:tc>
        <w:tc>
          <w:tcPr>
            <w:tcW w:w="2755" w:type="dxa"/>
          </w:tcPr>
          <w:p>
            <w:pPr>
              <w:pStyle w:val="13"/>
            </w:pPr>
            <w:r>
              <w:t xml:space="preserve">3.1.1技术规程编写知识 </w:t>
            </w:r>
          </w:p>
          <w:p>
            <w:pPr>
              <w:pStyle w:val="13"/>
            </w:pPr>
            <w:r>
              <w:t xml:space="preserve">3.1.2国内外研磨设备、磨料动态及新成果 </w:t>
            </w:r>
          </w:p>
          <w:p>
            <w:pPr>
              <w:pStyle w:val="13"/>
            </w:pPr>
            <w:r>
              <w:t>3.1.3计算机应用知识及研磨材料改造的基本知识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6" w:hRule="atLeast"/>
        </w:trPr>
        <w:tc>
          <w:tcPr>
            <w:tcW w:w="1077" w:type="dxa"/>
            <w:vMerge w:val="continue"/>
          </w:tcPr>
          <w:p/>
        </w:tc>
        <w:tc>
          <w:tcPr>
            <w:tcW w:w="1725" w:type="dxa"/>
            <w:vAlign w:val="center"/>
          </w:tcPr>
          <w:p>
            <w:pPr>
              <w:pStyle w:val="13"/>
            </w:pPr>
            <w:r>
              <w:rPr>
                <w:rFonts w:hint="eastAsia"/>
              </w:rPr>
              <w:t>3</w:t>
            </w:r>
            <w:r>
              <w:t xml:space="preserve">.2 </w:t>
            </w:r>
            <w:r>
              <w:rPr>
                <w:rFonts w:hint="eastAsia"/>
              </w:rPr>
              <w:t>整体</w:t>
            </w:r>
            <w:r>
              <w:t>研磨施工</w:t>
            </w:r>
          </w:p>
        </w:tc>
        <w:tc>
          <w:tcPr>
            <w:tcW w:w="2965" w:type="dxa"/>
          </w:tcPr>
          <w:p>
            <w:pPr>
              <w:pStyle w:val="13"/>
            </w:pPr>
            <w:r>
              <w:t xml:space="preserve">3.2.1能对新的研磨设备和磨料提出技术要求 </w:t>
            </w:r>
          </w:p>
          <w:p>
            <w:pPr>
              <w:pStyle w:val="13"/>
            </w:pPr>
            <w:r>
              <w:t xml:space="preserve">3.2.2能优化研磨工艺流程，降低耗材损耗 </w:t>
            </w:r>
          </w:p>
          <w:p>
            <w:pPr>
              <w:pStyle w:val="13"/>
            </w:pPr>
            <w:r>
              <w:t xml:space="preserve">3.2.3能对研磨新设备进行检验、调试和验收 </w:t>
            </w:r>
          </w:p>
          <w:p>
            <w:pPr>
              <w:pStyle w:val="13"/>
            </w:pPr>
            <w:r>
              <w:t>3.2.4能编写研磨操作规程</w:t>
            </w:r>
          </w:p>
        </w:tc>
        <w:tc>
          <w:tcPr>
            <w:tcW w:w="2755" w:type="dxa"/>
          </w:tcPr>
          <w:p>
            <w:pPr>
              <w:pStyle w:val="13"/>
            </w:pPr>
            <w:r>
              <w:t xml:space="preserve">3.2.1研磨工艺要求 </w:t>
            </w:r>
          </w:p>
          <w:p>
            <w:pPr>
              <w:pStyle w:val="13"/>
            </w:pPr>
            <w:r>
              <w:t xml:space="preserve">3.2.2设备、磨料评价要求 </w:t>
            </w:r>
          </w:p>
          <w:p>
            <w:pPr>
              <w:pStyle w:val="13"/>
            </w:pPr>
            <w:r>
              <w:rPr>
                <w:rFonts w:hint="eastAsia"/>
              </w:rPr>
              <w:t>3</w:t>
            </w:r>
            <w:r>
              <w:t>.2.3施工工艺、规范编写要求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1" w:hRule="atLeast"/>
        </w:trPr>
        <w:tc>
          <w:tcPr>
            <w:tcW w:w="1077" w:type="dxa"/>
            <w:vMerge w:val="restart"/>
            <w:vAlign w:val="center"/>
          </w:tcPr>
          <w:p>
            <w:pPr>
              <w:jc w:val="center"/>
            </w:pPr>
            <w:r>
              <w:rPr>
                <w:rFonts w:hint="eastAsia"/>
              </w:rPr>
              <w:t>4</w:t>
            </w:r>
            <w:r>
              <w:t>.</w:t>
            </w:r>
          </w:p>
          <w:p>
            <w:pPr>
              <w:jc w:val="center"/>
            </w:pPr>
            <w:r>
              <w:t>终</w:t>
            </w:r>
          </w:p>
          <w:p>
            <w:pPr>
              <w:jc w:val="center"/>
            </w:pPr>
            <w:r>
              <w:t>饰</w:t>
            </w:r>
          </w:p>
          <w:p>
            <w:pPr>
              <w:jc w:val="center"/>
            </w:pPr>
            <w:r>
              <w:t>面</w:t>
            </w:r>
          </w:p>
          <w:p>
            <w:pPr>
              <w:jc w:val="center"/>
            </w:pPr>
            <w:r>
              <w:t>施</w:t>
            </w:r>
          </w:p>
          <w:p>
            <w:pPr>
              <w:jc w:val="center"/>
            </w:pPr>
            <w:r>
              <w:t>工</w:t>
            </w:r>
          </w:p>
        </w:tc>
        <w:tc>
          <w:tcPr>
            <w:tcW w:w="1725" w:type="dxa"/>
            <w:vAlign w:val="center"/>
          </w:tcPr>
          <w:p>
            <w:pPr>
              <w:pStyle w:val="13"/>
            </w:pPr>
            <w:r>
              <w:rPr>
                <w:rFonts w:hint="eastAsia"/>
              </w:rPr>
              <w:t>4</w:t>
            </w:r>
            <w:r>
              <w:t>.1 终饰面施工准备</w:t>
            </w:r>
          </w:p>
        </w:tc>
        <w:tc>
          <w:tcPr>
            <w:tcW w:w="2965" w:type="dxa"/>
          </w:tcPr>
          <w:p>
            <w:pPr>
              <w:pStyle w:val="13"/>
            </w:pPr>
            <w:r>
              <w:t xml:space="preserve">4.1.1能预测施工环境对终饰面效果的影响 </w:t>
            </w:r>
          </w:p>
          <w:p>
            <w:pPr>
              <w:pStyle w:val="13"/>
            </w:pPr>
            <w:r>
              <w:t xml:space="preserve">4.1.2能制定终饰面施工的环境保护方案 </w:t>
            </w:r>
          </w:p>
          <w:p>
            <w:pPr>
              <w:pStyle w:val="13"/>
            </w:pPr>
            <w:r>
              <w:t>4.1.3能识别基层材料对终饰面装饰效果的影响</w:t>
            </w:r>
          </w:p>
        </w:tc>
        <w:tc>
          <w:tcPr>
            <w:tcW w:w="2755" w:type="dxa"/>
          </w:tcPr>
          <w:p>
            <w:pPr>
              <w:pStyle w:val="13"/>
            </w:pPr>
            <w:r>
              <w:t xml:space="preserve">4.1.1整体铺装材料的检测规范 </w:t>
            </w:r>
          </w:p>
          <w:p>
            <w:pPr>
              <w:pStyle w:val="13"/>
            </w:pPr>
            <w:r>
              <w:t>4.1.2整体铺装材料的环境保护相关知识</w:t>
            </w:r>
          </w:p>
          <w:p>
            <w:pPr>
              <w:pStyle w:val="13"/>
            </w:pPr>
            <w:r>
              <w:t>4.1.3</w:t>
            </w:r>
            <w:r>
              <w:rPr>
                <w:rFonts w:hint="eastAsia"/>
              </w:rPr>
              <w:t xml:space="preserve"> 基层、中涂材料和终饰面材料匹配的相关知识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trPr>
        <w:tc>
          <w:tcPr>
            <w:tcW w:w="1077" w:type="dxa"/>
            <w:vMerge w:val="continue"/>
          </w:tcPr>
          <w:p/>
        </w:tc>
        <w:tc>
          <w:tcPr>
            <w:tcW w:w="1725" w:type="dxa"/>
            <w:vAlign w:val="center"/>
          </w:tcPr>
          <w:p>
            <w:pPr>
              <w:pStyle w:val="13"/>
            </w:pPr>
            <w:r>
              <w:rPr>
                <w:rFonts w:hint="eastAsia"/>
              </w:rPr>
              <w:t>4</w:t>
            </w:r>
            <w:r>
              <w:t>.2 终饰面施工</w:t>
            </w:r>
          </w:p>
        </w:tc>
        <w:tc>
          <w:tcPr>
            <w:tcW w:w="2965" w:type="dxa"/>
          </w:tcPr>
          <w:p>
            <w:pPr>
              <w:pStyle w:val="13"/>
            </w:pPr>
            <w:r>
              <w:t xml:space="preserve">4.2.1能根据市场及客户要求开发终饰面新材料、新施工工艺 </w:t>
            </w:r>
          </w:p>
          <w:p>
            <w:pPr>
              <w:pStyle w:val="13"/>
            </w:pPr>
            <w:r>
              <w:t xml:space="preserve">4.2.2能参与地面整体铺装验收规范的编制 </w:t>
            </w:r>
          </w:p>
          <w:p>
            <w:pPr>
              <w:pStyle w:val="13"/>
            </w:pPr>
            <w:r>
              <w:t>4.2.3能制定成品的售后服务方案</w:t>
            </w:r>
          </w:p>
        </w:tc>
        <w:tc>
          <w:tcPr>
            <w:tcW w:w="2755" w:type="dxa"/>
          </w:tcPr>
          <w:p>
            <w:pPr>
              <w:pStyle w:val="13"/>
            </w:pPr>
            <w:r>
              <w:t>4.2.1 终饰面新材料开发技术原理方法及检测相关知识</w:t>
            </w:r>
          </w:p>
          <w:p>
            <w:pPr>
              <w:pStyle w:val="13"/>
            </w:pPr>
            <w:r>
              <w:t xml:space="preserve">4.2.2验收规范的编制原则 </w:t>
            </w:r>
          </w:p>
          <w:p>
            <w:pPr>
              <w:pStyle w:val="13"/>
            </w:pPr>
            <w:r>
              <w:t>4.2.3售后服务方案的编制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trPr>
        <w:tc>
          <w:tcPr>
            <w:tcW w:w="1077" w:type="dxa"/>
            <w:vMerge w:val="restart"/>
            <w:vAlign w:val="center"/>
          </w:tcPr>
          <w:p>
            <w:pPr>
              <w:jc w:val="center"/>
            </w:pPr>
            <w:r>
              <w:t>5.</w:t>
            </w:r>
          </w:p>
          <w:p>
            <w:pPr>
              <w:jc w:val="center"/>
            </w:pPr>
            <w:r>
              <w:rPr>
                <w:rFonts w:hint="eastAsia"/>
              </w:rPr>
              <w:t>技</w:t>
            </w:r>
          </w:p>
          <w:p>
            <w:pPr>
              <w:jc w:val="center"/>
            </w:pPr>
            <w:r>
              <w:rPr>
                <w:rFonts w:hint="eastAsia"/>
              </w:rPr>
              <w:t>术</w:t>
            </w:r>
          </w:p>
          <w:p>
            <w:pPr>
              <w:jc w:val="center"/>
            </w:pPr>
            <w:r>
              <w:t>管</w:t>
            </w:r>
          </w:p>
          <w:p>
            <w:pPr>
              <w:jc w:val="center"/>
            </w:pPr>
            <w:r>
              <w:t>理</w:t>
            </w:r>
          </w:p>
          <w:p>
            <w:pPr>
              <w:jc w:val="center"/>
            </w:pPr>
            <w:r>
              <w:t>与</w:t>
            </w:r>
          </w:p>
          <w:p>
            <w:pPr>
              <w:jc w:val="center"/>
            </w:pPr>
            <w:r>
              <w:t>培</w:t>
            </w:r>
          </w:p>
          <w:p>
            <w:pPr>
              <w:jc w:val="center"/>
            </w:pPr>
            <w:r>
              <w:t>训</w:t>
            </w:r>
          </w:p>
        </w:tc>
        <w:tc>
          <w:tcPr>
            <w:tcW w:w="1725" w:type="dxa"/>
            <w:vAlign w:val="center"/>
          </w:tcPr>
          <w:p>
            <w:pPr>
              <w:pStyle w:val="13"/>
            </w:pPr>
            <w:r>
              <w:rPr>
                <w:rFonts w:hint="eastAsia"/>
              </w:rPr>
              <w:t>5</w:t>
            </w:r>
            <w:r>
              <w:t>.1</w:t>
            </w:r>
            <w:r>
              <w:rPr>
                <w:rFonts w:hint="eastAsia"/>
              </w:rPr>
              <w:t>技术</w:t>
            </w:r>
            <w:r>
              <w:t>管理</w:t>
            </w:r>
          </w:p>
        </w:tc>
        <w:tc>
          <w:tcPr>
            <w:tcW w:w="2965" w:type="dxa"/>
          </w:tcPr>
          <w:p>
            <w:pPr>
              <w:pStyle w:val="13"/>
            </w:pPr>
            <w:r>
              <w:t xml:space="preserve">5.1.1能组织施工技术方面的现场研讨及论证 </w:t>
            </w:r>
          </w:p>
          <w:p>
            <w:pPr>
              <w:pStyle w:val="13"/>
            </w:pPr>
            <w:r>
              <w:t>5.1.2能编写整体</w:t>
            </w:r>
            <w:r>
              <w:rPr>
                <w:rFonts w:hint="eastAsia"/>
              </w:rPr>
              <w:t>作业</w:t>
            </w:r>
            <w:r>
              <w:t xml:space="preserve">操作规程及技术管理规定 </w:t>
            </w:r>
          </w:p>
          <w:p>
            <w:pPr>
              <w:pStyle w:val="13"/>
            </w:pPr>
            <w:r>
              <w:t>5.1.3能参与制定整体</w:t>
            </w:r>
            <w:r>
              <w:rPr>
                <w:rFonts w:hint="eastAsia"/>
              </w:rPr>
              <w:t>涂层地坪</w:t>
            </w:r>
            <w:r>
              <w:t>铺装工艺检测标准</w:t>
            </w:r>
          </w:p>
        </w:tc>
        <w:tc>
          <w:tcPr>
            <w:tcW w:w="2755" w:type="dxa"/>
          </w:tcPr>
          <w:p>
            <w:pPr>
              <w:pStyle w:val="13"/>
            </w:pPr>
            <w:r>
              <w:t>5.1.1技术研讨、论证会议的组织方法</w:t>
            </w:r>
          </w:p>
          <w:p>
            <w:pPr>
              <w:pStyle w:val="13"/>
            </w:pPr>
            <w:r>
              <w:t xml:space="preserve">5.1.2施工管理文件的编制 </w:t>
            </w:r>
          </w:p>
          <w:p>
            <w:pPr>
              <w:pStyle w:val="13"/>
            </w:pPr>
            <w:r>
              <w:t>5.1.3整体</w:t>
            </w:r>
            <w:r>
              <w:rPr>
                <w:rFonts w:hint="eastAsia"/>
              </w:rPr>
              <w:t>涂层地坪</w:t>
            </w:r>
            <w:r>
              <w:t>铺装工艺检测标准的制定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trPr>
        <w:tc>
          <w:tcPr>
            <w:tcW w:w="1077" w:type="dxa"/>
            <w:vMerge w:val="continue"/>
          </w:tcPr>
          <w:p/>
        </w:tc>
        <w:tc>
          <w:tcPr>
            <w:tcW w:w="1725" w:type="dxa"/>
            <w:vAlign w:val="center"/>
          </w:tcPr>
          <w:p>
            <w:pPr>
              <w:pStyle w:val="13"/>
            </w:pPr>
            <w:r>
              <w:rPr>
                <w:rFonts w:hint="eastAsia"/>
              </w:rPr>
              <w:t>5</w:t>
            </w:r>
            <w:r>
              <w:t>.2</w:t>
            </w:r>
            <w:r>
              <w:rPr>
                <w:rFonts w:hint="eastAsia"/>
              </w:rPr>
              <w:t>技术</w:t>
            </w:r>
            <w:r>
              <w:t>培训与指导</w:t>
            </w:r>
          </w:p>
        </w:tc>
        <w:tc>
          <w:tcPr>
            <w:tcW w:w="2965" w:type="dxa"/>
          </w:tcPr>
          <w:p>
            <w:pPr>
              <w:pStyle w:val="13"/>
            </w:pPr>
            <w:r>
              <w:t xml:space="preserve">5.2.1能制定对低等级员工进行技术培训的计划 </w:t>
            </w:r>
          </w:p>
          <w:p>
            <w:pPr>
              <w:pStyle w:val="13"/>
            </w:pPr>
            <w:r>
              <w:t xml:space="preserve">5.2.2能编写理论知识培训讲义 </w:t>
            </w:r>
          </w:p>
          <w:p>
            <w:pPr>
              <w:pStyle w:val="13"/>
            </w:pPr>
            <w:r>
              <w:t>5.2.3能开发整体</w:t>
            </w:r>
            <w:r>
              <w:rPr>
                <w:rFonts w:hint="eastAsia"/>
              </w:rPr>
              <w:t>涂层</w:t>
            </w:r>
            <w:r>
              <w:t>地坪专业课程的计算机演示课件</w:t>
            </w:r>
          </w:p>
        </w:tc>
        <w:tc>
          <w:tcPr>
            <w:tcW w:w="2755" w:type="dxa"/>
          </w:tcPr>
          <w:p>
            <w:pPr>
              <w:pStyle w:val="13"/>
            </w:pPr>
            <w:r>
              <w:t xml:space="preserve">5.2.1培训教学计划的制订原则 </w:t>
            </w:r>
          </w:p>
          <w:p>
            <w:pPr>
              <w:pStyle w:val="13"/>
            </w:pPr>
            <w:r>
              <w:t xml:space="preserve">5.2.2理论培训讲义的编写方法 </w:t>
            </w:r>
          </w:p>
          <w:p>
            <w:pPr>
              <w:pStyle w:val="13"/>
            </w:pPr>
            <w:r>
              <w:t>5.2.3计算机演示课件的编制方法</w:t>
            </w:r>
          </w:p>
        </w:tc>
      </w:tr>
    </w:tbl>
    <w:p>
      <w:pPr>
        <w:pStyle w:val="3"/>
        <w:spacing w:before="156" w:after="156"/>
      </w:pPr>
    </w:p>
    <w:p>
      <w:pPr>
        <w:pStyle w:val="3"/>
        <w:spacing w:before="156" w:after="156"/>
      </w:pPr>
      <w:r>
        <w:t>3.2</w:t>
      </w:r>
      <w:r>
        <w:rPr>
          <w:rFonts w:hint="eastAsia"/>
        </w:rPr>
        <w:t>混凝土一体化地坪铺装工</w:t>
      </w:r>
    </w:p>
    <w:p>
      <w:pPr>
        <w:pStyle w:val="4"/>
      </w:pPr>
      <w:r>
        <w:rPr>
          <w:rFonts w:hint="eastAsia"/>
        </w:rPr>
        <w:t>3</w:t>
      </w:r>
      <w:r>
        <w:t xml:space="preserve">.2.1 </w:t>
      </w:r>
      <w:r>
        <w:rPr>
          <w:rFonts w:hint="eastAsia"/>
        </w:rPr>
        <w:t>五级/初级工</w:t>
      </w:r>
    </w:p>
    <w:tbl>
      <w:tblPr>
        <w:tblStyle w:val="1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7"/>
        <w:gridCol w:w="1725"/>
        <w:gridCol w:w="2965"/>
        <w:gridCol w:w="2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3" w:hRule="atLeast"/>
        </w:trPr>
        <w:tc>
          <w:tcPr>
            <w:tcW w:w="1077" w:type="dxa"/>
            <w:vAlign w:val="center"/>
          </w:tcPr>
          <w:p>
            <w:pPr>
              <w:jc w:val="center"/>
              <w:rPr>
                <w:lang w:bidi="ar"/>
              </w:rPr>
            </w:pPr>
            <w:r>
              <w:rPr>
                <w:rFonts w:hint="eastAsia"/>
                <w:lang w:bidi="ar"/>
              </w:rPr>
              <w:t>职业</w:t>
            </w:r>
          </w:p>
          <w:p>
            <w:pPr>
              <w:jc w:val="center"/>
              <w:rPr>
                <w:lang w:bidi="ar"/>
              </w:rPr>
            </w:pPr>
            <w:r>
              <w:rPr>
                <w:rFonts w:hint="eastAsia"/>
                <w:lang w:bidi="ar"/>
              </w:rPr>
              <w:t>功能</w:t>
            </w:r>
          </w:p>
        </w:tc>
        <w:tc>
          <w:tcPr>
            <w:tcW w:w="1725" w:type="dxa"/>
            <w:vAlign w:val="center"/>
          </w:tcPr>
          <w:p>
            <w:pPr>
              <w:jc w:val="center"/>
              <w:rPr>
                <w:lang w:bidi="ar"/>
              </w:rPr>
            </w:pPr>
            <w:r>
              <w:rPr>
                <w:rFonts w:hint="eastAsia"/>
                <w:lang w:bidi="ar"/>
              </w:rPr>
              <w:t>工作内容</w:t>
            </w:r>
          </w:p>
        </w:tc>
        <w:tc>
          <w:tcPr>
            <w:tcW w:w="2965" w:type="dxa"/>
            <w:vAlign w:val="center"/>
          </w:tcPr>
          <w:p>
            <w:pPr>
              <w:jc w:val="center"/>
              <w:rPr>
                <w:lang w:bidi="ar"/>
              </w:rPr>
            </w:pPr>
            <w:r>
              <w:rPr>
                <w:rFonts w:hint="eastAsia"/>
                <w:lang w:bidi="ar"/>
              </w:rPr>
              <w:t>技能要求</w:t>
            </w:r>
          </w:p>
        </w:tc>
        <w:tc>
          <w:tcPr>
            <w:tcW w:w="2755" w:type="dxa"/>
            <w:vAlign w:val="center"/>
          </w:tcPr>
          <w:p>
            <w:pPr>
              <w:jc w:val="center"/>
              <w:rPr>
                <w:lang w:bidi="ar"/>
              </w:rPr>
            </w:pPr>
            <w:r>
              <w:rPr>
                <w:rFonts w:hint="eastAsia"/>
                <w:lang w:bidi="ar"/>
              </w:rPr>
              <w:t>相关知识要求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8" w:hRule="atLeast"/>
        </w:trPr>
        <w:tc>
          <w:tcPr>
            <w:tcW w:w="1077" w:type="dxa"/>
            <w:vMerge w:val="restart"/>
            <w:vAlign w:val="center"/>
          </w:tcPr>
          <w:p>
            <w:pPr>
              <w:jc w:val="center"/>
            </w:pPr>
            <w:r>
              <w:rPr>
                <w:rFonts w:hint="eastAsia"/>
              </w:rPr>
              <w:t>1</w:t>
            </w:r>
            <w:r>
              <w:t>.</w:t>
            </w:r>
          </w:p>
          <w:p>
            <w:pPr>
              <w:jc w:val="center"/>
            </w:pPr>
            <w:r>
              <w:t>基</w:t>
            </w:r>
          </w:p>
          <w:p>
            <w:pPr>
              <w:jc w:val="center"/>
            </w:pPr>
            <w:r>
              <w:rPr>
                <w:rFonts w:hint="eastAsia"/>
              </w:rPr>
              <w:t>础</w:t>
            </w:r>
          </w:p>
          <w:p>
            <w:pPr>
              <w:jc w:val="center"/>
            </w:pPr>
            <w:r>
              <w:t>处</w:t>
            </w:r>
          </w:p>
          <w:p>
            <w:pPr>
              <w:jc w:val="center"/>
              <w:rPr>
                <w:rFonts w:cs="宋体"/>
                <w:color w:val="000000"/>
                <w:kern w:val="0"/>
                <w:szCs w:val="21"/>
                <w:lang w:bidi="ar"/>
              </w:rPr>
            </w:pPr>
            <w:r>
              <w:t>理</w:t>
            </w:r>
          </w:p>
        </w:tc>
        <w:tc>
          <w:tcPr>
            <w:tcW w:w="1725" w:type="dxa"/>
            <w:vAlign w:val="center"/>
          </w:tcPr>
          <w:p>
            <w:pPr>
              <w:pStyle w:val="13"/>
            </w:pPr>
            <w:r>
              <w:rPr>
                <w:rFonts w:hint="eastAsia"/>
              </w:rPr>
              <w:t>1</w:t>
            </w:r>
            <w:r>
              <w:t>.1</w:t>
            </w:r>
            <w:r>
              <w:rPr>
                <w:rFonts w:hint="eastAsia"/>
              </w:rPr>
              <w:t>基础处理准备</w:t>
            </w:r>
          </w:p>
        </w:tc>
        <w:tc>
          <w:tcPr>
            <w:tcW w:w="2965" w:type="dxa"/>
          </w:tcPr>
          <w:p>
            <w:pPr>
              <w:pStyle w:val="13"/>
            </w:pPr>
            <w:r>
              <w:t>1.1.1能识别简单基础类型如结构基层、混凝土垫层等</w:t>
            </w:r>
          </w:p>
          <w:p>
            <w:pPr>
              <w:pStyle w:val="13"/>
            </w:pPr>
            <w:r>
              <w:t xml:space="preserve">1.1.2能识别基础如强度不够，基准点误差、平整度不够等常见缺陷 </w:t>
            </w:r>
          </w:p>
          <w:p>
            <w:pPr>
              <w:pStyle w:val="13"/>
            </w:pPr>
            <w:r>
              <w:t>1.1.3能使用基本检测工具、仪器对基础状况如平整度、基准点误差、强度等进行检测</w:t>
            </w:r>
          </w:p>
        </w:tc>
        <w:tc>
          <w:tcPr>
            <w:tcW w:w="2755" w:type="dxa"/>
          </w:tcPr>
          <w:p>
            <w:pPr>
              <w:pStyle w:val="13"/>
            </w:pPr>
            <w:r>
              <w:t xml:space="preserve">1.1.1简单基础类型的种类和特点 </w:t>
            </w:r>
          </w:p>
          <w:p>
            <w:pPr>
              <w:pStyle w:val="13"/>
            </w:pPr>
            <w:r>
              <w:t xml:space="preserve">1.1.2基础常见缺陷的种类 </w:t>
            </w:r>
          </w:p>
          <w:p>
            <w:pPr>
              <w:pStyle w:val="13"/>
              <w:rPr>
                <w:lang w:bidi="ar"/>
              </w:rPr>
            </w:pPr>
            <w:r>
              <w:t>1.1.3平整度、基准点误差、强度等现场检测工具、仪器的种类及使用方法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5" w:hRule="atLeast"/>
        </w:trPr>
        <w:tc>
          <w:tcPr>
            <w:tcW w:w="1077" w:type="dxa"/>
            <w:vMerge w:val="continue"/>
          </w:tcPr>
          <w:p>
            <w:pPr>
              <w:rPr>
                <w:lang w:bidi="ar"/>
              </w:rPr>
            </w:pPr>
          </w:p>
        </w:tc>
        <w:tc>
          <w:tcPr>
            <w:tcW w:w="1725" w:type="dxa"/>
            <w:vAlign w:val="center"/>
          </w:tcPr>
          <w:p>
            <w:pPr>
              <w:pStyle w:val="13"/>
            </w:pPr>
            <w:r>
              <w:rPr>
                <w:rFonts w:hint="eastAsia"/>
              </w:rPr>
              <w:t>1</w:t>
            </w:r>
            <w:r>
              <w:t>.2基</w:t>
            </w:r>
            <w:r>
              <w:rPr>
                <w:rFonts w:hint="eastAsia"/>
              </w:rPr>
              <w:t>础</w:t>
            </w:r>
            <w:r>
              <w:t>处理施工</w:t>
            </w:r>
          </w:p>
        </w:tc>
        <w:tc>
          <w:tcPr>
            <w:tcW w:w="2965" w:type="dxa"/>
          </w:tcPr>
          <w:p>
            <w:pPr>
              <w:pStyle w:val="13"/>
            </w:pPr>
            <w:r>
              <w:t>1.2.1 能操作水准仪、激光发射器/接收器、靠尺/楔形塞尺仪器及工具识别基础平整度/基准点误差等缺陷部位</w:t>
            </w:r>
          </w:p>
          <w:p>
            <w:pPr>
              <w:pStyle w:val="13"/>
            </w:pPr>
            <w:r>
              <w:t xml:space="preserve">1.2.2 能操作研磨机和铣刨机等设备处理基础强度不够、高差过大等缺陷 </w:t>
            </w:r>
          </w:p>
          <w:p>
            <w:pPr>
              <w:pStyle w:val="13"/>
            </w:pPr>
            <w:r>
              <w:t>1.2.3能使用集尘设备对基础进行清洁</w:t>
            </w:r>
          </w:p>
          <w:p>
            <w:pPr>
              <w:pStyle w:val="13"/>
            </w:pPr>
            <w:r>
              <w:t>1.2.4 能独立铺设隔离防潮膜、隔离缝 、涂刷界面剂</w:t>
            </w:r>
          </w:p>
          <w:p>
            <w:pPr>
              <w:pStyle w:val="13"/>
              <w:rPr>
                <w:lang w:bidi="ar"/>
              </w:rPr>
            </w:pPr>
            <w:r>
              <w:t>1.2.5能对室内设施进行保护或搭建隔档保护</w:t>
            </w:r>
          </w:p>
        </w:tc>
        <w:tc>
          <w:tcPr>
            <w:tcW w:w="2755" w:type="dxa"/>
          </w:tcPr>
          <w:p>
            <w:pPr>
              <w:pStyle w:val="13"/>
            </w:pPr>
            <w:r>
              <w:t>1.2.1常用基础检查设备的使用方法</w:t>
            </w:r>
          </w:p>
          <w:p>
            <w:pPr>
              <w:pStyle w:val="13"/>
            </w:pPr>
            <w:r>
              <w:t>1.2.2基础检查和处理常用设备器具的使用方法</w:t>
            </w:r>
          </w:p>
          <w:p>
            <w:pPr>
              <w:pStyle w:val="13"/>
            </w:pPr>
            <w:r>
              <w:t>1.2.3基础处理后应达到的平整度和强度等要求</w:t>
            </w:r>
          </w:p>
          <w:p>
            <w:pPr>
              <w:pStyle w:val="13"/>
            </w:pPr>
            <w:r>
              <w:t>1.2.4</w:t>
            </w:r>
            <w:r>
              <w:rPr>
                <w:rFonts w:hint="eastAsia"/>
              </w:rPr>
              <w:t>隔离防潮膜、隔离缝</w:t>
            </w:r>
            <w:r>
              <w:t xml:space="preserve"> 、涂刷界面剂等的铺设知识</w:t>
            </w:r>
          </w:p>
          <w:p>
            <w:pPr>
              <w:pStyle w:val="13"/>
              <w:rPr>
                <w:lang w:bidi="ar"/>
              </w:rPr>
            </w:pPr>
            <w:r>
              <w:t>1.2.5现场安全施工常识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0" w:hRule="atLeast"/>
        </w:trPr>
        <w:tc>
          <w:tcPr>
            <w:tcW w:w="1077" w:type="dxa"/>
            <w:vMerge w:val="restart"/>
            <w:vAlign w:val="center"/>
          </w:tcPr>
          <w:p>
            <w:pPr>
              <w:jc w:val="center"/>
            </w:pPr>
            <w:r>
              <w:rPr>
                <w:rFonts w:hint="eastAsia"/>
              </w:rPr>
              <w:t>2</w:t>
            </w:r>
            <w:r>
              <w:t>.</w:t>
            </w:r>
          </w:p>
          <w:p>
            <w:pPr>
              <w:jc w:val="center"/>
            </w:pPr>
            <w:r>
              <w:rPr>
                <w:rFonts w:hint="eastAsia"/>
              </w:rPr>
              <w:t>混</w:t>
            </w:r>
          </w:p>
          <w:p>
            <w:pPr>
              <w:jc w:val="center"/>
            </w:pPr>
            <w:r>
              <w:rPr>
                <w:rFonts w:hint="eastAsia"/>
              </w:rPr>
              <w:t>凝</w:t>
            </w:r>
          </w:p>
          <w:p>
            <w:pPr>
              <w:jc w:val="center"/>
            </w:pPr>
            <w:r>
              <w:rPr>
                <w:rFonts w:hint="eastAsia"/>
              </w:rPr>
              <w:t>土</w:t>
            </w:r>
          </w:p>
          <w:p>
            <w:pPr>
              <w:jc w:val="center"/>
            </w:pPr>
            <w:r>
              <w:rPr>
                <w:rFonts w:hint="eastAsia"/>
              </w:rPr>
              <w:t>基</w:t>
            </w:r>
          </w:p>
          <w:p>
            <w:pPr>
              <w:jc w:val="center"/>
            </w:pPr>
            <w:r>
              <w:rPr>
                <w:rFonts w:hint="eastAsia"/>
              </w:rPr>
              <w:t>层</w:t>
            </w:r>
          </w:p>
          <w:p>
            <w:pPr>
              <w:jc w:val="center"/>
            </w:pPr>
            <w:r>
              <w:rPr>
                <w:rFonts w:hint="eastAsia"/>
              </w:rPr>
              <w:t>浇</w:t>
            </w:r>
          </w:p>
          <w:p>
            <w:pPr>
              <w:jc w:val="center"/>
            </w:pPr>
            <w:r>
              <w:rPr>
                <w:rFonts w:hint="eastAsia"/>
              </w:rPr>
              <w:t>筑</w:t>
            </w:r>
          </w:p>
          <w:p>
            <w:pPr>
              <w:jc w:val="center"/>
            </w:pPr>
            <w:r>
              <w:rPr>
                <w:rFonts w:hint="eastAsia"/>
              </w:rPr>
              <w:t>施</w:t>
            </w:r>
          </w:p>
          <w:p>
            <w:pPr>
              <w:jc w:val="center"/>
              <w:rPr>
                <w:lang w:bidi="ar"/>
              </w:rPr>
            </w:pPr>
            <w:r>
              <w:rPr>
                <w:rFonts w:hint="eastAsia"/>
              </w:rPr>
              <w:t>工</w:t>
            </w:r>
          </w:p>
        </w:tc>
        <w:tc>
          <w:tcPr>
            <w:tcW w:w="1725" w:type="dxa"/>
            <w:vAlign w:val="center"/>
          </w:tcPr>
          <w:p>
            <w:pPr>
              <w:pStyle w:val="13"/>
            </w:pPr>
            <w:r>
              <w:rPr>
                <w:rFonts w:hint="eastAsia"/>
              </w:rPr>
              <w:t>2</w:t>
            </w:r>
            <w:r>
              <w:t>.1</w:t>
            </w:r>
            <w:r>
              <w:rPr>
                <w:rFonts w:hint="eastAsia"/>
              </w:rPr>
              <w:t>基层</w:t>
            </w:r>
            <w:r>
              <w:t>施工准备</w:t>
            </w:r>
          </w:p>
        </w:tc>
        <w:tc>
          <w:tcPr>
            <w:tcW w:w="2965" w:type="dxa"/>
          </w:tcPr>
          <w:p>
            <w:pPr>
              <w:pStyle w:val="13"/>
            </w:pPr>
            <w:r>
              <w:t xml:space="preserve">2.1.1能识别基础处理情况 </w:t>
            </w:r>
          </w:p>
          <w:p>
            <w:pPr>
              <w:pStyle w:val="13"/>
            </w:pPr>
            <w:r>
              <w:t>2.1.2能识别混凝土材料如坍落度、和易性、水灰比等基本情况</w:t>
            </w:r>
          </w:p>
          <w:p>
            <w:pPr>
              <w:pStyle w:val="13"/>
            </w:pPr>
            <w:r>
              <w:t>2.1.3能识别浇筑相关的辅料，如隔离缝和补强筋材料</w:t>
            </w:r>
          </w:p>
          <w:p>
            <w:pPr>
              <w:pStyle w:val="13"/>
              <w:rPr>
                <w:lang w:bidi="ar"/>
              </w:rPr>
            </w:pPr>
            <w:r>
              <w:t>2.1.4能准备施工工具和设备</w:t>
            </w:r>
          </w:p>
        </w:tc>
        <w:tc>
          <w:tcPr>
            <w:tcW w:w="2755" w:type="dxa"/>
          </w:tcPr>
          <w:p>
            <w:pPr>
              <w:pStyle w:val="13"/>
            </w:pPr>
            <w:r>
              <w:t xml:space="preserve">2.1.1基础处理方式和特点等基础知识 </w:t>
            </w:r>
          </w:p>
          <w:p>
            <w:pPr>
              <w:pStyle w:val="13"/>
            </w:pPr>
            <w:r>
              <w:t xml:space="preserve">2.1.2混凝土材料种类和特点等基础知识 </w:t>
            </w:r>
          </w:p>
          <w:p>
            <w:pPr>
              <w:pStyle w:val="13"/>
            </w:pPr>
            <w:r>
              <w:t xml:space="preserve">2.1.3辅料的种类和识别 </w:t>
            </w:r>
          </w:p>
          <w:p>
            <w:pPr>
              <w:pStyle w:val="13"/>
              <w:rPr>
                <w:lang w:bidi="ar"/>
              </w:rPr>
            </w:pPr>
            <w:r>
              <w:t>2.1.4施工工具和设备的种类和识别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trPr>
        <w:tc>
          <w:tcPr>
            <w:tcW w:w="1077" w:type="dxa"/>
            <w:vMerge w:val="continue"/>
          </w:tcPr>
          <w:p>
            <w:pPr>
              <w:rPr>
                <w:lang w:bidi="ar"/>
              </w:rPr>
            </w:pPr>
          </w:p>
        </w:tc>
        <w:tc>
          <w:tcPr>
            <w:tcW w:w="1725" w:type="dxa"/>
            <w:vAlign w:val="center"/>
          </w:tcPr>
          <w:p>
            <w:pPr>
              <w:pStyle w:val="13"/>
              <w:rPr>
                <w:lang w:bidi="ar"/>
              </w:rPr>
            </w:pPr>
            <w:r>
              <w:rPr>
                <w:rFonts w:hint="eastAsia"/>
                <w:lang w:bidi="ar"/>
              </w:rPr>
              <w:t>2</w:t>
            </w:r>
            <w:r>
              <w:rPr>
                <w:lang w:bidi="ar"/>
              </w:rPr>
              <w:t>.2</w:t>
            </w:r>
            <w:r>
              <w:rPr>
                <w:rFonts w:hint="eastAsia"/>
                <w:lang w:bidi="ar"/>
              </w:rPr>
              <w:t>混凝土卸料和初步摊铺施工</w:t>
            </w:r>
          </w:p>
        </w:tc>
        <w:tc>
          <w:tcPr>
            <w:tcW w:w="2965" w:type="dxa"/>
          </w:tcPr>
          <w:p>
            <w:pPr>
              <w:pStyle w:val="13"/>
            </w:pPr>
            <w:r>
              <w:t xml:space="preserve">2.2.1能使用检测工具正确测量混凝土坍落度 </w:t>
            </w:r>
          </w:p>
          <w:p>
            <w:pPr>
              <w:pStyle w:val="13"/>
            </w:pPr>
            <w:r>
              <w:t>2.2.2能按浇筑计划和要求卸料至指定位置</w:t>
            </w:r>
          </w:p>
          <w:p>
            <w:pPr>
              <w:pStyle w:val="13"/>
            </w:pPr>
            <w:r>
              <w:t>2.2.3能使用工具初步摊铺混凝土，使位置和厚度大致均匀、无明显低点和高点</w:t>
            </w:r>
          </w:p>
          <w:p>
            <w:pPr>
              <w:pStyle w:val="13"/>
            </w:pPr>
            <w:r>
              <w:t>2.2.4 能使用和安装模板、隔离缝和补强钢筋等隐蔽工程相关材料</w:t>
            </w:r>
          </w:p>
        </w:tc>
        <w:tc>
          <w:tcPr>
            <w:tcW w:w="2755" w:type="dxa"/>
          </w:tcPr>
          <w:p>
            <w:pPr>
              <w:pStyle w:val="13"/>
            </w:pPr>
            <w:r>
              <w:t>2.2.1测量器具规范使用方法</w:t>
            </w:r>
          </w:p>
          <w:p>
            <w:pPr>
              <w:pStyle w:val="13"/>
            </w:pPr>
            <w:r>
              <w:t xml:space="preserve">2.2.2混凝土材料到场检测和卸料注意事项 </w:t>
            </w:r>
          </w:p>
          <w:p>
            <w:pPr>
              <w:pStyle w:val="13"/>
            </w:pPr>
            <w:r>
              <w:t xml:space="preserve">2.2.3浇筑和初步摊铺施工技术要求和施工要点 </w:t>
            </w:r>
          </w:p>
          <w:p>
            <w:pPr>
              <w:pStyle w:val="13"/>
            </w:pPr>
            <w:r>
              <w:t>2.2.4隐蔽工程材料和安装注意事项和要求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2" w:hRule="atLeast"/>
        </w:trPr>
        <w:tc>
          <w:tcPr>
            <w:tcW w:w="1077" w:type="dxa"/>
            <w:vMerge w:val="continue"/>
          </w:tcPr>
          <w:p>
            <w:pPr>
              <w:rPr>
                <w:lang w:bidi="ar"/>
              </w:rPr>
            </w:pPr>
          </w:p>
        </w:tc>
        <w:tc>
          <w:tcPr>
            <w:tcW w:w="1725" w:type="dxa"/>
            <w:vAlign w:val="center"/>
          </w:tcPr>
          <w:p>
            <w:pPr>
              <w:pStyle w:val="13"/>
            </w:pPr>
            <w:r>
              <w:rPr>
                <w:rFonts w:hint="eastAsia"/>
              </w:rPr>
              <w:t>2</w:t>
            </w:r>
            <w:r>
              <w:t>.3</w:t>
            </w:r>
            <w:r>
              <w:rPr>
                <w:rFonts w:hint="eastAsia"/>
              </w:rPr>
              <w:t>混凝土振捣和找平</w:t>
            </w:r>
            <w:r>
              <w:t>施工</w:t>
            </w:r>
          </w:p>
        </w:tc>
        <w:tc>
          <w:tcPr>
            <w:tcW w:w="2965" w:type="dxa"/>
            <w:shd w:val="clear" w:color="auto" w:fill="auto"/>
          </w:tcPr>
          <w:p>
            <w:pPr>
              <w:pStyle w:val="13"/>
            </w:pPr>
            <w:r>
              <w:t>2.3.1能使用和操作相关工具、设备振捣和找平混凝土</w:t>
            </w:r>
          </w:p>
          <w:p>
            <w:pPr>
              <w:pStyle w:val="13"/>
            </w:pPr>
            <w:r>
              <w:t xml:space="preserve">2.3.2能使用水准仪和激光设备检测和校正完成面平整度和基准点误差  </w:t>
            </w:r>
          </w:p>
          <w:p>
            <w:pPr>
              <w:pStyle w:val="13"/>
            </w:pPr>
            <w:r>
              <w:t>2.3.3能使用相关工具进行墙边柱脚等边角位置振捣和找平</w:t>
            </w:r>
          </w:p>
          <w:p>
            <w:pPr>
              <w:pStyle w:val="13"/>
            </w:pPr>
            <w:r>
              <w:t>2.3.4能对振捣和找平工具和设备进行日常维护保养</w:t>
            </w:r>
          </w:p>
        </w:tc>
        <w:tc>
          <w:tcPr>
            <w:tcW w:w="2755" w:type="dxa"/>
            <w:shd w:val="clear" w:color="auto" w:fill="auto"/>
          </w:tcPr>
          <w:p>
            <w:pPr>
              <w:pStyle w:val="13"/>
            </w:pPr>
            <w:r>
              <w:t xml:space="preserve">2.3.1施工工具和设备规范使用、维护和保养方法 </w:t>
            </w:r>
          </w:p>
          <w:p>
            <w:pPr>
              <w:pStyle w:val="13"/>
            </w:pPr>
            <w:r>
              <w:t xml:space="preserve">2.3.2 混凝土振捣和找平施工工艺流程 </w:t>
            </w:r>
          </w:p>
          <w:p>
            <w:pPr>
              <w:pStyle w:val="13"/>
            </w:pPr>
            <w:r>
              <w:t>2.3.3 边角位置施工操作规范</w:t>
            </w:r>
          </w:p>
          <w:p>
            <w:pPr>
              <w:pStyle w:val="13"/>
            </w:pPr>
            <w:r>
              <w:t>2.3.4振捣和找平工具和设备维护保养常识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1" w:hRule="atLeast"/>
        </w:trPr>
        <w:tc>
          <w:tcPr>
            <w:tcW w:w="1077" w:type="dxa"/>
            <w:vMerge w:val="restart"/>
            <w:vAlign w:val="center"/>
          </w:tcPr>
          <w:p>
            <w:pPr>
              <w:jc w:val="center"/>
            </w:pPr>
            <w:r>
              <w:t>3.</w:t>
            </w:r>
          </w:p>
          <w:p>
            <w:pPr>
              <w:jc w:val="center"/>
            </w:pPr>
            <w:r>
              <w:rPr>
                <w:rFonts w:hint="eastAsia"/>
              </w:rPr>
              <w:t>机</w:t>
            </w:r>
          </w:p>
          <w:p>
            <w:pPr>
              <w:jc w:val="center"/>
            </w:pPr>
            <w:r>
              <w:rPr>
                <w:rFonts w:hint="eastAsia"/>
              </w:rPr>
              <w:t>械</w:t>
            </w:r>
          </w:p>
          <w:p>
            <w:pPr>
              <w:jc w:val="center"/>
            </w:pPr>
            <w:r>
              <w:rPr>
                <w:rFonts w:hint="eastAsia"/>
              </w:rPr>
              <w:t>抹</w:t>
            </w:r>
          </w:p>
          <w:p>
            <w:pPr>
              <w:jc w:val="center"/>
            </w:pPr>
            <w:r>
              <w:rPr>
                <w:rFonts w:hint="eastAsia"/>
              </w:rPr>
              <w:t>光</w:t>
            </w:r>
          </w:p>
          <w:p>
            <w:pPr>
              <w:jc w:val="center"/>
            </w:pPr>
            <w:r>
              <w:rPr>
                <w:rFonts w:hint="eastAsia"/>
              </w:rPr>
              <w:t>面</w:t>
            </w:r>
          </w:p>
          <w:p>
            <w:pPr>
              <w:jc w:val="center"/>
            </w:pPr>
            <w:r>
              <w:rPr>
                <w:rFonts w:hint="eastAsia"/>
              </w:rPr>
              <w:t>层</w:t>
            </w:r>
          </w:p>
          <w:p>
            <w:pPr>
              <w:jc w:val="center"/>
            </w:pPr>
            <w:r>
              <w:rPr>
                <w:rFonts w:hint="eastAsia"/>
              </w:rPr>
              <w:t>施</w:t>
            </w:r>
          </w:p>
          <w:p>
            <w:pPr>
              <w:jc w:val="center"/>
            </w:pPr>
            <w:r>
              <w:rPr>
                <w:rFonts w:hint="eastAsia"/>
              </w:rPr>
              <w:t>工</w:t>
            </w:r>
          </w:p>
        </w:tc>
        <w:tc>
          <w:tcPr>
            <w:tcW w:w="1725" w:type="dxa"/>
            <w:vAlign w:val="center"/>
          </w:tcPr>
          <w:p>
            <w:pPr>
              <w:pStyle w:val="13"/>
            </w:pPr>
            <w:r>
              <w:t>3.1 机械抹光面层施工准备</w:t>
            </w:r>
          </w:p>
        </w:tc>
        <w:tc>
          <w:tcPr>
            <w:tcW w:w="2965" w:type="dxa"/>
          </w:tcPr>
          <w:p>
            <w:pPr>
              <w:pStyle w:val="13"/>
            </w:pPr>
            <w:r>
              <w:t xml:space="preserve">3.1.1能检查提浆抹光设备是否完好，识别如圆盘、树脂和金属刀片等辅助耗材 </w:t>
            </w:r>
          </w:p>
          <w:p>
            <w:pPr>
              <w:pStyle w:val="13"/>
            </w:pPr>
            <w:r>
              <w:t>3.1.2能选择合适的耗材施工</w:t>
            </w:r>
          </w:p>
          <w:p>
            <w:pPr>
              <w:pStyle w:val="13"/>
            </w:pPr>
            <w:r>
              <w:t>3.1.3能识别水泥基耐磨材料如潮湿、结块、产品过期等常见缺陷</w:t>
            </w:r>
          </w:p>
          <w:p>
            <w:pPr>
              <w:pStyle w:val="13"/>
            </w:pPr>
            <w:r>
              <w:t>3.1.4能对提浆抹光设备进行日常维护保养</w:t>
            </w:r>
          </w:p>
        </w:tc>
        <w:tc>
          <w:tcPr>
            <w:tcW w:w="2755" w:type="dxa"/>
          </w:tcPr>
          <w:p>
            <w:pPr>
              <w:pStyle w:val="13"/>
            </w:pPr>
            <w:r>
              <w:t xml:space="preserve">3.1.1提浆抹光设备操作规程 </w:t>
            </w:r>
          </w:p>
          <w:p>
            <w:pPr>
              <w:pStyle w:val="13"/>
            </w:pPr>
            <w:r>
              <w:t>3.1.2常规耗材选择知识</w:t>
            </w:r>
          </w:p>
          <w:p>
            <w:pPr>
              <w:pStyle w:val="13"/>
            </w:pPr>
            <w:r>
              <w:t xml:space="preserve">3.1.3水泥基耐磨材料相关性能要求  </w:t>
            </w:r>
          </w:p>
          <w:p>
            <w:pPr>
              <w:pStyle w:val="13"/>
            </w:pPr>
            <w:r>
              <w:t>3.1.4提浆抹光设备日常维护保养常识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1" w:hRule="atLeast"/>
        </w:trPr>
        <w:tc>
          <w:tcPr>
            <w:tcW w:w="1077" w:type="dxa"/>
            <w:vMerge w:val="continue"/>
          </w:tcPr>
          <w:p/>
        </w:tc>
        <w:tc>
          <w:tcPr>
            <w:tcW w:w="1725" w:type="dxa"/>
            <w:vAlign w:val="center"/>
          </w:tcPr>
          <w:p>
            <w:pPr>
              <w:pStyle w:val="13"/>
            </w:pPr>
            <w:r>
              <w:t>3.2 机械抹光面层施工</w:t>
            </w:r>
          </w:p>
        </w:tc>
        <w:tc>
          <w:tcPr>
            <w:tcW w:w="2965" w:type="dxa"/>
          </w:tcPr>
          <w:p>
            <w:pPr>
              <w:pStyle w:val="13"/>
            </w:pPr>
            <w:r>
              <w:t xml:space="preserve">3.2.1能操作抹光机对作业面进行整体提浆和收光，能控制设备不偏离提浆和抹光工作区 </w:t>
            </w:r>
          </w:p>
          <w:p>
            <w:pPr>
              <w:pStyle w:val="13"/>
            </w:pPr>
            <w:r>
              <w:t>3.2.2能正确布置耐磨材料位置，并分批次按要求撒布材料</w:t>
            </w:r>
          </w:p>
          <w:p>
            <w:pPr>
              <w:pStyle w:val="13"/>
            </w:pPr>
            <w:r>
              <w:t>3.2.3 能根据工序正确及时更换圆盘和刀片等辅助材料，能正确及时调整刀片角度</w:t>
            </w:r>
          </w:p>
          <w:p>
            <w:pPr>
              <w:pStyle w:val="13"/>
            </w:pPr>
            <w:r>
              <w:t>3.2.4能做弹线等切缝准备工作</w:t>
            </w:r>
          </w:p>
        </w:tc>
        <w:tc>
          <w:tcPr>
            <w:tcW w:w="2755" w:type="dxa"/>
          </w:tcPr>
          <w:p>
            <w:pPr>
              <w:pStyle w:val="13"/>
            </w:pPr>
            <w:r>
              <w:t xml:space="preserve">3.2.1抹光机械操作规范 </w:t>
            </w:r>
          </w:p>
          <w:p>
            <w:pPr>
              <w:pStyle w:val="13"/>
            </w:pPr>
            <w:r>
              <w:t>3.2.2水泥基耐磨层施工工序知识</w:t>
            </w:r>
          </w:p>
          <w:p>
            <w:pPr>
              <w:pStyle w:val="13"/>
            </w:pPr>
            <w:r>
              <w:t xml:space="preserve">3.2.3抹光机施工角度变换的知识 </w:t>
            </w:r>
          </w:p>
          <w:p>
            <w:pPr>
              <w:pStyle w:val="13"/>
            </w:pPr>
            <w:r>
              <w:t xml:space="preserve">3.2.4不同型号抹光机和不同圆盘和刀片在不同工序的配合和操作知识 </w:t>
            </w:r>
          </w:p>
          <w:p>
            <w:pPr>
              <w:pStyle w:val="13"/>
            </w:pPr>
            <w:r>
              <w:t>3.2.5切缝准备工作知识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1" w:hRule="atLeast"/>
        </w:trPr>
        <w:tc>
          <w:tcPr>
            <w:tcW w:w="1077" w:type="dxa"/>
            <w:vMerge w:val="restart"/>
            <w:vAlign w:val="center"/>
          </w:tcPr>
          <w:p>
            <w:pPr>
              <w:jc w:val="center"/>
            </w:pPr>
            <w:r>
              <w:t>4.</w:t>
            </w:r>
          </w:p>
          <w:p>
            <w:pPr>
              <w:jc w:val="center"/>
            </w:pPr>
            <w:r>
              <w:rPr>
                <w:rFonts w:hint="eastAsia"/>
              </w:rPr>
              <w:t>渗</w:t>
            </w:r>
          </w:p>
          <w:p>
            <w:pPr>
              <w:jc w:val="center"/>
            </w:pPr>
            <w:r>
              <w:rPr>
                <w:rFonts w:hint="eastAsia"/>
              </w:rPr>
              <w:t>透</w:t>
            </w:r>
          </w:p>
          <w:p>
            <w:pPr>
              <w:jc w:val="center"/>
            </w:pPr>
            <w:r>
              <w:rPr>
                <w:rFonts w:hint="eastAsia"/>
              </w:rPr>
              <w:t>型</w:t>
            </w:r>
          </w:p>
          <w:p>
            <w:pPr>
              <w:jc w:val="center"/>
            </w:pPr>
            <w:r>
              <w:rPr>
                <w:rFonts w:hint="eastAsia"/>
              </w:rPr>
              <w:t>液</w:t>
            </w:r>
          </w:p>
          <w:p>
            <w:pPr>
              <w:jc w:val="center"/>
            </w:pPr>
            <w:r>
              <w:rPr>
                <w:rFonts w:hint="eastAsia"/>
              </w:rPr>
              <w:t>体</w:t>
            </w:r>
          </w:p>
          <w:p>
            <w:pPr>
              <w:jc w:val="center"/>
            </w:pPr>
            <w:r>
              <w:rPr>
                <w:rFonts w:hint="eastAsia"/>
              </w:rPr>
              <w:t>硬</w:t>
            </w:r>
          </w:p>
          <w:p>
            <w:pPr>
              <w:jc w:val="center"/>
            </w:pPr>
            <w:r>
              <w:rPr>
                <w:rFonts w:hint="eastAsia"/>
              </w:rPr>
              <w:t>化</w:t>
            </w:r>
          </w:p>
          <w:p>
            <w:pPr>
              <w:jc w:val="center"/>
            </w:pPr>
            <w:r>
              <w:rPr>
                <w:rFonts w:hint="eastAsia"/>
              </w:rPr>
              <w:t>剂</w:t>
            </w:r>
          </w:p>
          <w:p>
            <w:pPr>
              <w:jc w:val="center"/>
            </w:pPr>
            <w:r>
              <w:rPr>
                <w:rFonts w:hint="eastAsia"/>
              </w:rPr>
              <w:t>施</w:t>
            </w:r>
          </w:p>
          <w:p>
            <w:pPr>
              <w:jc w:val="center"/>
            </w:pPr>
            <w:r>
              <w:rPr>
                <w:rFonts w:hint="eastAsia"/>
              </w:rPr>
              <w:t>工</w:t>
            </w:r>
          </w:p>
        </w:tc>
        <w:tc>
          <w:tcPr>
            <w:tcW w:w="1725" w:type="dxa"/>
            <w:vAlign w:val="center"/>
          </w:tcPr>
          <w:p>
            <w:pPr>
              <w:pStyle w:val="13"/>
            </w:pPr>
            <w:r>
              <w:t>4.1 渗透型液体硬化剂施工准备</w:t>
            </w:r>
          </w:p>
        </w:tc>
        <w:tc>
          <w:tcPr>
            <w:tcW w:w="2965" w:type="dxa"/>
          </w:tcPr>
          <w:p>
            <w:pPr>
              <w:pStyle w:val="13"/>
            </w:pPr>
            <w:r>
              <w:t>4.1.1能检查和准备研磨施工设备</w:t>
            </w:r>
          </w:p>
          <w:p>
            <w:pPr>
              <w:pStyle w:val="13"/>
            </w:pPr>
            <w:r>
              <w:t xml:space="preserve">4.1.2能识别如金刚石磨料、树脂磨料、纤维垫、兽毛垫等耗材和辅材 </w:t>
            </w:r>
          </w:p>
          <w:p>
            <w:pPr>
              <w:pStyle w:val="13"/>
            </w:pPr>
            <w:r>
              <w:t xml:space="preserve">4.1.3能调整研磨及辅助设备，满足研磨施工要求 </w:t>
            </w:r>
          </w:p>
          <w:p>
            <w:pPr>
              <w:pStyle w:val="13"/>
            </w:pPr>
            <w:r>
              <w:t xml:space="preserve">4.1.4能识别渗透型液体硬化剂材料 </w:t>
            </w:r>
          </w:p>
          <w:p>
            <w:pPr>
              <w:pStyle w:val="13"/>
            </w:pPr>
            <w:r>
              <w:t xml:space="preserve">4.1.5能对研磨设备和研磨施工设备进行日常维护保养 </w:t>
            </w:r>
          </w:p>
        </w:tc>
        <w:tc>
          <w:tcPr>
            <w:tcW w:w="2755" w:type="dxa"/>
          </w:tcPr>
          <w:p>
            <w:pPr>
              <w:pStyle w:val="13"/>
            </w:pPr>
            <w:r>
              <w:t xml:space="preserve">4.1.1研磨常用施工设备操作规程 </w:t>
            </w:r>
          </w:p>
          <w:p>
            <w:pPr>
              <w:pStyle w:val="13"/>
            </w:pPr>
            <w:r>
              <w:t xml:space="preserve">4.1.2研磨耗材相关基础知识 </w:t>
            </w:r>
          </w:p>
          <w:p>
            <w:pPr>
              <w:pStyle w:val="13"/>
            </w:pPr>
            <w:r>
              <w:t xml:space="preserve">4.1.3辅助工具使用知识 </w:t>
            </w:r>
          </w:p>
          <w:p>
            <w:pPr>
              <w:pStyle w:val="13"/>
            </w:pPr>
            <w:r>
              <w:t xml:space="preserve">4.1.4渗透型液体硬化剂材料的基本知识 </w:t>
            </w:r>
          </w:p>
          <w:p>
            <w:pPr>
              <w:pStyle w:val="13"/>
            </w:pPr>
            <w:r>
              <w:t>4.1.5研磨设备日常维护保养常识</w:t>
            </w:r>
          </w:p>
          <w:p>
            <w:pPr>
              <w:pStyle w:val="1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1" w:hRule="atLeast"/>
        </w:trPr>
        <w:tc>
          <w:tcPr>
            <w:tcW w:w="1077" w:type="dxa"/>
            <w:vMerge w:val="continue"/>
          </w:tcPr>
          <w:p/>
        </w:tc>
        <w:tc>
          <w:tcPr>
            <w:tcW w:w="1725" w:type="dxa"/>
            <w:vAlign w:val="center"/>
          </w:tcPr>
          <w:p>
            <w:pPr>
              <w:pStyle w:val="13"/>
            </w:pPr>
            <w:r>
              <w:t>4.1 渗透型液体硬化剂施工</w:t>
            </w:r>
          </w:p>
        </w:tc>
        <w:tc>
          <w:tcPr>
            <w:tcW w:w="2965" w:type="dxa"/>
          </w:tcPr>
          <w:p>
            <w:pPr>
              <w:pStyle w:val="13"/>
            </w:pPr>
            <w:r>
              <w:t xml:space="preserve">4.2.1能操作研磨机对作业面进行整体研磨 </w:t>
            </w:r>
          </w:p>
          <w:p>
            <w:pPr>
              <w:pStyle w:val="13"/>
            </w:pPr>
            <w:r>
              <w:t xml:space="preserve">4.2.2能控制研磨设备不偏离研磨工作区 </w:t>
            </w:r>
          </w:p>
          <w:p>
            <w:pPr>
              <w:pStyle w:val="13"/>
            </w:pPr>
            <w:r>
              <w:t xml:space="preserve">4.2.3能进行无尘化研磨施工 </w:t>
            </w:r>
          </w:p>
          <w:p>
            <w:pPr>
              <w:pStyle w:val="13"/>
            </w:pPr>
            <w:r>
              <w:t>4.2.4能调整研磨用水量</w:t>
            </w:r>
          </w:p>
          <w:p>
            <w:pPr>
              <w:pStyle w:val="13"/>
            </w:pPr>
            <w:r>
              <w:t>4.2.5能进行材料的搬运</w:t>
            </w:r>
          </w:p>
          <w:p>
            <w:pPr>
              <w:pStyle w:val="13"/>
            </w:pPr>
            <w:r>
              <w:t>4.2.6能正确使用计量工具计量渗透型液体硬化剂用量</w:t>
            </w:r>
          </w:p>
        </w:tc>
        <w:tc>
          <w:tcPr>
            <w:tcW w:w="2755" w:type="dxa"/>
          </w:tcPr>
          <w:p>
            <w:pPr>
              <w:pStyle w:val="13"/>
            </w:pPr>
            <w:r>
              <w:t xml:space="preserve">4.2.1研磨施工规范 </w:t>
            </w:r>
          </w:p>
          <w:p>
            <w:pPr>
              <w:pStyle w:val="13"/>
            </w:pPr>
            <w:r>
              <w:t xml:space="preserve">4.2.2磨料磨削度衔接的知识 </w:t>
            </w:r>
          </w:p>
          <w:p>
            <w:pPr>
              <w:pStyle w:val="13"/>
            </w:pPr>
            <w:r>
              <w:t xml:space="preserve">4.2.3集尘与研磨设备的配合操作知识 </w:t>
            </w:r>
          </w:p>
          <w:p>
            <w:pPr>
              <w:pStyle w:val="13"/>
            </w:pPr>
            <w:r>
              <w:t>4.2.4研磨用水量的供给操作知识</w:t>
            </w:r>
          </w:p>
          <w:p>
            <w:pPr>
              <w:pStyle w:val="13"/>
            </w:pPr>
            <w:r>
              <w:t>4.2.5材料的存放及搬运注意事项</w:t>
            </w:r>
          </w:p>
          <w:p>
            <w:pPr>
              <w:pStyle w:val="13"/>
            </w:pPr>
            <w:r>
              <w:t>4.2.6渗透型液体硬化剂材料知识</w:t>
            </w:r>
          </w:p>
        </w:tc>
      </w:tr>
    </w:tbl>
    <w:p/>
    <w:p>
      <w:pPr>
        <w:pStyle w:val="4"/>
      </w:pPr>
      <w:r>
        <w:rPr>
          <w:rFonts w:hint="eastAsia"/>
        </w:rPr>
        <w:t>3</w:t>
      </w:r>
      <w:r>
        <w:t>.2.2</w:t>
      </w:r>
      <w:r>
        <w:rPr>
          <w:rFonts w:hint="eastAsia"/>
        </w:rPr>
        <w:t>四级/中级工</w:t>
      </w:r>
    </w:p>
    <w:tbl>
      <w:tblPr>
        <w:tblStyle w:val="1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7"/>
        <w:gridCol w:w="1725"/>
        <w:gridCol w:w="2965"/>
        <w:gridCol w:w="2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3" w:hRule="atLeast"/>
        </w:trPr>
        <w:tc>
          <w:tcPr>
            <w:tcW w:w="1077" w:type="dxa"/>
            <w:vAlign w:val="center"/>
          </w:tcPr>
          <w:p>
            <w:pPr>
              <w:jc w:val="center"/>
              <w:rPr>
                <w:lang w:bidi="ar"/>
              </w:rPr>
            </w:pPr>
            <w:r>
              <w:rPr>
                <w:rFonts w:hint="eastAsia"/>
                <w:lang w:bidi="ar"/>
              </w:rPr>
              <w:t>职业</w:t>
            </w:r>
          </w:p>
          <w:p>
            <w:pPr>
              <w:jc w:val="center"/>
              <w:rPr>
                <w:lang w:bidi="ar"/>
              </w:rPr>
            </w:pPr>
            <w:r>
              <w:rPr>
                <w:rFonts w:hint="eastAsia"/>
                <w:lang w:bidi="ar"/>
              </w:rPr>
              <w:t>功能</w:t>
            </w:r>
          </w:p>
        </w:tc>
        <w:tc>
          <w:tcPr>
            <w:tcW w:w="1725" w:type="dxa"/>
            <w:vAlign w:val="center"/>
          </w:tcPr>
          <w:p>
            <w:pPr>
              <w:jc w:val="center"/>
              <w:rPr>
                <w:lang w:bidi="ar"/>
              </w:rPr>
            </w:pPr>
            <w:r>
              <w:rPr>
                <w:rFonts w:hint="eastAsia"/>
                <w:lang w:bidi="ar"/>
              </w:rPr>
              <w:t>工作内容</w:t>
            </w:r>
          </w:p>
        </w:tc>
        <w:tc>
          <w:tcPr>
            <w:tcW w:w="2965" w:type="dxa"/>
            <w:vAlign w:val="center"/>
          </w:tcPr>
          <w:p>
            <w:pPr>
              <w:jc w:val="center"/>
              <w:rPr>
                <w:lang w:bidi="ar"/>
              </w:rPr>
            </w:pPr>
            <w:r>
              <w:rPr>
                <w:rFonts w:hint="eastAsia"/>
                <w:lang w:bidi="ar"/>
              </w:rPr>
              <w:t>技能要求</w:t>
            </w:r>
          </w:p>
        </w:tc>
        <w:tc>
          <w:tcPr>
            <w:tcW w:w="2755" w:type="dxa"/>
            <w:vAlign w:val="center"/>
          </w:tcPr>
          <w:p>
            <w:pPr>
              <w:jc w:val="center"/>
              <w:rPr>
                <w:lang w:bidi="ar"/>
              </w:rPr>
            </w:pPr>
            <w:r>
              <w:rPr>
                <w:rFonts w:hint="eastAsia"/>
                <w:lang w:bidi="ar"/>
              </w:rPr>
              <w:t>相关知识要求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8" w:hRule="atLeast"/>
        </w:trPr>
        <w:tc>
          <w:tcPr>
            <w:tcW w:w="1077" w:type="dxa"/>
            <w:vMerge w:val="restart"/>
            <w:vAlign w:val="center"/>
          </w:tcPr>
          <w:p>
            <w:pPr>
              <w:jc w:val="center"/>
            </w:pPr>
            <w:r>
              <w:rPr>
                <w:rFonts w:hint="eastAsia"/>
              </w:rPr>
              <w:t>1</w:t>
            </w:r>
            <w:r>
              <w:t>.</w:t>
            </w:r>
          </w:p>
          <w:p>
            <w:pPr>
              <w:jc w:val="center"/>
            </w:pPr>
            <w:r>
              <w:t>基</w:t>
            </w:r>
          </w:p>
          <w:p>
            <w:pPr>
              <w:jc w:val="center"/>
            </w:pPr>
            <w:r>
              <w:rPr>
                <w:rFonts w:hint="eastAsia"/>
              </w:rPr>
              <w:t>础</w:t>
            </w:r>
          </w:p>
          <w:p>
            <w:pPr>
              <w:jc w:val="center"/>
            </w:pPr>
            <w:r>
              <w:t>处</w:t>
            </w:r>
          </w:p>
          <w:p>
            <w:pPr>
              <w:jc w:val="center"/>
              <w:rPr>
                <w:rFonts w:cs="宋体"/>
                <w:color w:val="000000"/>
                <w:kern w:val="0"/>
                <w:szCs w:val="21"/>
                <w:lang w:bidi="ar"/>
              </w:rPr>
            </w:pPr>
            <w:r>
              <w:t>理</w:t>
            </w:r>
          </w:p>
        </w:tc>
        <w:tc>
          <w:tcPr>
            <w:tcW w:w="1725" w:type="dxa"/>
            <w:vAlign w:val="center"/>
          </w:tcPr>
          <w:p>
            <w:pPr>
              <w:pStyle w:val="13"/>
            </w:pPr>
            <w:r>
              <w:rPr>
                <w:rFonts w:hint="eastAsia"/>
              </w:rPr>
              <w:t>1</w:t>
            </w:r>
            <w:r>
              <w:t>.1</w:t>
            </w:r>
            <w:r>
              <w:rPr>
                <w:rFonts w:hint="eastAsia"/>
              </w:rPr>
              <w:t>基础处理准备</w:t>
            </w:r>
          </w:p>
        </w:tc>
        <w:tc>
          <w:tcPr>
            <w:tcW w:w="2965" w:type="dxa"/>
          </w:tcPr>
          <w:p>
            <w:pPr>
              <w:pStyle w:val="13"/>
            </w:pPr>
            <w:r>
              <w:t>1.1.1能识别大部分基础类型如结构楼板、混凝土垫层、土承、桩承、复合地基等</w:t>
            </w:r>
          </w:p>
          <w:p>
            <w:pPr>
              <w:pStyle w:val="13"/>
            </w:pPr>
            <w:r>
              <w:t xml:space="preserve">1.1.2能识别基础如沉降、压实系数过低、地基承载力不足、约束过大等对完成面质量有重大影响的严重缺陷 </w:t>
            </w:r>
          </w:p>
          <w:p>
            <w:pPr>
              <w:pStyle w:val="13"/>
            </w:pPr>
            <w:r>
              <w:t>1.1.3能跟进基础情况选择检测工具和设备对基础状况进行检测，能选择基础处理工具和设备</w:t>
            </w:r>
          </w:p>
        </w:tc>
        <w:tc>
          <w:tcPr>
            <w:tcW w:w="2755" w:type="dxa"/>
          </w:tcPr>
          <w:p>
            <w:pPr>
              <w:pStyle w:val="13"/>
            </w:pPr>
            <w:r>
              <w:t xml:space="preserve">1.1.1常见基础类型的种类和特点 </w:t>
            </w:r>
          </w:p>
          <w:p>
            <w:pPr>
              <w:pStyle w:val="13"/>
            </w:pPr>
            <w:r>
              <w:t>1.1.2基础所有缺陷的种类和特点</w:t>
            </w:r>
          </w:p>
          <w:p>
            <w:pPr>
              <w:pStyle w:val="13"/>
            </w:pPr>
            <w:r>
              <w:t>1.1.3钻芯取样、基准点误差、强度等现场检测工具、仪器的种类及使用方法</w:t>
            </w:r>
          </w:p>
          <w:p>
            <w:pPr>
              <w:pStyle w:val="13"/>
              <w:rPr>
                <w:lang w:bidi="ar"/>
              </w:rPr>
            </w:pPr>
            <w:r>
              <w:t>1.1.4 基础处理工具和设备的种类和特点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5" w:hRule="atLeast"/>
        </w:trPr>
        <w:tc>
          <w:tcPr>
            <w:tcW w:w="1077" w:type="dxa"/>
            <w:vMerge w:val="continue"/>
          </w:tcPr>
          <w:p>
            <w:pPr>
              <w:rPr>
                <w:lang w:bidi="ar"/>
              </w:rPr>
            </w:pPr>
          </w:p>
        </w:tc>
        <w:tc>
          <w:tcPr>
            <w:tcW w:w="1725" w:type="dxa"/>
            <w:vAlign w:val="center"/>
          </w:tcPr>
          <w:p>
            <w:pPr>
              <w:pStyle w:val="13"/>
            </w:pPr>
            <w:r>
              <w:rPr>
                <w:rFonts w:hint="eastAsia"/>
              </w:rPr>
              <w:t>1</w:t>
            </w:r>
            <w:r>
              <w:t>.2基</w:t>
            </w:r>
            <w:r>
              <w:rPr>
                <w:rFonts w:hint="eastAsia"/>
              </w:rPr>
              <w:t>础</w:t>
            </w:r>
            <w:r>
              <w:t>处理施工</w:t>
            </w:r>
          </w:p>
        </w:tc>
        <w:tc>
          <w:tcPr>
            <w:tcW w:w="2965" w:type="dxa"/>
          </w:tcPr>
          <w:p>
            <w:pPr>
              <w:pStyle w:val="13"/>
            </w:pPr>
            <w:r>
              <w:t>1.2.1 能操作各类工具和仪器识别基础的严重缺陷和隐患</w:t>
            </w:r>
          </w:p>
          <w:p>
            <w:pPr>
              <w:pStyle w:val="13"/>
            </w:pPr>
            <w:r>
              <w:t>1.2.2 能操作各类设备、工具和器具处理基础的各类缺陷</w:t>
            </w:r>
          </w:p>
          <w:p>
            <w:pPr>
              <w:pStyle w:val="13"/>
            </w:pPr>
            <w:r>
              <w:t xml:space="preserve">1.2.3 能针对不同基础做常见处理如铣刨、粘接、隔离缝等 </w:t>
            </w:r>
          </w:p>
          <w:p>
            <w:pPr>
              <w:pStyle w:val="13"/>
              <w:rPr>
                <w:lang w:bidi="ar"/>
              </w:rPr>
            </w:pPr>
            <w:r>
              <w:t>1.2.4能做好前后道工序交、接班工作</w:t>
            </w:r>
          </w:p>
        </w:tc>
        <w:tc>
          <w:tcPr>
            <w:tcW w:w="2755" w:type="dxa"/>
          </w:tcPr>
          <w:p>
            <w:pPr>
              <w:pStyle w:val="13"/>
            </w:pPr>
            <w:r>
              <w:t>1.2.1各类基础检查设备和器具的使用方法</w:t>
            </w:r>
          </w:p>
          <w:p>
            <w:pPr>
              <w:pStyle w:val="13"/>
            </w:pPr>
            <w:r>
              <w:t>1.2.2基础处理后应达到的技术要求，如平整度、强度、压实系数、防潮膜搭接节点等</w:t>
            </w:r>
          </w:p>
          <w:p>
            <w:pPr>
              <w:pStyle w:val="13"/>
            </w:pPr>
            <w:r>
              <w:t>1.2.3常见基础施工工艺流程</w:t>
            </w:r>
          </w:p>
          <w:p>
            <w:pPr>
              <w:pStyle w:val="13"/>
              <w:rPr>
                <w:lang w:bidi="ar"/>
              </w:rPr>
            </w:pPr>
            <w:r>
              <w:t>1.2.4前后道工序交、接班制度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0" w:hRule="atLeast"/>
        </w:trPr>
        <w:tc>
          <w:tcPr>
            <w:tcW w:w="1077" w:type="dxa"/>
            <w:vMerge w:val="restart"/>
            <w:vAlign w:val="center"/>
          </w:tcPr>
          <w:p>
            <w:pPr>
              <w:jc w:val="center"/>
            </w:pPr>
            <w:r>
              <w:rPr>
                <w:rFonts w:hint="eastAsia"/>
              </w:rPr>
              <w:t>2</w:t>
            </w:r>
            <w:r>
              <w:t>.</w:t>
            </w:r>
          </w:p>
          <w:p>
            <w:pPr>
              <w:jc w:val="center"/>
            </w:pPr>
            <w:r>
              <w:rPr>
                <w:rFonts w:hint="eastAsia"/>
              </w:rPr>
              <w:t>混</w:t>
            </w:r>
          </w:p>
          <w:p>
            <w:pPr>
              <w:jc w:val="center"/>
            </w:pPr>
            <w:r>
              <w:rPr>
                <w:rFonts w:hint="eastAsia"/>
              </w:rPr>
              <w:t>凝</w:t>
            </w:r>
          </w:p>
          <w:p>
            <w:pPr>
              <w:jc w:val="center"/>
            </w:pPr>
            <w:r>
              <w:rPr>
                <w:rFonts w:hint="eastAsia"/>
              </w:rPr>
              <w:t>土</w:t>
            </w:r>
          </w:p>
          <w:p>
            <w:pPr>
              <w:jc w:val="center"/>
            </w:pPr>
            <w:r>
              <w:rPr>
                <w:rFonts w:hint="eastAsia"/>
              </w:rPr>
              <w:t>基</w:t>
            </w:r>
          </w:p>
          <w:p>
            <w:pPr>
              <w:jc w:val="center"/>
            </w:pPr>
            <w:r>
              <w:rPr>
                <w:rFonts w:hint="eastAsia"/>
              </w:rPr>
              <w:t>层</w:t>
            </w:r>
          </w:p>
          <w:p>
            <w:pPr>
              <w:jc w:val="center"/>
            </w:pPr>
            <w:r>
              <w:rPr>
                <w:rFonts w:hint="eastAsia"/>
              </w:rPr>
              <w:t>浇</w:t>
            </w:r>
          </w:p>
          <w:p>
            <w:pPr>
              <w:jc w:val="center"/>
            </w:pPr>
            <w:r>
              <w:rPr>
                <w:rFonts w:hint="eastAsia"/>
              </w:rPr>
              <w:t>筑</w:t>
            </w:r>
          </w:p>
          <w:p>
            <w:pPr>
              <w:jc w:val="center"/>
            </w:pPr>
            <w:r>
              <w:rPr>
                <w:rFonts w:hint="eastAsia"/>
              </w:rPr>
              <w:t>施</w:t>
            </w:r>
          </w:p>
          <w:p>
            <w:pPr>
              <w:jc w:val="center"/>
              <w:rPr>
                <w:lang w:bidi="ar"/>
              </w:rPr>
            </w:pPr>
            <w:r>
              <w:rPr>
                <w:rFonts w:hint="eastAsia"/>
              </w:rPr>
              <w:t>工</w:t>
            </w:r>
          </w:p>
        </w:tc>
        <w:tc>
          <w:tcPr>
            <w:tcW w:w="1725" w:type="dxa"/>
            <w:vAlign w:val="center"/>
          </w:tcPr>
          <w:p>
            <w:pPr>
              <w:pStyle w:val="13"/>
            </w:pPr>
            <w:r>
              <w:rPr>
                <w:rFonts w:hint="eastAsia"/>
              </w:rPr>
              <w:t>2</w:t>
            </w:r>
            <w:r>
              <w:t>.1</w:t>
            </w:r>
            <w:r>
              <w:rPr>
                <w:rFonts w:hint="eastAsia"/>
              </w:rPr>
              <w:t>基层</w:t>
            </w:r>
            <w:r>
              <w:t>施工准备</w:t>
            </w:r>
          </w:p>
        </w:tc>
        <w:tc>
          <w:tcPr>
            <w:tcW w:w="2965" w:type="dxa"/>
          </w:tcPr>
          <w:p>
            <w:pPr>
              <w:pStyle w:val="13"/>
            </w:pPr>
            <w:r>
              <w:t xml:space="preserve">2.1.1能检测和确认基础处理情况和用料是否符合施工要求 </w:t>
            </w:r>
          </w:p>
          <w:p>
            <w:pPr>
              <w:pStyle w:val="13"/>
            </w:pPr>
            <w:r>
              <w:t xml:space="preserve">2.1.2 能计算混凝土材料当日浇筑所需方量并核实用量 </w:t>
            </w:r>
          </w:p>
          <w:p>
            <w:pPr>
              <w:pStyle w:val="13"/>
            </w:pPr>
            <w:r>
              <w:t>2.1.3能正确选择浇筑相关的辅料如模板、隔离缝和加强筋材料</w:t>
            </w:r>
          </w:p>
          <w:p>
            <w:pPr>
              <w:pStyle w:val="13"/>
              <w:rPr>
                <w:lang w:bidi="ar"/>
              </w:rPr>
            </w:pPr>
            <w:r>
              <w:t>2.1.4能正确选用和检查施工工具和设备</w:t>
            </w:r>
          </w:p>
        </w:tc>
        <w:tc>
          <w:tcPr>
            <w:tcW w:w="2755" w:type="dxa"/>
          </w:tcPr>
          <w:p>
            <w:pPr>
              <w:pStyle w:val="13"/>
            </w:pPr>
            <w:r>
              <w:t xml:space="preserve">2.1.1基础检测和判断等基础知识 </w:t>
            </w:r>
          </w:p>
          <w:p>
            <w:pPr>
              <w:pStyle w:val="13"/>
            </w:pPr>
            <w:r>
              <w:t xml:space="preserve">2.1.2混凝土材料特点和计算等基础知识 </w:t>
            </w:r>
          </w:p>
          <w:p>
            <w:pPr>
              <w:pStyle w:val="13"/>
            </w:pPr>
            <w:r>
              <w:t xml:space="preserve">2.1.3不同辅料的功能和特点等基础知识 </w:t>
            </w:r>
          </w:p>
          <w:p>
            <w:pPr>
              <w:pStyle w:val="13"/>
              <w:rPr>
                <w:lang w:bidi="ar"/>
              </w:rPr>
            </w:pPr>
            <w:r>
              <w:t>2.1.4施工工具和设备的特点、功能及应用场景等基础知识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trPr>
        <w:tc>
          <w:tcPr>
            <w:tcW w:w="1077" w:type="dxa"/>
            <w:vMerge w:val="continue"/>
          </w:tcPr>
          <w:p>
            <w:pPr>
              <w:rPr>
                <w:lang w:bidi="ar"/>
              </w:rPr>
            </w:pPr>
          </w:p>
        </w:tc>
        <w:tc>
          <w:tcPr>
            <w:tcW w:w="1725" w:type="dxa"/>
            <w:vAlign w:val="center"/>
          </w:tcPr>
          <w:p>
            <w:pPr>
              <w:pStyle w:val="13"/>
              <w:rPr>
                <w:lang w:bidi="ar"/>
              </w:rPr>
            </w:pPr>
            <w:r>
              <w:rPr>
                <w:rFonts w:hint="eastAsia"/>
                <w:lang w:bidi="ar"/>
              </w:rPr>
              <w:t>2</w:t>
            </w:r>
            <w:r>
              <w:rPr>
                <w:lang w:bidi="ar"/>
              </w:rPr>
              <w:t>.2</w:t>
            </w:r>
            <w:r>
              <w:rPr>
                <w:rFonts w:hint="eastAsia"/>
                <w:lang w:bidi="ar"/>
              </w:rPr>
              <w:t>混凝土卸料和初步摊铺施工</w:t>
            </w:r>
          </w:p>
        </w:tc>
        <w:tc>
          <w:tcPr>
            <w:tcW w:w="2965" w:type="dxa"/>
          </w:tcPr>
          <w:p>
            <w:pPr>
              <w:pStyle w:val="13"/>
            </w:pPr>
            <w:r>
              <w:t>2.2.1能使用检测工具正确测量混凝土坍落度，能辨别混凝土的和易性 、扩展度、施工性能</w:t>
            </w:r>
          </w:p>
          <w:p>
            <w:pPr>
              <w:pStyle w:val="13"/>
            </w:pPr>
            <w:r>
              <w:t>2.2.2能按浇筑计划和要求卸料至指定位置，能判断混凝土的卸料厚度符合施工人员和设备要求</w:t>
            </w:r>
          </w:p>
          <w:p>
            <w:pPr>
              <w:pStyle w:val="13"/>
            </w:pPr>
            <w:r>
              <w:t>2.2.3能识别浇筑是否按计划进行， 识别浇筑是否存在高差、不均匀等缺陷</w:t>
            </w:r>
          </w:p>
          <w:p>
            <w:pPr>
              <w:pStyle w:val="13"/>
            </w:pPr>
            <w:r>
              <w:t>2.2.4能处理混凝土放料不均匀、振捣不密实、点位不足等常见缺陷</w:t>
            </w:r>
          </w:p>
          <w:p>
            <w:pPr>
              <w:pStyle w:val="13"/>
            </w:pPr>
            <w:r>
              <w:t>2.2.5能识别模板和隐蔽工程安装是否符合要求</w:t>
            </w:r>
          </w:p>
        </w:tc>
        <w:tc>
          <w:tcPr>
            <w:tcW w:w="2755" w:type="dxa"/>
          </w:tcPr>
          <w:p>
            <w:pPr>
              <w:pStyle w:val="13"/>
            </w:pPr>
            <w:r>
              <w:t>2.2.1测量器具规范使用方法及混凝土基础知识</w:t>
            </w:r>
          </w:p>
          <w:p>
            <w:pPr>
              <w:pStyle w:val="13"/>
            </w:pPr>
            <w:r>
              <w:t>2.2.2混凝土浇筑位置、厚度、施工设备等基本知识</w:t>
            </w:r>
          </w:p>
          <w:p>
            <w:pPr>
              <w:pStyle w:val="13"/>
            </w:pPr>
            <w:r>
              <w:t xml:space="preserve">2.2.3浇筑和初步摊铺施工技术要求和施工要点 </w:t>
            </w:r>
          </w:p>
          <w:p>
            <w:pPr>
              <w:pStyle w:val="13"/>
            </w:pPr>
            <w:r>
              <w:t xml:space="preserve">2.2.4混凝土浇筑和初步摊铺施工的常见缺陷和处理方法 </w:t>
            </w:r>
          </w:p>
          <w:p>
            <w:pPr>
              <w:pStyle w:val="13"/>
            </w:pPr>
            <w:r>
              <w:t>2.2.5隐蔽工程验收基本要求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2" w:hRule="atLeast"/>
        </w:trPr>
        <w:tc>
          <w:tcPr>
            <w:tcW w:w="1077" w:type="dxa"/>
            <w:vMerge w:val="continue"/>
          </w:tcPr>
          <w:p>
            <w:pPr>
              <w:rPr>
                <w:lang w:bidi="ar"/>
              </w:rPr>
            </w:pPr>
          </w:p>
        </w:tc>
        <w:tc>
          <w:tcPr>
            <w:tcW w:w="1725" w:type="dxa"/>
            <w:vAlign w:val="center"/>
          </w:tcPr>
          <w:p>
            <w:pPr>
              <w:pStyle w:val="13"/>
            </w:pPr>
            <w:r>
              <w:rPr>
                <w:rFonts w:hint="eastAsia"/>
              </w:rPr>
              <w:t>2</w:t>
            </w:r>
            <w:r>
              <w:t>.3</w:t>
            </w:r>
            <w:r>
              <w:rPr>
                <w:rFonts w:hint="eastAsia"/>
              </w:rPr>
              <w:t>混凝土振捣和找平</w:t>
            </w:r>
            <w:r>
              <w:t>施工</w:t>
            </w:r>
          </w:p>
        </w:tc>
        <w:tc>
          <w:tcPr>
            <w:tcW w:w="2965" w:type="dxa"/>
            <w:shd w:val="clear" w:color="auto" w:fill="auto"/>
          </w:tcPr>
          <w:p>
            <w:pPr>
              <w:pStyle w:val="13"/>
            </w:pPr>
            <w:r>
              <w:t xml:space="preserve">2.3.1能识别找平施工中出现的缺陷并处理  </w:t>
            </w:r>
          </w:p>
          <w:p>
            <w:pPr>
              <w:pStyle w:val="13"/>
            </w:pPr>
            <w:r>
              <w:t>2.3.2能识别必须振捣的位置并确保振捣到位</w:t>
            </w:r>
          </w:p>
          <w:p>
            <w:pPr>
              <w:pStyle w:val="13"/>
            </w:pPr>
            <w:r>
              <w:t>2.3.3能使用相关工具进行混凝土完成面二次找平</w:t>
            </w:r>
          </w:p>
          <w:p>
            <w:pPr>
              <w:pStyle w:val="13"/>
            </w:pPr>
            <w:r>
              <w:t>2.3.4能识别墙边柱脚等边角位置振捣和找平是否符合要求</w:t>
            </w:r>
          </w:p>
        </w:tc>
        <w:tc>
          <w:tcPr>
            <w:tcW w:w="2755" w:type="dxa"/>
            <w:shd w:val="clear" w:color="auto" w:fill="auto"/>
          </w:tcPr>
          <w:p>
            <w:pPr>
              <w:pStyle w:val="13"/>
            </w:pPr>
            <w:r>
              <w:t xml:space="preserve">2.3.1找平和振捣施工中常见缺陷和处理方法 </w:t>
            </w:r>
          </w:p>
          <w:p>
            <w:pPr>
              <w:pStyle w:val="13"/>
            </w:pPr>
            <w:r>
              <w:t xml:space="preserve">2.3.2 混凝土振捣和找平施工工艺基本要求 </w:t>
            </w:r>
          </w:p>
          <w:p>
            <w:pPr>
              <w:pStyle w:val="13"/>
            </w:pPr>
            <w:r>
              <w:t>2.3.3找平施工质量通病知识</w:t>
            </w:r>
          </w:p>
          <w:p>
            <w:pPr>
              <w:pStyle w:val="13"/>
            </w:pPr>
            <w:r>
              <w:t>2.3.4 边角位置施工基本要求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1" w:hRule="atLeast"/>
        </w:trPr>
        <w:tc>
          <w:tcPr>
            <w:tcW w:w="1077" w:type="dxa"/>
            <w:vMerge w:val="restart"/>
            <w:vAlign w:val="center"/>
          </w:tcPr>
          <w:p>
            <w:pPr>
              <w:jc w:val="center"/>
            </w:pPr>
            <w:r>
              <w:t>3.</w:t>
            </w:r>
          </w:p>
          <w:p>
            <w:pPr>
              <w:jc w:val="center"/>
            </w:pPr>
            <w:r>
              <w:rPr>
                <w:rFonts w:hint="eastAsia"/>
              </w:rPr>
              <w:t>机</w:t>
            </w:r>
          </w:p>
          <w:p>
            <w:pPr>
              <w:jc w:val="center"/>
            </w:pPr>
            <w:r>
              <w:rPr>
                <w:rFonts w:hint="eastAsia"/>
              </w:rPr>
              <w:t>械</w:t>
            </w:r>
          </w:p>
          <w:p>
            <w:pPr>
              <w:jc w:val="center"/>
            </w:pPr>
            <w:r>
              <w:rPr>
                <w:rFonts w:hint="eastAsia"/>
              </w:rPr>
              <w:t>抹</w:t>
            </w:r>
          </w:p>
          <w:p>
            <w:pPr>
              <w:jc w:val="center"/>
            </w:pPr>
            <w:r>
              <w:rPr>
                <w:rFonts w:hint="eastAsia"/>
              </w:rPr>
              <w:t>光</w:t>
            </w:r>
          </w:p>
          <w:p>
            <w:pPr>
              <w:jc w:val="center"/>
            </w:pPr>
            <w:r>
              <w:rPr>
                <w:rFonts w:hint="eastAsia"/>
              </w:rPr>
              <w:t>面</w:t>
            </w:r>
          </w:p>
          <w:p>
            <w:pPr>
              <w:jc w:val="center"/>
            </w:pPr>
            <w:r>
              <w:rPr>
                <w:rFonts w:hint="eastAsia"/>
              </w:rPr>
              <w:t>层</w:t>
            </w:r>
          </w:p>
          <w:p>
            <w:pPr>
              <w:jc w:val="center"/>
            </w:pPr>
            <w:r>
              <w:rPr>
                <w:rFonts w:hint="eastAsia"/>
              </w:rPr>
              <w:t>施</w:t>
            </w:r>
          </w:p>
          <w:p>
            <w:pPr>
              <w:jc w:val="center"/>
            </w:pPr>
            <w:r>
              <w:rPr>
                <w:rFonts w:hint="eastAsia"/>
              </w:rPr>
              <w:t>工</w:t>
            </w:r>
          </w:p>
        </w:tc>
        <w:tc>
          <w:tcPr>
            <w:tcW w:w="1725" w:type="dxa"/>
            <w:vAlign w:val="center"/>
          </w:tcPr>
          <w:p>
            <w:pPr>
              <w:pStyle w:val="13"/>
            </w:pPr>
            <w:r>
              <w:t>3.1 机械抹光面层施工准备</w:t>
            </w:r>
          </w:p>
        </w:tc>
        <w:tc>
          <w:tcPr>
            <w:tcW w:w="2965" w:type="dxa"/>
          </w:tcPr>
          <w:p>
            <w:pPr>
              <w:pStyle w:val="13"/>
            </w:pPr>
            <w:r>
              <w:t xml:space="preserve">3.1.1能根据现场地面情况选择施工工序 </w:t>
            </w:r>
          </w:p>
          <w:p>
            <w:pPr>
              <w:pStyle w:val="13"/>
            </w:pPr>
            <w:r>
              <w:t xml:space="preserve">3.1.2能根据工序选择提浆抹光和切缝设备和对应的耗材和辅材 </w:t>
            </w:r>
          </w:p>
          <w:p>
            <w:pPr>
              <w:pStyle w:val="13"/>
            </w:pPr>
            <w:r>
              <w:t>3.1.3 能识别水泥基耐磨材料如颜色差异、强度不达标、配合比差异大等严重缺陷</w:t>
            </w:r>
          </w:p>
          <w:p>
            <w:pPr>
              <w:pStyle w:val="13"/>
            </w:pPr>
            <w:r>
              <w:t>3.1.4能对提浆抹光和切缝设备进行维修、调整和测试，满足施工需求</w:t>
            </w:r>
          </w:p>
        </w:tc>
        <w:tc>
          <w:tcPr>
            <w:tcW w:w="2755" w:type="dxa"/>
          </w:tcPr>
          <w:p>
            <w:pPr>
              <w:pStyle w:val="13"/>
            </w:pPr>
            <w:r>
              <w:t xml:space="preserve">3.1.1混凝土机械抹光面层基础知识 </w:t>
            </w:r>
          </w:p>
          <w:p>
            <w:pPr>
              <w:pStyle w:val="13"/>
            </w:pPr>
            <w:r>
              <w:t>3.1.2施工设备与耗材性能和选择知识</w:t>
            </w:r>
          </w:p>
          <w:p>
            <w:pPr>
              <w:pStyle w:val="13"/>
            </w:pPr>
            <w:r>
              <w:t xml:space="preserve">3.1.3水泥基耐磨材料甄别和检测相关知识  </w:t>
            </w:r>
          </w:p>
          <w:p>
            <w:pPr>
              <w:pStyle w:val="13"/>
            </w:pPr>
            <w:r>
              <w:t>3.1.4提浆抹光和切缝设备测试和维修等基础知识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1" w:hRule="atLeast"/>
        </w:trPr>
        <w:tc>
          <w:tcPr>
            <w:tcW w:w="1077" w:type="dxa"/>
            <w:vMerge w:val="continue"/>
          </w:tcPr>
          <w:p/>
        </w:tc>
        <w:tc>
          <w:tcPr>
            <w:tcW w:w="1725" w:type="dxa"/>
            <w:vAlign w:val="center"/>
          </w:tcPr>
          <w:p>
            <w:pPr>
              <w:pStyle w:val="13"/>
            </w:pPr>
            <w:r>
              <w:t>3.2 机械抹光面层施工</w:t>
            </w:r>
          </w:p>
        </w:tc>
        <w:tc>
          <w:tcPr>
            <w:tcW w:w="2965" w:type="dxa"/>
          </w:tcPr>
          <w:p>
            <w:pPr>
              <w:pStyle w:val="13"/>
            </w:pPr>
            <w:r>
              <w:t xml:space="preserve">3.2.1能根据不同工序操作相应类型抹光设备正确施工 </w:t>
            </w:r>
          </w:p>
          <w:p>
            <w:pPr>
              <w:pStyle w:val="13"/>
            </w:pPr>
            <w:r>
              <w:t>3.2.2能识别施工导致的平整度不佳、水泥基耐磨材料泌水不完全、撒料时间过早过晚等常见缺陷，并能在终凝前进行修正</w:t>
            </w:r>
          </w:p>
          <w:p>
            <w:pPr>
              <w:pStyle w:val="13"/>
            </w:pPr>
            <w:r>
              <w:t xml:space="preserve">3.2.3 能根据现场情况调整材料撒布时间和区域 </w:t>
            </w:r>
          </w:p>
          <w:p>
            <w:pPr>
              <w:pStyle w:val="13"/>
            </w:pPr>
            <w:r>
              <w:t xml:space="preserve">3.2.4能根据混凝土基层情况选择合适的提浆和抹光施工时机 </w:t>
            </w:r>
          </w:p>
          <w:p>
            <w:pPr>
              <w:pStyle w:val="13"/>
            </w:pPr>
            <w:r>
              <w:t>3.2.5能操作切缝设备完成切缝施工</w:t>
            </w:r>
          </w:p>
        </w:tc>
        <w:tc>
          <w:tcPr>
            <w:tcW w:w="2755" w:type="dxa"/>
          </w:tcPr>
          <w:p>
            <w:pPr>
              <w:pStyle w:val="13"/>
            </w:pPr>
            <w:r>
              <w:t xml:space="preserve">3.2.1 机械抹光面层施工工序及工具和设备要求 </w:t>
            </w:r>
          </w:p>
          <w:p>
            <w:pPr>
              <w:pStyle w:val="13"/>
            </w:pPr>
            <w:r>
              <w:t>3.2.2水泥基耐磨面层施工常见缺陷及处理方法</w:t>
            </w:r>
          </w:p>
          <w:p>
            <w:pPr>
              <w:pStyle w:val="13"/>
            </w:pPr>
            <w:r>
              <w:t>3.2.3水泥基耐磨撒布位置和顺序判断的知识</w:t>
            </w:r>
          </w:p>
          <w:p>
            <w:pPr>
              <w:pStyle w:val="13"/>
            </w:pPr>
            <w:r>
              <w:t>3.2.4提浆抹光施工时机和顺序知识</w:t>
            </w:r>
          </w:p>
          <w:p>
            <w:pPr>
              <w:pStyle w:val="13"/>
            </w:pPr>
            <w:r>
              <w:t>3.2.5切缝操作和完工质量要求知识</w:t>
            </w:r>
          </w:p>
          <w:p>
            <w:pPr>
              <w:pStyle w:val="13"/>
            </w:pPr>
            <w:r>
              <w:t>3.2.6 边角位置撒料、补料和施工的知识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1" w:hRule="atLeast"/>
        </w:trPr>
        <w:tc>
          <w:tcPr>
            <w:tcW w:w="1077" w:type="dxa"/>
            <w:vMerge w:val="restart"/>
            <w:vAlign w:val="center"/>
          </w:tcPr>
          <w:p>
            <w:pPr>
              <w:jc w:val="center"/>
            </w:pPr>
            <w:r>
              <w:t>4.</w:t>
            </w:r>
          </w:p>
          <w:p>
            <w:pPr>
              <w:jc w:val="center"/>
            </w:pPr>
            <w:r>
              <w:rPr>
                <w:rFonts w:hint="eastAsia"/>
              </w:rPr>
              <w:t>渗</w:t>
            </w:r>
          </w:p>
          <w:p>
            <w:pPr>
              <w:jc w:val="center"/>
            </w:pPr>
            <w:r>
              <w:rPr>
                <w:rFonts w:hint="eastAsia"/>
              </w:rPr>
              <w:t>透</w:t>
            </w:r>
          </w:p>
          <w:p>
            <w:pPr>
              <w:jc w:val="center"/>
            </w:pPr>
            <w:r>
              <w:rPr>
                <w:rFonts w:hint="eastAsia"/>
              </w:rPr>
              <w:t>型</w:t>
            </w:r>
          </w:p>
          <w:p>
            <w:pPr>
              <w:jc w:val="center"/>
            </w:pPr>
            <w:r>
              <w:rPr>
                <w:rFonts w:hint="eastAsia"/>
              </w:rPr>
              <w:t>液</w:t>
            </w:r>
          </w:p>
          <w:p>
            <w:pPr>
              <w:jc w:val="center"/>
            </w:pPr>
            <w:r>
              <w:rPr>
                <w:rFonts w:hint="eastAsia"/>
              </w:rPr>
              <w:t>体</w:t>
            </w:r>
          </w:p>
          <w:p>
            <w:pPr>
              <w:jc w:val="center"/>
            </w:pPr>
            <w:r>
              <w:rPr>
                <w:rFonts w:hint="eastAsia"/>
              </w:rPr>
              <w:t>硬</w:t>
            </w:r>
          </w:p>
          <w:p>
            <w:pPr>
              <w:jc w:val="center"/>
            </w:pPr>
            <w:r>
              <w:rPr>
                <w:rFonts w:hint="eastAsia"/>
              </w:rPr>
              <w:t>化</w:t>
            </w:r>
          </w:p>
          <w:p>
            <w:pPr>
              <w:jc w:val="center"/>
            </w:pPr>
            <w:r>
              <w:rPr>
                <w:rFonts w:hint="eastAsia"/>
              </w:rPr>
              <w:t>剂</w:t>
            </w:r>
          </w:p>
          <w:p>
            <w:pPr>
              <w:jc w:val="center"/>
            </w:pPr>
            <w:r>
              <w:rPr>
                <w:rFonts w:hint="eastAsia"/>
              </w:rPr>
              <w:t>施</w:t>
            </w:r>
          </w:p>
          <w:p>
            <w:pPr>
              <w:jc w:val="center"/>
            </w:pPr>
            <w:r>
              <w:rPr>
                <w:rFonts w:hint="eastAsia"/>
              </w:rPr>
              <w:t>工</w:t>
            </w:r>
          </w:p>
        </w:tc>
        <w:tc>
          <w:tcPr>
            <w:tcW w:w="1725" w:type="dxa"/>
            <w:vAlign w:val="center"/>
          </w:tcPr>
          <w:p>
            <w:pPr>
              <w:pStyle w:val="13"/>
            </w:pPr>
            <w:r>
              <w:t>4.1 渗透型液体硬化剂施工准备</w:t>
            </w:r>
          </w:p>
        </w:tc>
        <w:tc>
          <w:tcPr>
            <w:tcW w:w="2965" w:type="dxa"/>
          </w:tcPr>
          <w:p>
            <w:pPr>
              <w:pStyle w:val="13"/>
            </w:pPr>
            <w:r>
              <w:t xml:space="preserve">4.1.1能根据现场地面情况确定研磨工序 </w:t>
            </w:r>
          </w:p>
          <w:p>
            <w:pPr>
              <w:pStyle w:val="13"/>
            </w:pPr>
            <w:r>
              <w:t xml:space="preserve">4.1.2能根据被研磨面的实际情况配备研磨耗材及设备 </w:t>
            </w:r>
          </w:p>
          <w:p>
            <w:pPr>
              <w:pStyle w:val="13"/>
            </w:pPr>
            <w:r>
              <w:t>4.1.3能对研磨设备进行空载、负载试运行</w:t>
            </w:r>
          </w:p>
          <w:p>
            <w:pPr>
              <w:pStyle w:val="13"/>
            </w:pPr>
            <w:r>
              <w:t>4.1.4能确认渗透型液体硬化剂材料和施工环境是否符合施工要求</w:t>
            </w:r>
          </w:p>
          <w:p>
            <w:pPr>
              <w:pStyle w:val="13"/>
            </w:pPr>
            <w:r>
              <w:t>4.1.5能根据渗透型液体硬化剂终饰面施工工艺选择相应工具设备</w:t>
            </w:r>
          </w:p>
        </w:tc>
        <w:tc>
          <w:tcPr>
            <w:tcW w:w="2755" w:type="dxa"/>
          </w:tcPr>
          <w:p>
            <w:pPr>
              <w:pStyle w:val="13"/>
            </w:pPr>
            <w:r>
              <w:t xml:space="preserve">4.1.1研磨作业基础知识 </w:t>
            </w:r>
          </w:p>
          <w:p>
            <w:pPr>
              <w:pStyle w:val="13"/>
            </w:pPr>
            <w:r>
              <w:t xml:space="preserve">4.1.2研磨耗材的分类及应用知识 </w:t>
            </w:r>
          </w:p>
          <w:p>
            <w:pPr>
              <w:pStyle w:val="13"/>
            </w:pPr>
            <w:r>
              <w:t>4.1.3研磨设备检查及运行规范</w:t>
            </w:r>
          </w:p>
          <w:p>
            <w:pPr>
              <w:pStyle w:val="13"/>
            </w:pPr>
            <w:r>
              <w:t xml:space="preserve">4.1.4渗透型液体硬化剂材料的详细性能指标 </w:t>
            </w:r>
          </w:p>
          <w:p>
            <w:pPr>
              <w:pStyle w:val="13"/>
            </w:pPr>
            <w:r>
              <w:t xml:space="preserve">4.1.5渗透型液体硬化剂材料的施工条件 </w:t>
            </w:r>
          </w:p>
          <w:p>
            <w:pPr>
              <w:pStyle w:val="13"/>
            </w:pPr>
            <w:r>
              <w:t>4.1.6渗透型液体硬化剂料的施工工具设备选择原则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1" w:hRule="atLeast"/>
        </w:trPr>
        <w:tc>
          <w:tcPr>
            <w:tcW w:w="1077" w:type="dxa"/>
            <w:vMerge w:val="continue"/>
          </w:tcPr>
          <w:p/>
        </w:tc>
        <w:tc>
          <w:tcPr>
            <w:tcW w:w="1725" w:type="dxa"/>
            <w:vAlign w:val="center"/>
          </w:tcPr>
          <w:p>
            <w:pPr>
              <w:pStyle w:val="13"/>
            </w:pPr>
            <w:r>
              <w:t>4.2 渗透型液体硬化剂施工</w:t>
            </w:r>
          </w:p>
        </w:tc>
        <w:tc>
          <w:tcPr>
            <w:tcW w:w="2965" w:type="dxa"/>
          </w:tcPr>
          <w:p>
            <w:pPr>
              <w:pStyle w:val="13"/>
            </w:pPr>
            <w:r>
              <w:t xml:space="preserve">4.2.1能根据不同地面及不同要求，调整研磨工艺、材料用量与类型、操作工序 </w:t>
            </w:r>
          </w:p>
          <w:p>
            <w:pPr>
              <w:pStyle w:val="13"/>
            </w:pPr>
            <w:r>
              <w:t xml:space="preserve">4.2.2能进行边角研磨收边处理 </w:t>
            </w:r>
          </w:p>
          <w:p>
            <w:pPr>
              <w:pStyle w:val="13"/>
            </w:pPr>
            <w:r>
              <w:t xml:space="preserve">4.2.3能处理在研磨工序中出现的磨痕、骨料脱落等问题 </w:t>
            </w:r>
          </w:p>
          <w:p>
            <w:pPr>
              <w:pStyle w:val="13"/>
            </w:pPr>
            <w:r>
              <w:t>4.2.4能检测研磨后表面的平整度、光泽度、莫氏硬度等级、耐磨性等</w:t>
            </w:r>
          </w:p>
          <w:p>
            <w:pPr>
              <w:pStyle w:val="13"/>
            </w:pPr>
            <w:r>
              <w:t>4.2.5能操作切割设备对作业面切缝、清缝、嵌缝</w:t>
            </w:r>
          </w:p>
        </w:tc>
        <w:tc>
          <w:tcPr>
            <w:tcW w:w="2755" w:type="dxa"/>
          </w:tcPr>
          <w:p>
            <w:pPr>
              <w:pStyle w:val="13"/>
            </w:pPr>
            <w:r>
              <w:t>4.2.1不同地面的研磨施工工法</w:t>
            </w:r>
          </w:p>
          <w:p>
            <w:pPr>
              <w:pStyle w:val="13"/>
            </w:pPr>
            <w:r>
              <w:t xml:space="preserve">4.2.2边角研磨的处理方法 </w:t>
            </w:r>
          </w:p>
          <w:p>
            <w:pPr>
              <w:pStyle w:val="13"/>
            </w:pPr>
            <w:r>
              <w:t xml:space="preserve">4.2.3研磨常见问题的处理方法 </w:t>
            </w:r>
          </w:p>
          <w:p>
            <w:pPr>
              <w:pStyle w:val="13"/>
            </w:pPr>
            <w:r>
              <w:t xml:space="preserve">4.2.4表面平整度、光泽度、莫氏硬度等级、耐磨性的检验方法 </w:t>
            </w:r>
          </w:p>
          <w:p>
            <w:pPr>
              <w:pStyle w:val="13"/>
            </w:pPr>
            <w:r>
              <w:t>4.2.5切缝、嵌缝的技术要求</w:t>
            </w:r>
          </w:p>
          <w:p>
            <w:pPr>
              <w:pStyle w:val="13"/>
            </w:pPr>
            <w:r>
              <w:t>4.2.6切割设备的操作方法</w:t>
            </w:r>
          </w:p>
        </w:tc>
      </w:tr>
    </w:tbl>
    <w:p/>
    <w:p/>
    <w:p>
      <w:pPr>
        <w:pStyle w:val="4"/>
      </w:pPr>
      <w:r>
        <w:rPr>
          <w:rFonts w:hint="eastAsia"/>
        </w:rPr>
        <w:t>3</w:t>
      </w:r>
      <w:r>
        <w:t>.2.3</w:t>
      </w:r>
      <w:r>
        <w:rPr>
          <w:rFonts w:hint="eastAsia"/>
        </w:rPr>
        <w:t>三级/高级工</w:t>
      </w:r>
    </w:p>
    <w:tbl>
      <w:tblPr>
        <w:tblStyle w:val="1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7"/>
        <w:gridCol w:w="1725"/>
        <w:gridCol w:w="2965"/>
        <w:gridCol w:w="2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3" w:hRule="atLeast"/>
        </w:trPr>
        <w:tc>
          <w:tcPr>
            <w:tcW w:w="1077" w:type="dxa"/>
            <w:vAlign w:val="center"/>
          </w:tcPr>
          <w:p>
            <w:pPr>
              <w:jc w:val="center"/>
              <w:rPr>
                <w:lang w:bidi="ar"/>
              </w:rPr>
            </w:pPr>
            <w:r>
              <w:rPr>
                <w:rFonts w:hint="eastAsia"/>
                <w:lang w:bidi="ar"/>
              </w:rPr>
              <w:t>职业</w:t>
            </w:r>
          </w:p>
          <w:p>
            <w:pPr>
              <w:jc w:val="center"/>
              <w:rPr>
                <w:lang w:bidi="ar"/>
              </w:rPr>
            </w:pPr>
            <w:r>
              <w:rPr>
                <w:rFonts w:hint="eastAsia"/>
                <w:lang w:bidi="ar"/>
              </w:rPr>
              <w:t>功能</w:t>
            </w:r>
          </w:p>
        </w:tc>
        <w:tc>
          <w:tcPr>
            <w:tcW w:w="1725" w:type="dxa"/>
            <w:vAlign w:val="center"/>
          </w:tcPr>
          <w:p>
            <w:pPr>
              <w:jc w:val="center"/>
              <w:rPr>
                <w:lang w:bidi="ar"/>
              </w:rPr>
            </w:pPr>
            <w:r>
              <w:rPr>
                <w:rFonts w:hint="eastAsia"/>
                <w:lang w:bidi="ar"/>
              </w:rPr>
              <w:t>工作内容</w:t>
            </w:r>
          </w:p>
        </w:tc>
        <w:tc>
          <w:tcPr>
            <w:tcW w:w="2965" w:type="dxa"/>
            <w:vAlign w:val="center"/>
          </w:tcPr>
          <w:p>
            <w:pPr>
              <w:jc w:val="center"/>
              <w:rPr>
                <w:lang w:bidi="ar"/>
              </w:rPr>
            </w:pPr>
            <w:r>
              <w:rPr>
                <w:rFonts w:hint="eastAsia"/>
                <w:lang w:bidi="ar"/>
              </w:rPr>
              <w:t>技能要求</w:t>
            </w:r>
          </w:p>
        </w:tc>
        <w:tc>
          <w:tcPr>
            <w:tcW w:w="2755" w:type="dxa"/>
            <w:vAlign w:val="center"/>
          </w:tcPr>
          <w:p>
            <w:pPr>
              <w:jc w:val="center"/>
              <w:rPr>
                <w:lang w:bidi="ar"/>
              </w:rPr>
            </w:pPr>
            <w:r>
              <w:rPr>
                <w:rFonts w:hint="eastAsia"/>
                <w:lang w:bidi="ar"/>
              </w:rPr>
              <w:t>相关知识要求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8" w:hRule="atLeast"/>
        </w:trPr>
        <w:tc>
          <w:tcPr>
            <w:tcW w:w="1077" w:type="dxa"/>
            <w:vMerge w:val="restart"/>
            <w:vAlign w:val="center"/>
          </w:tcPr>
          <w:p>
            <w:pPr>
              <w:jc w:val="center"/>
            </w:pPr>
            <w:r>
              <w:rPr>
                <w:rFonts w:hint="eastAsia"/>
              </w:rPr>
              <w:t>1</w:t>
            </w:r>
            <w:r>
              <w:t>.</w:t>
            </w:r>
          </w:p>
          <w:p>
            <w:pPr>
              <w:jc w:val="center"/>
            </w:pPr>
            <w:r>
              <w:t>基</w:t>
            </w:r>
          </w:p>
          <w:p>
            <w:pPr>
              <w:jc w:val="center"/>
            </w:pPr>
            <w:r>
              <w:rPr>
                <w:rFonts w:hint="eastAsia"/>
              </w:rPr>
              <w:t>础</w:t>
            </w:r>
          </w:p>
          <w:p>
            <w:pPr>
              <w:jc w:val="center"/>
            </w:pPr>
            <w:r>
              <w:t>处</w:t>
            </w:r>
          </w:p>
          <w:p>
            <w:pPr>
              <w:jc w:val="center"/>
              <w:rPr>
                <w:rFonts w:cs="宋体"/>
                <w:color w:val="000000"/>
                <w:kern w:val="0"/>
                <w:szCs w:val="21"/>
                <w:lang w:bidi="ar"/>
              </w:rPr>
            </w:pPr>
            <w:r>
              <w:t>理</w:t>
            </w:r>
          </w:p>
        </w:tc>
        <w:tc>
          <w:tcPr>
            <w:tcW w:w="1725" w:type="dxa"/>
            <w:vAlign w:val="center"/>
          </w:tcPr>
          <w:p>
            <w:pPr>
              <w:pStyle w:val="13"/>
            </w:pPr>
            <w:r>
              <w:rPr>
                <w:rFonts w:hint="eastAsia"/>
              </w:rPr>
              <w:t>1</w:t>
            </w:r>
            <w:r>
              <w:t>.1</w:t>
            </w:r>
            <w:r>
              <w:rPr>
                <w:rFonts w:hint="eastAsia"/>
              </w:rPr>
              <w:t>基础处理准备</w:t>
            </w:r>
          </w:p>
        </w:tc>
        <w:tc>
          <w:tcPr>
            <w:tcW w:w="2965" w:type="dxa"/>
          </w:tcPr>
          <w:p>
            <w:pPr>
              <w:pStyle w:val="13"/>
            </w:pPr>
            <w:r>
              <w:t>1.1.1能识别项目上所有基础类型</w:t>
            </w:r>
          </w:p>
          <w:p>
            <w:pPr>
              <w:pStyle w:val="13"/>
            </w:pPr>
            <w:r>
              <w:t xml:space="preserve">1.1.2能判断基础缺陷形成的主要原因 </w:t>
            </w:r>
          </w:p>
          <w:p>
            <w:pPr>
              <w:pStyle w:val="13"/>
            </w:pPr>
            <w:r>
              <w:t>1.1.3能根据基础检测情况和数据判定基础缺陷位置，并选择处理材料、设备和方案</w:t>
            </w:r>
          </w:p>
        </w:tc>
        <w:tc>
          <w:tcPr>
            <w:tcW w:w="2755" w:type="dxa"/>
          </w:tcPr>
          <w:p>
            <w:pPr>
              <w:pStyle w:val="13"/>
            </w:pPr>
            <w:r>
              <w:t>1.1.1所有基础类型的种类和特点</w:t>
            </w:r>
          </w:p>
          <w:p>
            <w:pPr>
              <w:pStyle w:val="13"/>
            </w:pPr>
            <w:r>
              <w:t>1.1.2基础常见缺陷的表现形式及形成原因</w:t>
            </w:r>
          </w:p>
          <w:p>
            <w:pPr>
              <w:pStyle w:val="13"/>
            </w:pPr>
            <w:r>
              <w:t>1.1.3常见基础缺陷的处理方案</w:t>
            </w:r>
          </w:p>
          <w:p>
            <w:pPr>
              <w:pStyle w:val="13"/>
            </w:pPr>
            <w:r>
              <w:t>1.1.4基础处理材料和设备的性能和特点</w:t>
            </w:r>
          </w:p>
          <w:p>
            <w:pPr>
              <w:pStyle w:val="13"/>
              <w:rPr>
                <w:lang w:bidi="ar"/>
              </w:rPr>
            </w:pPr>
            <w:r>
              <w:t>1.1.5基础压实系数、承载力特征值等检测结果知识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5" w:hRule="atLeast"/>
        </w:trPr>
        <w:tc>
          <w:tcPr>
            <w:tcW w:w="1077" w:type="dxa"/>
            <w:vMerge w:val="continue"/>
          </w:tcPr>
          <w:p>
            <w:pPr>
              <w:rPr>
                <w:lang w:bidi="ar"/>
              </w:rPr>
            </w:pPr>
          </w:p>
        </w:tc>
        <w:tc>
          <w:tcPr>
            <w:tcW w:w="1725" w:type="dxa"/>
            <w:vAlign w:val="center"/>
          </w:tcPr>
          <w:p>
            <w:pPr>
              <w:pStyle w:val="13"/>
            </w:pPr>
            <w:r>
              <w:rPr>
                <w:rFonts w:hint="eastAsia"/>
              </w:rPr>
              <w:t>1</w:t>
            </w:r>
            <w:r>
              <w:t>.2基</w:t>
            </w:r>
            <w:r>
              <w:rPr>
                <w:rFonts w:hint="eastAsia"/>
              </w:rPr>
              <w:t>础</w:t>
            </w:r>
            <w:r>
              <w:t>处理施工</w:t>
            </w:r>
          </w:p>
        </w:tc>
        <w:tc>
          <w:tcPr>
            <w:tcW w:w="2965" w:type="dxa"/>
          </w:tcPr>
          <w:p>
            <w:pPr>
              <w:pStyle w:val="13"/>
            </w:pPr>
            <w:r>
              <w:t>1.2.1 能根据基础处理和缺陷处理方案组建施工团队</w:t>
            </w:r>
          </w:p>
          <w:p>
            <w:pPr>
              <w:pStyle w:val="13"/>
            </w:pPr>
            <w:r>
              <w:t>1.2.2能计算基础处理和缺陷处理的材料用量</w:t>
            </w:r>
          </w:p>
          <w:p>
            <w:pPr>
              <w:pStyle w:val="13"/>
            </w:pPr>
            <w:r>
              <w:t xml:space="preserve">1.2.3能对缺陷处理失败的基础进行施工方案的重新确定 </w:t>
            </w:r>
          </w:p>
          <w:p>
            <w:pPr>
              <w:pStyle w:val="13"/>
              <w:rPr>
                <w:lang w:bidi="ar"/>
              </w:rPr>
            </w:pPr>
            <w:r>
              <w:t>1.2.4能判断基础的完成情况是否满足验收和下一道工序的要求</w:t>
            </w:r>
          </w:p>
        </w:tc>
        <w:tc>
          <w:tcPr>
            <w:tcW w:w="2755" w:type="dxa"/>
          </w:tcPr>
          <w:p>
            <w:pPr>
              <w:pStyle w:val="13"/>
            </w:pPr>
            <w:r>
              <w:t>1.2.1施工团队组建原则</w:t>
            </w:r>
          </w:p>
          <w:p>
            <w:pPr>
              <w:pStyle w:val="13"/>
            </w:pPr>
            <w:r>
              <w:t>1.2.2基层处理和缺陷处理的材料用量计算方法</w:t>
            </w:r>
          </w:p>
          <w:p>
            <w:pPr>
              <w:pStyle w:val="13"/>
            </w:pPr>
            <w:r>
              <w:t xml:space="preserve">1.2.3现场环境对施工的影响判定方法 </w:t>
            </w:r>
          </w:p>
          <w:p>
            <w:pPr>
              <w:pStyle w:val="13"/>
              <w:rPr>
                <w:lang w:bidi="ar"/>
              </w:rPr>
            </w:pPr>
            <w:r>
              <w:t>1.2.4处理后的基础验收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0" w:hRule="atLeast"/>
        </w:trPr>
        <w:tc>
          <w:tcPr>
            <w:tcW w:w="1077" w:type="dxa"/>
            <w:vMerge w:val="restart"/>
            <w:vAlign w:val="center"/>
          </w:tcPr>
          <w:p>
            <w:pPr>
              <w:jc w:val="center"/>
            </w:pPr>
            <w:r>
              <w:rPr>
                <w:rFonts w:hint="eastAsia"/>
              </w:rPr>
              <w:t>2</w:t>
            </w:r>
            <w:r>
              <w:t>.</w:t>
            </w:r>
          </w:p>
          <w:p>
            <w:pPr>
              <w:jc w:val="center"/>
            </w:pPr>
            <w:r>
              <w:rPr>
                <w:rFonts w:hint="eastAsia"/>
              </w:rPr>
              <w:t>混</w:t>
            </w:r>
          </w:p>
          <w:p>
            <w:pPr>
              <w:jc w:val="center"/>
            </w:pPr>
            <w:r>
              <w:rPr>
                <w:rFonts w:hint="eastAsia"/>
              </w:rPr>
              <w:t>凝</w:t>
            </w:r>
          </w:p>
          <w:p>
            <w:pPr>
              <w:jc w:val="center"/>
            </w:pPr>
            <w:r>
              <w:rPr>
                <w:rFonts w:hint="eastAsia"/>
              </w:rPr>
              <w:t>土</w:t>
            </w:r>
          </w:p>
          <w:p>
            <w:pPr>
              <w:jc w:val="center"/>
            </w:pPr>
            <w:r>
              <w:rPr>
                <w:rFonts w:hint="eastAsia"/>
              </w:rPr>
              <w:t>基</w:t>
            </w:r>
          </w:p>
          <w:p>
            <w:pPr>
              <w:jc w:val="center"/>
            </w:pPr>
            <w:r>
              <w:rPr>
                <w:rFonts w:hint="eastAsia"/>
              </w:rPr>
              <w:t>层</w:t>
            </w:r>
          </w:p>
          <w:p>
            <w:pPr>
              <w:jc w:val="center"/>
            </w:pPr>
            <w:r>
              <w:rPr>
                <w:rFonts w:hint="eastAsia"/>
              </w:rPr>
              <w:t>浇</w:t>
            </w:r>
          </w:p>
          <w:p>
            <w:pPr>
              <w:jc w:val="center"/>
            </w:pPr>
            <w:r>
              <w:rPr>
                <w:rFonts w:hint="eastAsia"/>
              </w:rPr>
              <w:t>筑</w:t>
            </w:r>
          </w:p>
          <w:p>
            <w:pPr>
              <w:jc w:val="center"/>
            </w:pPr>
            <w:r>
              <w:rPr>
                <w:rFonts w:hint="eastAsia"/>
              </w:rPr>
              <w:t>施</w:t>
            </w:r>
          </w:p>
          <w:p>
            <w:pPr>
              <w:jc w:val="center"/>
              <w:rPr>
                <w:lang w:bidi="ar"/>
              </w:rPr>
            </w:pPr>
            <w:r>
              <w:rPr>
                <w:rFonts w:hint="eastAsia"/>
              </w:rPr>
              <w:t>工</w:t>
            </w:r>
          </w:p>
        </w:tc>
        <w:tc>
          <w:tcPr>
            <w:tcW w:w="1725" w:type="dxa"/>
            <w:vAlign w:val="center"/>
          </w:tcPr>
          <w:p>
            <w:pPr>
              <w:pStyle w:val="13"/>
            </w:pPr>
            <w:r>
              <w:rPr>
                <w:rFonts w:hint="eastAsia"/>
              </w:rPr>
              <w:t>2</w:t>
            </w:r>
            <w:r>
              <w:t>.1</w:t>
            </w:r>
            <w:r>
              <w:rPr>
                <w:rFonts w:hint="eastAsia"/>
              </w:rPr>
              <w:t>基层</w:t>
            </w:r>
            <w:r>
              <w:t>施工准备</w:t>
            </w:r>
          </w:p>
        </w:tc>
        <w:tc>
          <w:tcPr>
            <w:tcW w:w="2965" w:type="dxa"/>
          </w:tcPr>
          <w:p>
            <w:pPr>
              <w:pStyle w:val="13"/>
            </w:pPr>
            <w:r>
              <w:t xml:space="preserve">2.1.1能判断施工环境是否符合施工要求 </w:t>
            </w:r>
          </w:p>
          <w:p>
            <w:pPr>
              <w:pStyle w:val="13"/>
            </w:pPr>
            <w:r>
              <w:t xml:space="preserve">2.1.2能识别施工图和浇筑排布图 </w:t>
            </w:r>
          </w:p>
          <w:p>
            <w:pPr>
              <w:pStyle w:val="13"/>
            </w:pPr>
            <w:r>
              <w:t>2.1.3能在施工方案允许范围内，根据现场情况调整对模板、混凝土材料和辅材的基本要求</w:t>
            </w:r>
          </w:p>
          <w:p>
            <w:pPr>
              <w:pStyle w:val="13"/>
            </w:pPr>
            <w:r>
              <w:t xml:space="preserve">2.1.4能识别混凝土内加固材料并判断是否符合要求  </w:t>
            </w:r>
          </w:p>
          <w:p>
            <w:pPr>
              <w:pStyle w:val="13"/>
              <w:rPr>
                <w:lang w:bidi="ar"/>
              </w:rPr>
            </w:pPr>
            <w:r>
              <w:t>2.1.5能计算模板、混凝土、加固材料和辅材的施工用量</w:t>
            </w:r>
          </w:p>
        </w:tc>
        <w:tc>
          <w:tcPr>
            <w:tcW w:w="2755" w:type="dxa"/>
          </w:tcPr>
          <w:p>
            <w:pPr>
              <w:pStyle w:val="13"/>
            </w:pPr>
            <w:r>
              <w:t xml:space="preserve">2.1.1浇筑环境要求知识 </w:t>
            </w:r>
          </w:p>
          <w:p>
            <w:pPr>
              <w:pStyle w:val="13"/>
            </w:pPr>
            <w:r>
              <w:t>2.1.2建筑施工图纸和浇筑排布图纸识别</w:t>
            </w:r>
          </w:p>
          <w:p>
            <w:pPr>
              <w:pStyle w:val="13"/>
            </w:pPr>
            <w:r>
              <w:t xml:space="preserve">2.1.3建筑混凝土地坪施工工艺的关键环节 </w:t>
            </w:r>
          </w:p>
          <w:p>
            <w:pPr>
              <w:pStyle w:val="13"/>
            </w:pPr>
            <w:r>
              <w:t xml:space="preserve">2.1.4各种加固材料及辅料的搭配使用方法 </w:t>
            </w:r>
          </w:p>
          <w:p>
            <w:pPr>
              <w:pStyle w:val="13"/>
            </w:pPr>
            <w:r>
              <w:t>2.1.5混凝土加固材料的技术参数和性能特点</w:t>
            </w:r>
          </w:p>
          <w:p>
            <w:pPr>
              <w:pStyle w:val="13"/>
              <w:rPr>
                <w:lang w:bidi="ar"/>
              </w:rPr>
            </w:pPr>
            <w:r>
              <w:t>2.1.6混凝土、加固材料和辅材的施工计量知识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trPr>
        <w:tc>
          <w:tcPr>
            <w:tcW w:w="1077" w:type="dxa"/>
            <w:vMerge w:val="continue"/>
          </w:tcPr>
          <w:p>
            <w:pPr>
              <w:rPr>
                <w:lang w:bidi="ar"/>
              </w:rPr>
            </w:pPr>
          </w:p>
        </w:tc>
        <w:tc>
          <w:tcPr>
            <w:tcW w:w="1725" w:type="dxa"/>
            <w:vAlign w:val="center"/>
          </w:tcPr>
          <w:p>
            <w:pPr>
              <w:pStyle w:val="13"/>
              <w:rPr>
                <w:lang w:bidi="ar"/>
              </w:rPr>
            </w:pPr>
            <w:r>
              <w:rPr>
                <w:rFonts w:hint="eastAsia"/>
                <w:lang w:bidi="ar"/>
              </w:rPr>
              <w:t>2</w:t>
            </w:r>
            <w:r>
              <w:rPr>
                <w:lang w:bidi="ar"/>
              </w:rPr>
              <w:t>.2</w:t>
            </w:r>
            <w:r>
              <w:rPr>
                <w:rFonts w:hint="eastAsia"/>
                <w:lang w:bidi="ar"/>
              </w:rPr>
              <w:t>混凝土卸料和初步摊铺施工</w:t>
            </w:r>
          </w:p>
        </w:tc>
        <w:tc>
          <w:tcPr>
            <w:tcW w:w="2965" w:type="dxa"/>
          </w:tcPr>
          <w:p>
            <w:pPr>
              <w:pStyle w:val="13"/>
            </w:pPr>
            <w:r>
              <w:t>2.2.1能识别浇筑中混凝土材料的缺陷并提出解决办法</w:t>
            </w:r>
          </w:p>
          <w:p>
            <w:pPr>
              <w:pStyle w:val="13"/>
            </w:pPr>
            <w:r>
              <w:t>2.2.2 能识别浇筑中是否对模版、防潮膜、隔离缝、补强钢筋等隐蔽工程造成影响或破坏</w:t>
            </w:r>
          </w:p>
          <w:p>
            <w:pPr>
              <w:pStyle w:val="13"/>
            </w:pPr>
            <w:r>
              <w:t>2.2.3能针对浇筑中出现的施工缺陷提出解决方法</w:t>
            </w:r>
          </w:p>
          <w:p>
            <w:pPr>
              <w:pStyle w:val="13"/>
            </w:pPr>
            <w:r>
              <w:t>2.2.4 能根据浇筑方案和缺陷处理方案组建施工团队</w:t>
            </w:r>
          </w:p>
        </w:tc>
        <w:tc>
          <w:tcPr>
            <w:tcW w:w="2755" w:type="dxa"/>
          </w:tcPr>
          <w:p>
            <w:pPr>
              <w:pStyle w:val="13"/>
            </w:pPr>
            <w:r>
              <w:t>2.2.1混凝土材料判别和处理的基础知识</w:t>
            </w:r>
          </w:p>
          <w:p>
            <w:pPr>
              <w:pStyle w:val="13"/>
            </w:pPr>
            <w:r>
              <w:t xml:space="preserve">2.2.2 浇筑过程中隐蔽工程质量要求 </w:t>
            </w:r>
          </w:p>
          <w:p>
            <w:pPr>
              <w:pStyle w:val="13"/>
            </w:pPr>
            <w:r>
              <w:t xml:space="preserve">2.2.3浇筑中常见施工缺陷及其处理方法 </w:t>
            </w:r>
          </w:p>
          <w:p>
            <w:pPr>
              <w:pStyle w:val="13"/>
            </w:pPr>
            <w:r>
              <w:t>2.2.4混凝土浇筑施工组织基本原则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2" w:hRule="atLeast"/>
        </w:trPr>
        <w:tc>
          <w:tcPr>
            <w:tcW w:w="1077" w:type="dxa"/>
            <w:vMerge w:val="continue"/>
          </w:tcPr>
          <w:p>
            <w:pPr>
              <w:rPr>
                <w:lang w:bidi="ar"/>
              </w:rPr>
            </w:pPr>
          </w:p>
        </w:tc>
        <w:tc>
          <w:tcPr>
            <w:tcW w:w="1725" w:type="dxa"/>
            <w:vAlign w:val="center"/>
          </w:tcPr>
          <w:p>
            <w:pPr>
              <w:pStyle w:val="13"/>
            </w:pPr>
            <w:r>
              <w:rPr>
                <w:rFonts w:hint="eastAsia"/>
              </w:rPr>
              <w:t>2</w:t>
            </w:r>
            <w:r>
              <w:t>.3</w:t>
            </w:r>
            <w:r>
              <w:rPr>
                <w:rFonts w:hint="eastAsia"/>
              </w:rPr>
              <w:t>混凝土振捣和找平</w:t>
            </w:r>
            <w:r>
              <w:t>施工</w:t>
            </w:r>
          </w:p>
        </w:tc>
        <w:tc>
          <w:tcPr>
            <w:tcW w:w="2965" w:type="dxa"/>
            <w:shd w:val="clear" w:color="auto" w:fill="auto"/>
          </w:tcPr>
          <w:p>
            <w:pPr>
              <w:pStyle w:val="13"/>
            </w:pPr>
            <w:r>
              <w:t>2.3.1能根据现场条件和完成面要求选择施工设备</w:t>
            </w:r>
          </w:p>
          <w:p>
            <w:pPr>
              <w:pStyle w:val="13"/>
            </w:pPr>
            <w:r>
              <w:t xml:space="preserve">2.3.2能检查和调整施工工具和设备直至满足振捣和找平的要求  </w:t>
            </w:r>
          </w:p>
          <w:p>
            <w:pPr>
              <w:pStyle w:val="13"/>
            </w:pPr>
            <w:r>
              <w:t>2.3.3能识别振捣、找平和二次找平后完成面的常见缺陷并提出解决方法</w:t>
            </w:r>
          </w:p>
          <w:p>
            <w:pPr>
              <w:pStyle w:val="13"/>
            </w:pPr>
            <w:r>
              <w:t>2.3.4能识别模版、墙边柱脚等易产生缺陷的位置，并根据实际情况选择处理工具和方法</w:t>
            </w:r>
          </w:p>
        </w:tc>
        <w:tc>
          <w:tcPr>
            <w:tcW w:w="2755" w:type="dxa"/>
            <w:shd w:val="clear" w:color="auto" w:fill="auto"/>
          </w:tcPr>
          <w:p>
            <w:pPr>
              <w:pStyle w:val="13"/>
            </w:pPr>
            <w:r>
              <w:t xml:space="preserve">2.3.1振捣和找平设备特点、调试和选用 </w:t>
            </w:r>
          </w:p>
          <w:p>
            <w:pPr>
              <w:pStyle w:val="13"/>
            </w:pPr>
            <w:r>
              <w:t xml:space="preserve">2.3.2 现场条件和完成面质量要求的基本知识 </w:t>
            </w:r>
          </w:p>
          <w:p>
            <w:pPr>
              <w:pStyle w:val="13"/>
            </w:pPr>
            <w:r>
              <w:t xml:space="preserve">2.3.3完成面常见缺陷及其处理方法 </w:t>
            </w:r>
          </w:p>
          <w:p>
            <w:pPr>
              <w:pStyle w:val="13"/>
            </w:pPr>
            <w:r>
              <w:t>2.3.4 易产生缺陷位置识别和常见缺陷处理方法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1" w:hRule="atLeast"/>
        </w:trPr>
        <w:tc>
          <w:tcPr>
            <w:tcW w:w="1077" w:type="dxa"/>
            <w:vMerge w:val="restart"/>
            <w:vAlign w:val="center"/>
          </w:tcPr>
          <w:p>
            <w:pPr>
              <w:jc w:val="center"/>
            </w:pPr>
            <w:r>
              <w:t>3.</w:t>
            </w:r>
          </w:p>
          <w:p>
            <w:pPr>
              <w:jc w:val="center"/>
            </w:pPr>
            <w:r>
              <w:rPr>
                <w:rFonts w:hint="eastAsia"/>
              </w:rPr>
              <w:t>机</w:t>
            </w:r>
          </w:p>
          <w:p>
            <w:pPr>
              <w:jc w:val="center"/>
            </w:pPr>
            <w:r>
              <w:rPr>
                <w:rFonts w:hint="eastAsia"/>
              </w:rPr>
              <w:t>械</w:t>
            </w:r>
          </w:p>
          <w:p>
            <w:pPr>
              <w:jc w:val="center"/>
            </w:pPr>
            <w:r>
              <w:rPr>
                <w:rFonts w:hint="eastAsia"/>
              </w:rPr>
              <w:t>抹</w:t>
            </w:r>
          </w:p>
          <w:p>
            <w:pPr>
              <w:jc w:val="center"/>
            </w:pPr>
            <w:r>
              <w:rPr>
                <w:rFonts w:hint="eastAsia"/>
              </w:rPr>
              <w:t>光</w:t>
            </w:r>
          </w:p>
          <w:p>
            <w:pPr>
              <w:jc w:val="center"/>
            </w:pPr>
            <w:r>
              <w:rPr>
                <w:rFonts w:hint="eastAsia"/>
              </w:rPr>
              <w:t>面</w:t>
            </w:r>
          </w:p>
          <w:p>
            <w:pPr>
              <w:jc w:val="center"/>
            </w:pPr>
            <w:r>
              <w:rPr>
                <w:rFonts w:hint="eastAsia"/>
              </w:rPr>
              <w:t>层</w:t>
            </w:r>
          </w:p>
          <w:p>
            <w:pPr>
              <w:jc w:val="center"/>
            </w:pPr>
            <w:r>
              <w:rPr>
                <w:rFonts w:hint="eastAsia"/>
              </w:rPr>
              <w:t>施</w:t>
            </w:r>
          </w:p>
          <w:p>
            <w:pPr>
              <w:jc w:val="center"/>
            </w:pPr>
            <w:r>
              <w:rPr>
                <w:rFonts w:hint="eastAsia"/>
              </w:rPr>
              <w:t>工</w:t>
            </w:r>
          </w:p>
        </w:tc>
        <w:tc>
          <w:tcPr>
            <w:tcW w:w="1725" w:type="dxa"/>
            <w:vAlign w:val="center"/>
          </w:tcPr>
          <w:p>
            <w:pPr>
              <w:pStyle w:val="13"/>
            </w:pPr>
            <w:r>
              <w:t>3.1 机械抹光面层施工准备</w:t>
            </w:r>
          </w:p>
        </w:tc>
        <w:tc>
          <w:tcPr>
            <w:tcW w:w="2965" w:type="dxa"/>
          </w:tcPr>
          <w:p>
            <w:pPr>
              <w:pStyle w:val="13"/>
            </w:pPr>
            <w:r>
              <w:t xml:space="preserve">3.1.1能根据现场地面情况制定施工流程和工序 </w:t>
            </w:r>
          </w:p>
          <w:p>
            <w:pPr>
              <w:pStyle w:val="13"/>
            </w:pPr>
            <w:r>
              <w:t xml:space="preserve">3.1.2能根据质量和表观效果等制定、调整施工方案 </w:t>
            </w:r>
          </w:p>
          <w:p>
            <w:pPr>
              <w:pStyle w:val="13"/>
            </w:pPr>
            <w:r>
              <w:t>3.1.3 能识别水泥基耐磨材料各类缺陷并提出解决方案</w:t>
            </w:r>
          </w:p>
          <w:p>
            <w:pPr>
              <w:pStyle w:val="13"/>
            </w:pPr>
            <w:r>
              <w:t>3.1.4能排除提浆抹光等各类设备故障并根据不同工序要求做整备</w:t>
            </w:r>
          </w:p>
        </w:tc>
        <w:tc>
          <w:tcPr>
            <w:tcW w:w="2755" w:type="dxa"/>
          </w:tcPr>
          <w:p>
            <w:pPr>
              <w:pStyle w:val="13"/>
            </w:pPr>
            <w:r>
              <w:t>3.1.1混凝土机械抹光面层、干撒水泥基耐磨面层、干撒水泥基磨石面层基础知识</w:t>
            </w:r>
          </w:p>
          <w:p>
            <w:pPr>
              <w:pStyle w:val="13"/>
            </w:pPr>
            <w:r>
              <w:t>3.1.2混凝土及水泥基耐磨面层工法特点、表现效果知识</w:t>
            </w:r>
          </w:p>
          <w:p>
            <w:pPr>
              <w:pStyle w:val="13"/>
            </w:pPr>
            <w:r>
              <w:t>3.1.3水泥基耐磨材料缺陷和处理知识</w:t>
            </w:r>
          </w:p>
          <w:p>
            <w:pPr>
              <w:pStyle w:val="13"/>
            </w:pPr>
            <w:r>
              <w:t>3.1.4提浆抹光施工设备和工具的特点、适合工况、维修和整备知识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1" w:hRule="atLeast"/>
        </w:trPr>
        <w:tc>
          <w:tcPr>
            <w:tcW w:w="1077" w:type="dxa"/>
            <w:vMerge w:val="continue"/>
          </w:tcPr>
          <w:p/>
        </w:tc>
        <w:tc>
          <w:tcPr>
            <w:tcW w:w="1725" w:type="dxa"/>
            <w:vAlign w:val="center"/>
          </w:tcPr>
          <w:p>
            <w:pPr>
              <w:pStyle w:val="13"/>
            </w:pPr>
            <w:r>
              <w:t>3.2 机械抹光面层施工</w:t>
            </w:r>
          </w:p>
        </w:tc>
        <w:tc>
          <w:tcPr>
            <w:tcW w:w="2965" w:type="dxa"/>
          </w:tcPr>
          <w:p>
            <w:pPr>
              <w:pStyle w:val="13"/>
            </w:pPr>
            <w:r>
              <w:t>3.2.1能完成泌水不均匀、平整度不佳、表面凝结时间过快等有缺陷的混凝土基层的水泥基耐磨面层施工</w:t>
            </w:r>
          </w:p>
          <w:p>
            <w:pPr>
              <w:pStyle w:val="13"/>
            </w:pPr>
            <w:r>
              <w:t>3.2.2能根据混凝土基层情况判断提浆和抹光施工遍数、时长、方向等</w:t>
            </w:r>
          </w:p>
          <w:p>
            <w:pPr>
              <w:pStyle w:val="13"/>
            </w:pPr>
            <w:r>
              <w:t>3.2.3 能识别需补料位置，能二次补料并及时施工到位</w:t>
            </w:r>
          </w:p>
          <w:p>
            <w:pPr>
              <w:pStyle w:val="13"/>
            </w:pPr>
            <w:r>
              <w:t xml:space="preserve">3.2.4能完成高投料量如≥8kg/㎡要求的耐磨地面层施工 </w:t>
            </w:r>
          </w:p>
          <w:p>
            <w:pPr>
              <w:pStyle w:val="13"/>
            </w:pPr>
            <w:r>
              <w:t>3.2.5能识别和检测完成面质量要求</w:t>
            </w:r>
          </w:p>
          <w:p>
            <w:pPr>
              <w:pStyle w:val="13"/>
            </w:pPr>
            <w:r>
              <w:t>3.2.6能识别切缝缺陷并处理</w:t>
            </w:r>
          </w:p>
        </w:tc>
        <w:tc>
          <w:tcPr>
            <w:tcW w:w="2755" w:type="dxa"/>
          </w:tcPr>
          <w:p>
            <w:pPr>
              <w:pStyle w:val="13"/>
            </w:pPr>
            <w:r>
              <w:t xml:space="preserve">3.2.1混凝土基层初凝期间的应急缺陷抢救及其施工处理方法 </w:t>
            </w:r>
          </w:p>
          <w:p>
            <w:pPr>
              <w:pStyle w:val="13"/>
            </w:pPr>
            <w:r>
              <w:t>3.2.2不同情况下耐磨面层施工工法差异知识</w:t>
            </w:r>
          </w:p>
          <w:p>
            <w:pPr>
              <w:pStyle w:val="13"/>
            </w:pPr>
            <w:r>
              <w:t>3.2.3 补料位置和时机的判断和施工工序的知识</w:t>
            </w:r>
          </w:p>
          <w:p>
            <w:pPr>
              <w:pStyle w:val="13"/>
            </w:pPr>
            <w:r>
              <w:t>3.2.4高投量要求下耐磨面层施工工法</w:t>
            </w:r>
          </w:p>
          <w:p>
            <w:pPr>
              <w:pStyle w:val="13"/>
            </w:pPr>
            <w:r>
              <w:t>3.2.5完成面质量要求及其检测方法</w:t>
            </w:r>
          </w:p>
          <w:p>
            <w:pPr>
              <w:pStyle w:val="13"/>
            </w:pPr>
            <w:r>
              <w:t>3.2.6切缝质量要求及其缺陷处理方案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1" w:hRule="atLeast"/>
        </w:trPr>
        <w:tc>
          <w:tcPr>
            <w:tcW w:w="1077" w:type="dxa"/>
            <w:vMerge w:val="restart"/>
            <w:vAlign w:val="center"/>
          </w:tcPr>
          <w:p>
            <w:pPr>
              <w:jc w:val="center"/>
            </w:pPr>
            <w:r>
              <w:t>4.</w:t>
            </w:r>
          </w:p>
          <w:p>
            <w:pPr>
              <w:jc w:val="center"/>
            </w:pPr>
            <w:r>
              <w:rPr>
                <w:rFonts w:hint="eastAsia"/>
              </w:rPr>
              <w:t>渗</w:t>
            </w:r>
          </w:p>
          <w:p>
            <w:pPr>
              <w:jc w:val="center"/>
            </w:pPr>
            <w:r>
              <w:rPr>
                <w:rFonts w:hint="eastAsia"/>
              </w:rPr>
              <w:t>透</w:t>
            </w:r>
          </w:p>
          <w:p>
            <w:pPr>
              <w:jc w:val="center"/>
            </w:pPr>
            <w:r>
              <w:rPr>
                <w:rFonts w:hint="eastAsia"/>
              </w:rPr>
              <w:t>型</w:t>
            </w:r>
          </w:p>
          <w:p>
            <w:pPr>
              <w:jc w:val="center"/>
            </w:pPr>
            <w:r>
              <w:rPr>
                <w:rFonts w:hint="eastAsia"/>
              </w:rPr>
              <w:t>液</w:t>
            </w:r>
          </w:p>
          <w:p>
            <w:pPr>
              <w:jc w:val="center"/>
            </w:pPr>
            <w:r>
              <w:rPr>
                <w:rFonts w:hint="eastAsia"/>
              </w:rPr>
              <w:t>体</w:t>
            </w:r>
          </w:p>
          <w:p>
            <w:pPr>
              <w:jc w:val="center"/>
            </w:pPr>
            <w:r>
              <w:rPr>
                <w:rFonts w:hint="eastAsia"/>
              </w:rPr>
              <w:t>硬</w:t>
            </w:r>
          </w:p>
          <w:p>
            <w:pPr>
              <w:jc w:val="center"/>
            </w:pPr>
            <w:r>
              <w:rPr>
                <w:rFonts w:hint="eastAsia"/>
              </w:rPr>
              <w:t>化</w:t>
            </w:r>
          </w:p>
          <w:p>
            <w:pPr>
              <w:jc w:val="center"/>
            </w:pPr>
            <w:r>
              <w:rPr>
                <w:rFonts w:hint="eastAsia"/>
              </w:rPr>
              <w:t>剂</w:t>
            </w:r>
          </w:p>
          <w:p>
            <w:pPr>
              <w:jc w:val="center"/>
            </w:pPr>
            <w:r>
              <w:rPr>
                <w:rFonts w:hint="eastAsia"/>
              </w:rPr>
              <w:t>施</w:t>
            </w:r>
          </w:p>
          <w:p>
            <w:pPr>
              <w:jc w:val="center"/>
            </w:pPr>
            <w:r>
              <w:rPr>
                <w:rFonts w:hint="eastAsia"/>
              </w:rPr>
              <w:t>工</w:t>
            </w:r>
          </w:p>
        </w:tc>
        <w:tc>
          <w:tcPr>
            <w:tcW w:w="1725" w:type="dxa"/>
            <w:vAlign w:val="center"/>
          </w:tcPr>
          <w:p>
            <w:pPr>
              <w:pStyle w:val="13"/>
            </w:pPr>
            <w:r>
              <w:t>4.1 渗透型液体硬化剂施工准备</w:t>
            </w:r>
          </w:p>
        </w:tc>
        <w:tc>
          <w:tcPr>
            <w:tcW w:w="2965" w:type="dxa"/>
          </w:tcPr>
          <w:p>
            <w:pPr>
              <w:pStyle w:val="13"/>
            </w:pPr>
            <w:r>
              <w:t xml:space="preserve">4.1.1能排除研磨设备常见故障 </w:t>
            </w:r>
          </w:p>
          <w:p>
            <w:pPr>
              <w:pStyle w:val="13"/>
            </w:pPr>
            <w:r>
              <w:t>4.1.2能根据施工方案及现场情况选用专业工具及渗透型液体硬化剂材料、制定研磨操作流程</w:t>
            </w:r>
          </w:p>
          <w:p>
            <w:pPr>
              <w:pStyle w:val="13"/>
            </w:pPr>
            <w:r>
              <w:t>4.1.3能根据效果需求调整研磨方案</w:t>
            </w:r>
          </w:p>
          <w:p>
            <w:pPr>
              <w:pStyle w:val="13"/>
            </w:pPr>
            <w:r>
              <w:t xml:space="preserve">4.1.4能调整常见渗透型液体硬化剂终饰面的施工方案 </w:t>
            </w:r>
          </w:p>
          <w:p>
            <w:pPr>
              <w:pStyle w:val="13"/>
            </w:pPr>
            <w:r>
              <w:t>4.1.5能计算渗透型液体硬化剂终饰面材料的施工用量</w:t>
            </w:r>
          </w:p>
        </w:tc>
        <w:tc>
          <w:tcPr>
            <w:tcW w:w="2755" w:type="dxa"/>
          </w:tcPr>
          <w:p>
            <w:pPr>
              <w:pStyle w:val="13"/>
            </w:pPr>
            <w:r>
              <w:t xml:space="preserve">4.1.1研磨设备检查及故障排除 </w:t>
            </w:r>
          </w:p>
          <w:p>
            <w:pPr>
              <w:pStyle w:val="13"/>
            </w:pPr>
            <w:r>
              <w:t xml:space="preserve">4.1.2研磨工艺相关知识 </w:t>
            </w:r>
          </w:p>
          <w:p>
            <w:pPr>
              <w:pStyle w:val="13"/>
            </w:pPr>
            <w:r>
              <w:t>4.1.3研磨综合知识</w:t>
            </w:r>
          </w:p>
          <w:p>
            <w:pPr>
              <w:pStyle w:val="13"/>
            </w:pPr>
            <w:r>
              <w:t>4.1.4渗透型液体硬化剂终饰面施工基本知识</w:t>
            </w:r>
          </w:p>
          <w:p>
            <w:pPr>
              <w:pStyle w:val="13"/>
            </w:pPr>
            <w:r>
              <w:t>4.1.5 渗透型液体硬化剂终饰面材料的施工用量的计算方法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1" w:hRule="atLeast"/>
        </w:trPr>
        <w:tc>
          <w:tcPr>
            <w:tcW w:w="1077" w:type="dxa"/>
            <w:vMerge w:val="continue"/>
          </w:tcPr>
          <w:p/>
        </w:tc>
        <w:tc>
          <w:tcPr>
            <w:tcW w:w="1725" w:type="dxa"/>
            <w:vAlign w:val="center"/>
          </w:tcPr>
          <w:p>
            <w:pPr>
              <w:pStyle w:val="13"/>
            </w:pPr>
            <w:r>
              <w:t>4.2 渗透型液体硬化剂施工</w:t>
            </w:r>
          </w:p>
        </w:tc>
        <w:tc>
          <w:tcPr>
            <w:tcW w:w="2965" w:type="dxa"/>
          </w:tcPr>
          <w:p>
            <w:pPr>
              <w:pStyle w:val="13"/>
            </w:pPr>
            <w:r>
              <w:t xml:space="preserve">4.2.1能进行多种材料如金属材料、树脂和玻璃等混合地面的研磨 </w:t>
            </w:r>
          </w:p>
          <w:p>
            <w:pPr>
              <w:pStyle w:val="13"/>
            </w:pPr>
            <w:r>
              <w:t xml:space="preserve">4.2.2能解决研磨中的磨痕、强度不足、色差、骨料不均匀等基础缺陷 </w:t>
            </w:r>
          </w:p>
          <w:p>
            <w:pPr>
              <w:pStyle w:val="13"/>
            </w:pPr>
            <w:r>
              <w:t xml:space="preserve">4.2.3能进行1万平方米以上大面积、高规整度（超平定向通行）地面的施工 </w:t>
            </w:r>
          </w:p>
          <w:p>
            <w:pPr>
              <w:pStyle w:val="13"/>
            </w:pPr>
            <w:r>
              <w:t>4.2.4能判断研磨施工的耗材用量</w:t>
            </w:r>
          </w:p>
          <w:p>
            <w:pPr>
              <w:pStyle w:val="13"/>
            </w:pPr>
            <w:r>
              <w:t>4.2.5能根据材料品种、性能，判断施工方法及工作时间</w:t>
            </w:r>
          </w:p>
          <w:p>
            <w:pPr>
              <w:pStyle w:val="13"/>
            </w:pPr>
            <w:r>
              <w:t>4.2.6能对设备进行检修与维护</w:t>
            </w:r>
          </w:p>
        </w:tc>
        <w:tc>
          <w:tcPr>
            <w:tcW w:w="2755" w:type="dxa"/>
          </w:tcPr>
          <w:p>
            <w:pPr>
              <w:pStyle w:val="13"/>
            </w:pPr>
            <w:r>
              <w:t xml:space="preserve">4.2.1表面材料性能与被研磨耗材性能知识 </w:t>
            </w:r>
          </w:p>
          <w:p>
            <w:pPr>
              <w:pStyle w:val="13"/>
            </w:pPr>
            <w:r>
              <w:t xml:space="preserve">4.2.2基础缺陷的研磨及处理方法 </w:t>
            </w:r>
          </w:p>
          <w:p>
            <w:pPr>
              <w:pStyle w:val="13"/>
            </w:pPr>
            <w:r>
              <w:t xml:space="preserve">4.2.3大面积、高规整度地面研磨施工的相关知识 </w:t>
            </w:r>
          </w:p>
          <w:p>
            <w:pPr>
              <w:pStyle w:val="13"/>
            </w:pPr>
            <w:r>
              <w:t>4.2.4研磨耗材用量的计算知识</w:t>
            </w:r>
          </w:p>
          <w:p>
            <w:pPr>
              <w:pStyle w:val="13"/>
            </w:pPr>
            <w:r>
              <w:t>4.2.5渗透型液体硬化剂材料应用在不同基础时的反应时间及性能知识、地坪缝嵌缝材料性能知识</w:t>
            </w:r>
          </w:p>
          <w:p>
            <w:pPr>
              <w:pStyle w:val="13"/>
            </w:pPr>
            <w:r>
              <w:t>4.2.6设备的工作原理及检修知识</w:t>
            </w:r>
          </w:p>
        </w:tc>
      </w:tr>
    </w:tbl>
    <w:p/>
    <w:p>
      <w:pPr>
        <w:pStyle w:val="4"/>
      </w:pPr>
      <w:r>
        <w:rPr>
          <w:rFonts w:hint="eastAsia"/>
        </w:rPr>
        <w:t>3</w:t>
      </w:r>
      <w:r>
        <w:t>.2.4</w:t>
      </w:r>
      <w:r>
        <w:rPr>
          <w:rFonts w:hint="eastAsia"/>
        </w:rPr>
        <w:t>二级/技师</w:t>
      </w:r>
    </w:p>
    <w:tbl>
      <w:tblPr>
        <w:tblStyle w:val="1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7"/>
        <w:gridCol w:w="1725"/>
        <w:gridCol w:w="2965"/>
        <w:gridCol w:w="2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3" w:hRule="atLeast"/>
        </w:trPr>
        <w:tc>
          <w:tcPr>
            <w:tcW w:w="1077" w:type="dxa"/>
            <w:vAlign w:val="center"/>
          </w:tcPr>
          <w:p>
            <w:pPr>
              <w:jc w:val="center"/>
              <w:rPr>
                <w:lang w:bidi="ar"/>
              </w:rPr>
            </w:pPr>
            <w:r>
              <w:rPr>
                <w:rFonts w:hint="eastAsia"/>
                <w:lang w:bidi="ar"/>
              </w:rPr>
              <w:t>职业</w:t>
            </w:r>
          </w:p>
          <w:p>
            <w:pPr>
              <w:jc w:val="center"/>
              <w:rPr>
                <w:lang w:bidi="ar"/>
              </w:rPr>
            </w:pPr>
            <w:r>
              <w:rPr>
                <w:rFonts w:hint="eastAsia"/>
                <w:lang w:bidi="ar"/>
              </w:rPr>
              <w:t>功能</w:t>
            </w:r>
          </w:p>
        </w:tc>
        <w:tc>
          <w:tcPr>
            <w:tcW w:w="1725" w:type="dxa"/>
            <w:vAlign w:val="center"/>
          </w:tcPr>
          <w:p>
            <w:pPr>
              <w:jc w:val="center"/>
              <w:rPr>
                <w:lang w:bidi="ar"/>
              </w:rPr>
            </w:pPr>
            <w:r>
              <w:rPr>
                <w:rFonts w:hint="eastAsia"/>
                <w:lang w:bidi="ar"/>
              </w:rPr>
              <w:t>工作内容</w:t>
            </w:r>
          </w:p>
        </w:tc>
        <w:tc>
          <w:tcPr>
            <w:tcW w:w="2965" w:type="dxa"/>
            <w:vAlign w:val="center"/>
          </w:tcPr>
          <w:p>
            <w:pPr>
              <w:jc w:val="center"/>
              <w:rPr>
                <w:lang w:bidi="ar"/>
              </w:rPr>
            </w:pPr>
            <w:r>
              <w:rPr>
                <w:rFonts w:hint="eastAsia"/>
                <w:lang w:bidi="ar"/>
              </w:rPr>
              <w:t>技能要求</w:t>
            </w:r>
          </w:p>
        </w:tc>
        <w:tc>
          <w:tcPr>
            <w:tcW w:w="2755" w:type="dxa"/>
            <w:vAlign w:val="center"/>
          </w:tcPr>
          <w:p>
            <w:pPr>
              <w:jc w:val="center"/>
              <w:rPr>
                <w:lang w:bidi="ar"/>
              </w:rPr>
            </w:pPr>
            <w:r>
              <w:rPr>
                <w:rFonts w:hint="eastAsia"/>
                <w:lang w:bidi="ar"/>
              </w:rPr>
              <w:t>相关知识要求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1077" w:type="dxa"/>
            <w:vMerge w:val="restart"/>
            <w:vAlign w:val="center"/>
          </w:tcPr>
          <w:p>
            <w:pPr>
              <w:jc w:val="center"/>
            </w:pPr>
            <w:r>
              <w:rPr>
                <w:rFonts w:hint="eastAsia"/>
              </w:rPr>
              <w:t>1</w:t>
            </w:r>
            <w:r>
              <w:t>.</w:t>
            </w:r>
          </w:p>
          <w:p>
            <w:pPr>
              <w:jc w:val="center"/>
            </w:pPr>
            <w:r>
              <w:t>基</w:t>
            </w:r>
          </w:p>
          <w:p>
            <w:pPr>
              <w:jc w:val="center"/>
            </w:pPr>
            <w:r>
              <w:rPr>
                <w:rFonts w:hint="eastAsia"/>
              </w:rPr>
              <w:t>础</w:t>
            </w:r>
          </w:p>
          <w:p>
            <w:pPr>
              <w:jc w:val="center"/>
            </w:pPr>
            <w:r>
              <w:t>处</w:t>
            </w:r>
          </w:p>
          <w:p>
            <w:pPr>
              <w:jc w:val="center"/>
              <w:rPr>
                <w:rFonts w:cs="宋体"/>
                <w:color w:val="000000"/>
                <w:kern w:val="0"/>
                <w:szCs w:val="21"/>
                <w:lang w:bidi="ar"/>
              </w:rPr>
            </w:pPr>
            <w:r>
              <w:t>理</w:t>
            </w:r>
          </w:p>
        </w:tc>
        <w:tc>
          <w:tcPr>
            <w:tcW w:w="1725" w:type="dxa"/>
            <w:vAlign w:val="center"/>
          </w:tcPr>
          <w:p>
            <w:pPr>
              <w:pStyle w:val="13"/>
            </w:pPr>
            <w:r>
              <w:rPr>
                <w:rFonts w:hint="eastAsia"/>
              </w:rPr>
              <w:t>1</w:t>
            </w:r>
            <w:r>
              <w:t>.1</w:t>
            </w:r>
            <w:r>
              <w:rPr>
                <w:rFonts w:hint="eastAsia"/>
              </w:rPr>
              <w:t>基础处理准备</w:t>
            </w:r>
          </w:p>
        </w:tc>
        <w:tc>
          <w:tcPr>
            <w:tcW w:w="2965" w:type="dxa"/>
          </w:tcPr>
          <w:p>
            <w:pPr>
              <w:pStyle w:val="13"/>
            </w:pPr>
            <w:r>
              <w:t>1.1.1能根据基础情况选择和制定处理方案</w:t>
            </w:r>
          </w:p>
          <w:p>
            <w:pPr>
              <w:pStyle w:val="13"/>
            </w:pPr>
            <w:r>
              <w:t xml:space="preserve">1.1.2能制定特殊环境下不同基础和特定缺陷组合时的处理方案和检验标准 </w:t>
            </w:r>
          </w:p>
          <w:p>
            <w:pPr>
              <w:pStyle w:val="13"/>
            </w:pPr>
            <w:r>
              <w:t>1.1.3能根据荷载和功能需求判断基础需要采用的工艺做法</w:t>
            </w:r>
          </w:p>
          <w:p>
            <w:pPr>
              <w:pStyle w:val="13"/>
            </w:pPr>
            <w:r>
              <w:t>1.1.4能判断不同功能和荷载需求下基础可能产生的缺陷，并提出预防措施</w:t>
            </w:r>
          </w:p>
        </w:tc>
        <w:tc>
          <w:tcPr>
            <w:tcW w:w="2755" w:type="dxa"/>
          </w:tcPr>
          <w:p>
            <w:pPr>
              <w:pStyle w:val="13"/>
            </w:pPr>
            <w:r>
              <w:t>1.1.1不同基础的构造做法和特点</w:t>
            </w:r>
          </w:p>
          <w:p>
            <w:pPr>
              <w:pStyle w:val="13"/>
            </w:pPr>
            <w:r>
              <w:t>1.1.2 不同基础处理方案的工艺和特点</w:t>
            </w:r>
          </w:p>
          <w:p>
            <w:pPr>
              <w:pStyle w:val="13"/>
            </w:pPr>
            <w:r>
              <w:t>1.1.3基础处理和检测相关标准知识</w:t>
            </w:r>
          </w:p>
          <w:p>
            <w:pPr>
              <w:pStyle w:val="13"/>
            </w:pPr>
            <w:r>
              <w:t>1.1.4基础类型和受力类型的关系知识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1077" w:type="dxa"/>
            <w:vMerge w:val="continue"/>
            <w:vAlign w:val="center"/>
          </w:tcPr>
          <w:p>
            <w:pPr>
              <w:jc w:val="center"/>
            </w:pPr>
          </w:p>
        </w:tc>
        <w:tc>
          <w:tcPr>
            <w:tcW w:w="1725" w:type="dxa"/>
            <w:vAlign w:val="center"/>
          </w:tcPr>
          <w:p>
            <w:pPr>
              <w:pStyle w:val="13"/>
            </w:pPr>
            <w:r>
              <w:rPr>
                <w:rFonts w:hint="eastAsia"/>
              </w:rPr>
              <w:t>1</w:t>
            </w:r>
            <w:r>
              <w:t>.2基</w:t>
            </w:r>
            <w:r>
              <w:rPr>
                <w:rFonts w:hint="eastAsia"/>
              </w:rPr>
              <w:t>础</w:t>
            </w:r>
            <w:r>
              <w:t>处理施工</w:t>
            </w:r>
          </w:p>
        </w:tc>
        <w:tc>
          <w:tcPr>
            <w:tcW w:w="2965" w:type="dxa"/>
          </w:tcPr>
          <w:p>
            <w:pPr>
              <w:pStyle w:val="13"/>
            </w:pPr>
            <w:r>
              <w:t>1.2.1 能对重载、防静电、不发火等特殊环境要求下的基础进行处理</w:t>
            </w:r>
          </w:p>
          <w:p>
            <w:pPr>
              <w:pStyle w:val="13"/>
            </w:pPr>
            <w:r>
              <w:t>1.2.2能制定特殊环境下的基础处理方案及检验标准</w:t>
            </w:r>
          </w:p>
          <w:p>
            <w:pPr>
              <w:pStyle w:val="13"/>
            </w:pPr>
            <w:r>
              <w:t xml:space="preserve">1.2.3能精准的判断不同要求、不同基础所需要的工艺做法，并就不同的基础工艺做法制定适合的处理方案 </w:t>
            </w:r>
          </w:p>
          <w:p>
            <w:pPr>
              <w:pStyle w:val="13"/>
              <w:rPr>
                <w:lang w:bidi="ar"/>
              </w:rPr>
            </w:pPr>
            <w:r>
              <w:t>1.2.4能判断特定环境和要求下基础的完成情况是否满足验收和下一道工序的要求</w:t>
            </w:r>
          </w:p>
        </w:tc>
        <w:tc>
          <w:tcPr>
            <w:tcW w:w="2755" w:type="dxa"/>
          </w:tcPr>
          <w:p>
            <w:pPr>
              <w:pStyle w:val="13"/>
            </w:pPr>
            <w:r>
              <w:t xml:space="preserve">1.2.1特殊使用功能的基础处理施工知识 </w:t>
            </w:r>
          </w:p>
          <w:p>
            <w:pPr>
              <w:pStyle w:val="13"/>
            </w:pPr>
            <w:r>
              <w:t>1.2.2特殊使用功能的基础处理和缺陷处理的检验与验收</w:t>
            </w:r>
          </w:p>
          <w:p>
            <w:pPr>
              <w:pStyle w:val="13"/>
            </w:pPr>
            <w:r>
              <w:t>1.2.3整体地坪相关的应用环境、技术参数、安全规范以及涉及到的相关验收和材料标准知识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1077" w:type="dxa"/>
            <w:vMerge w:val="restart"/>
            <w:vAlign w:val="center"/>
          </w:tcPr>
          <w:p>
            <w:pPr>
              <w:jc w:val="center"/>
            </w:pPr>
            <w:r>
              <w:rPr>
                <w:rFonts w:hint="eastAsia"/>
              </w:rPr>
              <w:t>2</w:t>
            </w:r>
            <w:r>
              <w:t>.</w:t>
            </w:r>
          </w:p>
          <w:p>
            <w:pPr>
              <w:jc w:val="center"/>
            </w:pPr>
            <w:r>
              <w:rPr>
                <w:rFonts w:hint="eastAsia"/>
              </w:rPr>
              <w:t>混</w:t>
            </w:r>
          </w:p>
          <w:p>
            <w:pPr>
              <w:jc w:val="center"/>
            </w:pPr>
            <w:r>
              <w:rPr>
                <w:rFonts w:hint="eastAsia"/>
              </w:rPr>
              <w:t>凝</w:t>
            </w:r>
          </w:p>
          <w:p>
            <w:pPr>
              <w:jc w:val="center"/>
            </w:pPr>
            <w:r>
              <w:rPr>
                <w:rFonts w:hint="eastAsia"/>
              </w:rPr>
              <w:t>土</w:t>
            </w:r>
          </w:p>
          <w:p>
            <w:pPr>
              <w:jc w:val="center"/>
            </w:pPr>
            <w:r>
              <w:rPr>
                <w:rFonts w:hint="eastAsia"/>
              </w:rPr>
              <w:t>基</w:t>
            </w:r>
          </w:p>
          <w:p>
            <w:pPr>
              <w:jc w:val="center"/>
            </w:pPr>
            <w:r>
              <w:rPr>
                <w:rFonts w:hint="eastAsia"/>
              </w:rPr>
              <w:t>层</w:t>
            </w:r>
          </w:p>
          <w:p>
            <w:pPr>
              <w:jc w:val="center"/>
            </w:pPr>
            <w:r>
              <w:rPr>
                <w:rFonts w:hint="eastAsia"/>
              </w:rPr>
              <w:t>浇</w:t>
            </w:r>
          </w:p>
          <w:p>
            <w:pPr>
              <w:jc w:val="center"/>
            </w:pPr>
            <w:r>
              <w:rPr>
                <w:rFonts w:hint="eastAsia"/>
              </w:rPr>
              <w:t>筑</w:t>
            </w:r>
          </w:p>
          <w:p>
            <w:pPr>
              <w:jc w:val="center"/>
            </w:pPr>
            <w:r>
              <w:rPr>
                <w:rFonts w:hint="eastAsia"/>
              </w:rPr>
              <w:t>施</w:t>
            </w:r>
          </w:p>
          <w:p>
            <w:pPr>
              <w:jc w:val="center"/>
              <w:rPr>
                <w:lang w:bidi="ar"/>
              </w:rPr>
            </w:pPr>
            <w:r>
              <w:rPr>
                <w:rFonts w:hint="eastAsia"/>
              </w:rPr>
              <w:t>工</w:t>
            </w:r>
          </w:p>
        </w:tc>
        <w:tc>
          <w:tcPr>
            <w:tcW w:w="1725" w:type="dxa"/>
            <w:vAlign w:val="center"/>
          </w:tcPr>
          <w:p>
            <w:pPr>
              <w:pStyle w:val="13"/>
            </w:pPr>
            <w:r>
              <w:rPr>
                <w:rFonts w:hint="eastAsia"/>
              </w:rPr>
              <w:t>2</w:t>
            </w:r>
            <w:r>
              <w:t>.1</w:t>
            </w:r>
            <w:r>
              <w:rPr>
                <w:rFonts w:hint="eastAsia"/>
              </w:rPr>
              <w:t>基层</w:t>
            </w:r>
            <w:r>
              <w:t>施工准备</w:t>
            </w:r>
          </w:p>
        </w:tc>
        <w:tc>
          <w:tcPr>
            <w:tcW w:w="2965" w:type="dxa"/>
          </w:tcPr>
          <w:p>
            <w:pPr>
              <w:pStyle w:val="13"/>
            </w:pPr>
            <w:r>
              <w:t xml:space="preserve">2.1.1能根据施工现场情况及设计要求合理安排施工部位，形成流水作业段，并按照现场情况确定施工工艺 </w:t>
            </w:r>
          </w:p>
          <w:p>
            <w:pPr>
              <w:pStyle w:val="13"/>
            </w:pPr>
            <w:r>
              <w:t xml:space="preserve">2.1.2 能根据施工现场情况及进度要求调整材料需求和施工工艺 </w:t>
            </w:r>
          </w:p>
          <w:p>
            <w:pPr>
              <w:pStyle w:val="13"/>
              <w:rPr>
                <w:lang w:bidi="ar"/>
              </w:rPr>
            </w:pPr>
            <w:r>
              <w:t>2.1.3能根据客户要求和现场情况对施工方案进行改进</w:t>
            </w:r>
          </w:p>
        </w:tc>
        <w:tc>
          <w:tcPr>
            <w:tcW w:w="2755" w:type="dxa"/>
          </w:tcPr>
          <w:p>
            <w:pPr>
              <w:pStyle w:val="13"/>
            </w:pPr>
            <w:r>
              <w:t xml:space="preserve">2.1.1混凝土基层施工工艺规范及验收标准相关知识 </w:t>
            </w:r>
          </w:p>
          <w:p>
            <w:pPr>
              <w:pStyle w:val="13"/>
            </w:pPr>
            <w:r>
              <w:t xml:space="preserve">2.1.2施工方案编制相关知识 </w:t>
            </w:r>
          </w:p>
          <w:p>
            <w:pPr>
              <w:pStyle w:val="13"/>
            </w:pPr>
            <w:r>
              <w:t>2.1.3审图与制图相关知识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1077" w:type="dxa"/>
            <w:vMerge w:val="continue"/>
            <w:vAlign w:val="center"/>
          </w:tcPr>
          <w:p>
            <w:pPr>
              <w:jc w:val="center"/>
            </w:pPr>
          </w:p>
        </w:tc>
        <w:tc>
          <w:tcPr>
            <w:tcW w:w="1725" w:type="dxa"/>
            <w:vAlign w:val="center"/>
          </w:tcPr>
          <w:p>
            <w:pPr>
              <w:pStyle w:val="13"/>
              <w:rPr>
                <w:lang w:bidi="ar"/>
              </w:rPr>
            </w:pPr>
            <w:r>
              <w:rPr>
                <w:rFonts w:hint="eastAsia"/>
                <w:lang w:bidi="ar"/>
              </w:rPr>
              <w:t>2</w:t>
            </w:r>
            <w:r>
              <w:rPr>
                <w:lang w:bidi="ar"/>
              </w:rPr>
              <w:t>.2</w:t>
            </w:r>
            <w:r>
              <w:rPr>
                <w:rFonts w:hint="eastAsia"/>
                <w:lang w:bidi="ar"/>
              </w:rPr>
              <w:t>混凝土卸料和初步摊铺施工</w:t>
            </w:r>
          </w:p>
        </w:tc>
        <w:tc>
          <w:tcPr>
            <w:tcW w:w="2965" w:type="dxa"/>
          </w:tcPr>
          <w:p>
            <w:pPr>
              <w:pStyle w:val="13"/>
            </w:pPr>
            <w:r>
              <w:t>2.2.1能识别各类混凝土材料、新型加固和辅助材料</w:t>
            </w:r>
          </w:p>
          <w:p>
            <w:pPr>
              <w:pStyle w:val="13"/>
            </w:pPr>
            <w:r>
              <w:t>2.2.2 能使用特殊材料、新型加固材料及辅材，能对材料和完成面质量进行检测</w:t>
            </w:r>
          </w:p>
          <w:p>
            <w:pPr>
              <w:pStyle w:val="13"/>
            </w:pPr>
            <w:r>
              <w:t>2.2.3能根据质量需求和现场情况提出新的材料使用和施工方案</w:t>
            </w:r>
          </w:p>
        </w:tc>
        <w:tc>
          <w:tcPr>
            <w:tcW w:w="2755" w:type="dxa"/>
          </w:tcPr>
          <w:p>
            <w:pPr>
              <w:pStyle w:val="13"/>
            </w:pPr>
            <w:r>
              <w:t>2.2.1各类混凝土新型材料、加固材料和辅材性能及使用知识</w:t>
            </w:r>
          </w:p>
          <w:p>
            <w:pPr>
              <w:pStyle w:val="13"/>
            </w:pPr>
            <w:r>
              <w:t xml:space="preserve">2.2.2新型材料使用和质量验收规范 </w:t>
            </w:r>
          </w:p>
          <w:p>
            <w:pPr>
              <w:pStyle w:val="13"/>
            </w:pPr>
            <w:r>
              <w:t>2.2.3施工方案编写知识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1077" w:type="dxa"/>
            <w:vMerge w:val="continue"/>
            <w:vAlign w:val="center"/>
          </w:tcPr>
          <w:p>
            <w:pPr>
              <w:jc w:val="center"/>
            </w:pPr>
          </w:p>
        </w:tc>
        <w:tc>
          <w:tcPr>
            <w:tcW w:w="1725" w:type="dxa"/>
            <w:vAlign w:val="center"/>
          </w:tcPr>
          <w:p>
            <w:pPr>
              <w:pStyle w:val="13"/>
            </w:pPr>
            <w:r>
              <w:rPr>
                <w:rFonts w:hint="eastAsia"/>
              </w:rPr>
              <w:t>2</w:t>
            </w:r>
            <w:r>
              <w:t>.3</w:t>
            </w:r>
            <w:r>
              <w:rPr>
                <w:rFonts w:hint="eastAsia"/>
              </w:rPr>
              <w:t>混凝土振捣和找平</w:t>
            </w:r>
            <w:r>
              <w:t>施工</w:t>
            </w:r>
          </w:p>
        </w:tc>
        <w:tc>
          <w:tcPr>
            <w:tcW w:w="2965" w:type="dxa"/>
          </w:tcPr>
          <w:p>
            <w:pPr>
              <w:pStyle w:val="13"/>
            </w:pPr>
            <w:r>
              <w:t>2.3.1能完成各类混凝土材料和新型辅材的样板制作</w:t>
            </w:r>
          </w:p>
          <w:p>
            <w:pPr>
              <w:pStyle w:val="13"/>
            </w:pPr>
            <w:r>
              <w:t>2.3.2能识别可能导致各类完成面缺陷的因素，并提出预防方案</w:t>
            </w:r>
          </w:p>
          <w:p>
            <w:pPr>
              <w:pStyle w:val="13"/>
            </w:pPr>
            <w:r>
              <w:t>2.3.3能识别并使用各类新型施工设备和工具</w:t>
            </w:r>
          </w:p>
        </w:tc>
        <w:tc>
          <w:tcPr>
            <w:tcW w:w="2755" w:type="dxa"/>
          </w:tcPr>
          <w:p>
            <w:pPr>
              <w:pStyle w:val="13"/>
            </w:pPr>
            <w:r>
              <w:t>2.3.1标准样板的制备方法</w:t>
            </w:r>
          </w:p>
          <w:p>
            <w:pPr>
              <w:pStyle w:val="13"/>
            </w:pPr>
            <w:r>
              <w:t>2.3.2各类质量通病、严重缺陷的识别和预防方法</w:t>
            </w:r>
          </w:p>
          <w:p>
            <w:pPr>
              <w:pStyle w:val="13"/>
            </w:pPr>
            <w:r>
              <w:t>2.3.3新型施工机械和工具以及用电、用水安全性知识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1" w:hRule="atLeast"/>
        </w:trPr>
        <w:tc>
          <w:tcPr>
            <w:tcW w:w="1077" w:type="dxa"/>
            <w:vMerge w:val="restart"/>
            <w:vAlign w:val="center"/>
          </w:tcPr>
          <w:p>
            <w:pPr>
              <w:jc w:val="center"/>
            </w:pPr>
            <w:r>
              <w:t>3.</w:t>
            </w:r>
          </w:p>
          <w:p>
            <w:pPr>
              <w:jc w:val="center"/>
            </w:pPr>
            <w:r>
              <w:rPr>
                <w:rFonts w:hint="eastAsia"/>
              </w:rPr>
              <w:t>机</w:t>
            </w:r>
          </w:p>
          <w:p>
            <w:pPr>
              <w:jc w:val="center"/>
            </w:pPr>
            <w:r>
              <w:rPr>
                <w:rFonts w:hint="eastAsia"/>
              </w:rPr>
              <w:t>械</w:t>
            </w:r>
          </w:p>
          <w:p>
            <w:pPr>
              <w:jc w:val="center"/>
            </w:pPr>
            <w:r>
              <w:rPr>
                <w:rFonts w:hint="eastAsia"/>
              </w:rPr>
              <w:t>抹</w:t>
            </w:r>
          </w:p>
          <w:p>
            <w:pPr>
              <w:jc w:val="center"/>
            </w:pPr>
            <w:r>
              <w:rPr>
                <w:rFonts w:hint="eastAsia"/>
              </w:rPr>
              <w:t>光</w:t>
            </w:r>
          </w:p>
          <w:p>
            <w:pPr>
              <w:jc w:val="center"/>
            </w:pPr>
            <w:r>
              <w:rPr>
                <w:rFonts w:hint="eastAsia"/>
              </w:rPr>
              <w:t>面</w:t>
            </w:r>
          </w:p>
          <w:p>
            <w:pPr>
              <w:jc w:val="center"/>
            </w:pPr>
            <w:r>
              <w:rPr>
                <w:rFonts w:hint="eastAsia"/>
              </w:rPr>
              <w:t>层</w:t>
            </w:r>
          </w:p>
          <w:p>
            <w:pPr>
              <w:jc w:val="center"/>
            </w:pPr>
            <w:r>
              <w:rPr>
                <w:rFonts w:hint="eastAsia"/>
              </w:rPr>
              <w:t>施</w:t>
            </w:r>
          </w:p>
          <w:p>
            <w:pPr>
              <w:jc w:val="center"/>
            </w:pPr>
            <w:r>
              <w:rPr>
                <w:rFonts w:hint="eastAsia"/>
              </w:rPr>
              <w:t>工</w:t>
            </w:r>
          </w:p>
        </w:tc>
        <w:tc>
          <w:tcPr>
            <w:tcW w:w="1725" w:type="dxa"/>
            <w:vAlign w:val="center"/>
          </w:tcPr>
          <w:p>
            <w:pPr>
              <w:pStyle w:val="13"/>
            </w:pPr>
            <w:r>
              <w:t>3.1 机械抹光面层施工准备</w:t>
            </w:r>
          </w:p>
        </w:tc>
        <w:tc>
          <w:tcPr>
            <w:tcW w:w="2965" w:type="dxa"/>
          </w:tcPr>
          <w:p>
            <w:pPr>
              <w:pStyle w:val="13"/>
            </w:pPr>
            <w:r>
              <w:t>3.1.1能根据现场地面情况、质量、表观效果等制定施工方案</w:t>
            </w:r>
          </w:p>
          <w:p>
            <w:pPr>
              <w:pStyle w:val="13"/>
            </w:pPr>
            <w:r>
              <w:t>3.1.2能根据气垫运输、不发火、防(导)静电、洁净度等特殊功能的面层，制定针对性的施工方案</w:t>
            </w:r>
          </w:p>
          <w:p>
            <w:pPr>
              <w:pStyle w:val="13"/>
            </w:pPr>
            <w:r>
              <w:t>3.1.3 能识别特定功能的水泥基耐磨材料各类缺陷并提出解决方案</w:t>
            </w:r>
          </w:p>
          <w:p>
            <w:pPr>
              <w:pStyle w:val="13"/>
            </w:pPr>
            <w:r>
              <w:t>3.1.4能使用新型提浆抹光设备，并能制定使用及维护手册</w:t>
            </w:r>
          </w:p>
        </w:tc>
        <w:tc>
          <w:tcPr>
            <w:tcW w:w="2755" w:type="dxa"/>
          </w:tcPr>
          <w:p>
            <w:pPr>
              <w:pStyle w:val="13"/>
            </w:pPr>
            <w:r>
              <w:t>3.1.1混凝土机械抹光面层、干撒水泥基耐磨面层、干撒水泥基磨石面层的系统知识</w:t>
            </w:r>
          </w:p>
          <w:p>
            <w:pPr>
              <w:pStyle w:val="13"/>
            </w:pPr>
            <w:r>
              <w:t>3.1.2水泥基特殊功能类面层的应用知识</w:t>
            </w:r>
          </w:p>
          <w:p>
            <w:pPr>
              <w:pStyle w:val="13"/>
            </w:pPr>
            <w:r>
              <w:t xml:space="preserve">3.3.3特定功能类水泥基耐磨面层的施工特点、表现效果、针对性的工法知识 </w:t>
            </w:r>
          </w:p>
          <w:p>
            <w:pPr>
              <w:pStyle w:val="13"/>
            </w:pPr>
            <w:r>
              <w:t>3.1.3特定功能水泥基耐磨材料缺陷和处理知识</w:t>
            </w:r>
          </w:p>
          <w:p>
            <w:pPr>
              <w:pStyle w:val="13"/>
            </w:pPr>
            <w:r>
              <w:t>3.1.4新型抹光施工设备和工具的特点、适合工况、维修和整备知识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1" w:hRule="atLeast"/>
        </w:trPr>
        <w:tc>
          <w:tcPr>
            <w:tcW w:w="1077" w:type="dxa"/>
            <w:vMerge w:val="continue"/>
            <w:vAlign w:val="center"/>
          </w:tcPr>
          <w:p>
            <w:pPr>
              <w:jc w:val="center"/>
            </w:pPr>
          </w:p>
        </w:tc>
        <w:tc>
          <w:tcPr>
            <w:tcW w:w="1725" w:type="dxa"/>
            <w:vAlign w:val="center"/>
          </w:tcPr>
          <w:p>
            <w:pPr>
              <w:pStyle w:val="13"/>
            </w:pPr>
            <w:r>
              <w:t>3.2 机械抹光面层施工</w:t>
            </w:r>
          </w:p>
        </w:tc>
        <w:tc>
          <w:tcPr>
            <w:tcW w:w="2965" w:type="dxa"/>
          </w:tcPr>
          <w:p>
            <w:pPr>
              <w:pStyle w:val="13"/>
            </w:pPr>
            <w:r>
              <w:t>3.2.1能进行各类特殊功能的水泥基耐磨面层方案的审核、校正</w:t>
            </w:r>
          </w:p>
          <w:p>
            <w:pPr>
              <w:pStyle w:val="13"/>
            </w:pPr>
            <w:r>
              <w:t>3.2.2能识别各类现场环境因素及其对水泥基耐磨面层施工造成的影响</w:t>
            </w:r>
          </w:p>
          <w:p>
            <w:pPr>
              <w:pStyle w:val="13"/>
            </w:pPr>
            <w:r>
              <w:t xml:space="preserve">3.2.3 能识别可能导致各类完成面缺陷的因素如混凝土基层、材料、施工、环境和人员组织等，并提出预防方案 </w:t>
            </w:r>
          </w:p>
          <w:p>
            <w:pPr>
              <w:pStyle w:val="13"/>
            </w:pPr>
            <w:r>
              <w:t>3.2.4能识别并熟练使用各类新型材料、施工设备和耗材</w:t>
            </w:r>
          </w:p>
          <w:p>
            <w:pPr>
              <w:pStyle w:val="13"/>
            </w:pPr>
            <w:r>
              <w:t>2.3.5能完成各类耐磨面层的样板制作</w:t>
            </w:r>
          </w:p>
        </w:tc>
        <w:tc>
          <w:tcPr>
            <w:tcW w:w="2755" w:type="dxa"/>
          </w:tcPr>
          <w:p>
            <w:pPr>
              <w:pStyle w:val="13"/>
            </w:pPr>
            <w:r>
              <w:t xml:space="preserve">3.2.1特殊工艺、特殊功能需求耐磨面层知识 </w:t>
            </w:r>
          </w:p>
          <w:p>
            <w:pPr>
              <w:pStyle w:val="13"/>
            </w:pPr>
            <w:r>
              <w:t>3.2.2特殊环境下的耐磨面层施工知识以及用电用水安全性知识</w:t>
            </w:r>
          </w:p>
          <w:p>
            <w:pPr>
              <w:pStyle w:val="13"/>
            </w:pPr>
            <w:r>
              <w:t>3.2.3各类导致质量通病和缺陷的原因识别和预防方法</w:t>
            </w:r>
          </w:p>
          <w:p>
            <w:pPr>
              <w:pStyle w:val="13"/>
            </w:pPr>
            <w:r>
              <w:t xml:space="preserve">3.2.4新型施工机械设备、工具和材料知识  </w:t>
            </w:r>
          </w:p>
          <w:p>
            <w:pPr>
              <w:pStyle w:val="13"/>
            </w:pPr>
            <w:r>
              <w:t>3.2.5标准样板的制备方法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1" w:hRule="atLeast"/>
        </w:trPr>
        <w:tc>
          <w:tcPr>
            <w:tcW w:w="1077" w:type="dxa"/>
            <w:vMerge w:val="restart"/>
            <w:vAlign w:val="center"/>
          </w:tcPr>
          <w:p>
            <w:pPr>
              <w:jc w:val="center"/>
            </w:pPr>
            <w:r>
              <w:t>4.</w:t>
            </w:r>
          </w:p>
          <w:p>
            <w:pPr>
              <w:jc w:val="center"/>
            </w:pPr>
            <w:r>
              <w:rPr>
                <w:rFonts w:hint="eastAsia"/>
              </w:rPr>
              <w:t>渗</w:t>
            </w:r>
          </w:p>
          <w:p>
            <w:pPr>
              <w:jc w:val="center"/>
            </w:pPr>
            <w:r>
              <w:rPr>
                <w:rFonts w:hint="eastAsia"/>
              </w:rPr>
              <w:t>透</w:t>
            </w:r>
          </w:p>
          <w:p>
            <w:pPr>
              <w:jc w:val="center"/>
            </w:pPr>
            <w:r>
              <w:rPr>
                <w:rFonts w:hint="eastAsia"/>
              </w:rPr>
              <w:t>型</w:t>
            </w:r>
          </w:p>
          <w:p>
            <w:pPr>
              <w:jc w:val="center"/>
            </w:pPr>
            <w:r>
              <w:rPr>
                <w:rFonts w:hint="eastAsia"/>
              </w:rPr>
              <w:t>液</w:t>
            </w:r>
          </w:p>
          <w:p>
            <w:pPr>
              <w:jc w:val="center"/>
            </w:pPr>
            <w:r>
              <w:rPr>
                <w:rFonts w:hint="eastAsia"/>
              </w:rPr>
              <w:t>体</w:t>
            </w:r>
          </w:p>
          <w:p>
            <w:pPr>
              <w:jc w:val="center"/>
            </w:pPr>
            <w:r>
              <w:rPr>
                <w:rFonts w:hint="eastAsia"/>
              </w:rPr>
              <w:t>硬</w:t>
            </w:r>
          </w:p>
          <w:p>
            <w:pPr>
              <w:jc w:val="center"/>
            </w:pPr>
            <w:r>
              <w:rPr>
                <w:rFonts w:hint="eastAsia"/>
              </w:rPr>
              <w:t>化</w:t>
            </w:r>
          </w:p>
          <w:p>
            <w:pPr>
              <w:jc w:val="center"/>
            </w:pPr>
            <w:r>
              <w:rPr>
                <w:rFonts w:hint="eastAsia"/>
              </w:rPr>
              <w:t>剂</w:t>
            </w:r>
          </w:p>
          <w:p>
            <w:pPr>
              <w:jc w:val="center"/>
            </w:pPr>
            <w:r>
              <w:rPr>
                <w:rFonts w:hint="eastAsia"/>
              </w:rPr>
              <w:t>施</w:t>
            </w:r>
          </w:p>
          <w:p>
            <w:pPr>
              <w:jc w:val="center"/>
            </w:pPr>
            <w:r>
              <w:rPr>
                <w:rFonts w:hint="eastAsia"/>
              </w:rPr>
              <w:t>工</w:t>
            </w:r>
          </w:p>
        </w:tc>
        <w:tc>
          <w:tcPr>
            <w:tcW w:w="1725" w:type="dxa"/>
            <w:vAlign w:val="center"/>
          </w:tcPr>
          <w:p>
            <w:pPr>
              <w:pStyle w:val="13"/>
            </w:pPr>
            <w:r>
              <w:t>4.1 渗透型液体硬化剂施工准备</w:t>
            </w:r>
          </w:p>
        </w:tc>
        <w:tc>
          <w:tcPr>
            <w:tcW w:w="2965" w:type="dxa"/>
          </w:tcPr>
          <w:p>
            <w:pPr>
              <w:pStyle w:val="13"/>
            </w:pPr>
            <w:r>
              <w:rPr>
                <w:rFonts w:hint="eastAsia"/>
              </w:rPr>
              <w:t>4</w:t>
            </w:r>
            <w:r>
              <w:t xml:space="preserve">.1.1能根据不同研磨耗材提出相应的研磨方案 </w:t>
            </w:r>
          </w:p>
          <w:p>
            <w:pPr>
              <w:pStyle w:val="13"/>
            </w:pPr>
            <w:r>
              <w:rPr>
                <w:rFonts w:hint="eastAsia"/>
              </w:rPr>
              <w:t>4</w:t>
            </w:r>
            <w:r>
              <w:t xml:space="preserve">.1.2能对研磨设备的工作效率提出改进方法 </w:t>
            </w:r>
          </w:p>
          <w:p>
            <w:pPr>
              <w:pStyle w:val="13"/>
            </w:pPr>
            <w:r>
              <w:rPr>
                <w:rFonts w:hint="eastAsia"/>
              </w:rPr>
              <w:t>4</w:t>
            </w:r>
            <w:r>
              <w:t xml:space="preserve">.1.3能制定研磨设备使用规范 </w:t>
            </w:r>
          </w:p>
          <w:p>
            <w:pPr>
              <w:pStyle w:val="13"/>
            </w:pPr>
            <w:r>
              <w:rPr>
                <w:rFonts w:hint="eastAsia"/>
              </w:rPr>
              <w:t>4</w:t>
            </w:r>
            <w:r>
              <w:t>.1.4能对新设备、新磨料进行试用</w:t>
            </w:r>
          </w:p>
          <w:p>
            <w:pPr>
              <w:pStyle w:val="13"/>
            </w:pPr>
            <w:r>
              <w:t>4.1.</w:t>
            </w:r>
            <w:r>
              <w:rPr>
                <w:rFonts w:hint="eastAsia"/>
              </w:rPr>
              <w:t>5</w:t>
            </w:r>
            <w:r>
              <w:t>能根据不同使用环境制定相应的</w:t>
            </w:r>
            <w:r>
              <w:rPr>
                <w:rFonts w:hint="eastAsia"/>
              </w:rPr>
              <w:t>终饰面</w:t>
            </w:r>
            <w:r>
              <w:t xml:space="preserve">施工方案 </w:t>
            </w:r>
          </w:p>
          <w:p>
            <w:pPr>
              <w:pStyle w:val="13"/>
            </w:pPr>
            <w:r>
              <w:t>4.1.</w:t>
            </w:r>
            <w:r>
              <w:rPr>
                <w:rFonts w:hint="eastAsia"/>
              </w:rPr>
              <w:t>6</w:t>
            </w:r>
            <w:r>
              <w:t>能针对新型终饰面材料的特性优化施工方案</w:t>
            </w:r>
          </w:p>
        </w:tc>
        <w:tc>
          <w:tcPr>
            <w:tcW w:w="2755" w:type="dxa"/>
          </w:tcPr>
          <w:p>
            <w:pPr>
              <w:pStyle w:val="13"/>
            </w:pPr>
            <w:r>
              <w:rPr>
                <w:rFonts w:hint="eastAsia"/>
              </w:rPr>
              <w:t>4</w:t>
            </w:r>
            <w:r>
              <w:t xml:space="preserve">.1.1整体研磨与材料特性的关系 </w:t>
            </w:r>
          </w:p>
          <w:p>
            <w:pPr>
              <w:pStyle w:val="13"/>
            </w:pPr>
            <w:r>
              <w:rPr>
                <w:rFonts w:hint="eastAsia"/>
              </w:rPr>
              <w:t>4</w:t>
            </w:r>
            <w:r>
              <w:t xml:space="preserve">.1.2研磨设备参数、磨料定额调整方法 </w:t>
            </w:r>
          </w:p>
          <w:p>
            <w:pPr>
              <w:pStyle w:val="13"/>
            </w:pPr>
            <w:r>
              <w:rPr>
                <w:rFonts w:hint="eastAsia"/>
              </w:rPr>
              <w:t>4</w:t>
            </w:r>
            <w:r>
              <w:t>.1.3设备使用规范编写知识</w:t>
            </w:r>
            <w:r>
              <w:rPr>
                <w:rFonts w:hint="eastAsia"/>
              </w:rPr>
              <w:t>和</w:t>
            </w:r>
            <w:r>
              <w:t xml:space="preserve">施工方案的编制规则 </w:t>
            </w:r>
          </w:p>
          <w:p>
            <w:pPr>
              <w:pStyle w:val="13"/>
            </w:pPr>
            <w:r>
              <w:rPr>
                <w:rFonts w:hint="eastAsia"/>
              </w:rPr>
              <w:t>4</w:t>
            </w:r>
            <w:r>
              <w:t>.1.4</w:t>
            </w:r>
            <w:r>
              <w:rPr>
                <w:rFonts w:hint="eastAsia"/>
              </w:rPr>
              <w:t>新设备、新磨料的规范使用方法</w:t>
            </w:r>
          </w:p>
          <w:p>
            <w:pPr>
              <w:pStyle w:val="13"/>
            </w:pPr>
            <w:r>
              <w:t>4.1.</w:t>
            </w:r>
            <w:r>
              <w:rPr>
                <w:rFonts w:hint="eastAsia"/>
              </w:rPr>
              <w:t>5</w:t>
            </w:r>
            <w:r>
              <w:t>新型终饰面材料的知识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trPr>
        <w:tc>
          <w:tcPr>
            <w:tcW w:w="1077" w:type="dxa"/>
            <w:vMerge w:val="continue"/>
          </w:tcPr>
          <w:p/>
        </w:tc>
        <w:tc>
          <w:tcPr>
            <w:tcW w:w="1725" w:type="dxa"/>
            <w:vAlign w:val="center"/>
          </w:tcPr>
          <w:p>
            <w:pPr>
              <w:pStyle w:val="13"/>
            </w:pPr>
            <w:r>
              <w:rPr>
                <w:rFonts w:hint="eastAsia"/>
              </w:rPr>
              <w:t>4</w:t>
            </w:r>
            <w:r>
              <w:t>.2渗透型液体硬化剂施工</w:t>
            </w:r>
          </w:p>
        </w:tc>
        <w:tc>
          <w:tcPr>
            <w:tcW w:w="2965" w:type="dxa"/>
          </w:tcPr>
          <w:p>
            <w:pPr>
              <w:pStyle w:val="13"/>
            </w:pPr>
            <w:r>
              <w:rPr>
                <w:rFonts w:hint="eastAsia"/>
              </w:rPr>
              <w:t>4</w:t>
            </w:r>
            <w:r>
              <w:t xml:space="preserve">.2.1能根据研磨面及时调整研磨方法及磨料 </w:t>
            </w:r>
          </w:p>
          <w:p>
            <w:pPr>
              <w:pStyle w:val="13"/>
            </w:pPr>
            <w:r>
              <w:rPr>
                <w:rFonts w:hint="eastAsia"/>
              </w:rPr>
              <w:t>4</w:t>
            </w:r>
            <w:r>
              <w:t>.2.2</w:t>
            </w:r>
            <w:r>
              <w:rPr>
                <w:rFonts w:hint="eastAsia"/>
              </w:rPr>
              <w:t xml:space="preserve"> </w:t>
            </w:r>
            <w:r>
              <w:t>能根据平整度、光泽度和装饰要求调整研磨工艺</w:t>
            </w:r>
          </w:p>
          <w:p>
            <w:pPr>
              <w:pStyle w:val="13"/>
            </w:pPr>
            <w:r>
              <w:rPr>
                <w:rFonts w:hint="eastAsia"/>
              </w:rPr>
              <w:t>4.2.3能对研磨设备进行检修与维护</w:t>
            </w:r>
          </w:p>
        </w:tc>
        <w:tc>
          <w:tcPr>
            <w:tcW w:w="2755" w:type="dxa"/>
          </w:tcPr>
          <w:p>
            <w:pPr>
              <w:pStyle w:val="13"/>
            </w:pPr>
            <w:r>
              <w:rPr>
                <w:rFonts w:hint="eastAsia"/>
              </w:rPr>
              <w:t>4</w:t>
            </w:r>
            <w:r>
              <w:t xml:space="preserve">.2.1研磨设备、方法和磨料对研磨质量的影响 </w:t>
            </w:r>
          </w:p>
          <w:p>
            <w:pPr>
              <w:pStyle w:val="13"/>
            </w:pPr>
            <w:r>
              <w:rPr>
                <w:rFonts w:hint="eastAsia"/>
              </w:rPr>
              <w:t>4</w:t>
            </w:r>
            <w:r>
              <w:t>.2.2整体研磨质量诊断方法</w:t>
            </w:r>
          </w:p>
          <w:p>
            <w:pPr>
              <w:pStyle w:val="13"/>
            </w:pPr>
            <w:r>
              <w:rPr>
                <w:rFonts w:hint="eastAsia"/>
              </w:rPr>
              <w:t>4.2.3 研磨设备的工作原理及检修知识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trPr>
        <w:tc>
          <w:tcPr>
            <w:tcW w:w="1077" w:type="dxa"/>
            <w:vMerge w:val="restart"/>
            <w:vAlign w:val="center"/>
          </w:tcPr>
          <w:p>
            <w:pPr>
              <w:jc w:val="center"/>
            </w:pPr>
            <w:r>
              <w:rPr>
                <w:rFonts w:hint="eastAsia"/>
              </w:rPr>
              <w:t>5</w:t>
            </w:r>
            <w:r>
              <w:t>.</w:t>
            </w:r>
          </w:p>
          <w:p>
            <w:pPr>
              <w:jc w:val="center"/>
            </w:pPr>
            <w:r>
              <w:rPr>
                <w:rFonts w:hint="eastAsia"/>
              </w:rPr>
              <w:t>技</w:t>
            </w:r>
          </w:p>
          <w:p>
            <w:pPr>
              <w:jc w:val="center"/>
            </w:pPr>
            <w:r>
              <w:rPr>
                <w:rFonts w:hint="eastAsia"/>
              </w:rPr>
              <w:t>术</w:t>
            </w:r>
          </w:p>
          <w:p>
            <w:pPr>
              <w:jc w:val="center"/>
            </w:pPr>
            <w:r>
              <w:t>管</w:t>
            </w:r>
          </w:p>
          <w:p>
            <w:pPr>
              <w:jc w:val="center"/>
            </w:pPr>
            <w:r>
              <w:t>理</w:t>
            </w:r>
          </w:p>
          <w:p>
            <w:pPr>
              <w:jc w:val="center"/>
            </w:pPr>
            <w:r>
              <w:t>与</w:t>
            </w:r>
          </w:p>
          <w:p>
            <w:pPr>
              <w:jc w:val="center"/>
            </w:pPr>
            <w:r>
              <w:t>培</w:t>
            </w:r>
          </w:p>
          <w:p>
            <w:pPr>
              <w:jc w:val="center"/>
            </w:pPr>
            <w:r>
              <w:t>训</w:t>
            </w:r>
          </w:p>
        </w:tc>
        <w:tc>
          <w:tcPr>
            <w:tcW w:w="1725" w:type="dxa"/>
            <w:vAlign w:val="center"/>
          </w:tcPr>
          <w:p>
            <w:pPr>
              <w:pStyle w:val="13"/>
            </w:pPr>
            <w:r>
              <w:rPr>
                <w:rFonts w:hint="eastAsia"/>
              </w:rPr>
              <w:t>5</w:t>
            </w:r>
            <w:r>
              <w:t>.1</w:t>
            </w:r>
            <w:r>
              <w:rPr>
                <w:rFonts w:hint="eastAsia"/>
              </w:rPr>
              <w:t>技术</w:t>
            </w:r>
            <w:r>
              <w:t>管理</w:t>
            </w:r>
          </w:p>
        </w:tc>
        <w:tc>
          <w:tcPr>
            <w:tcW w:w="2965" w:type="dxa"/>
          </w:tcPr>
          <w:p>
            <w:pPr>
              <w:pStyle w:val="13"/>
            </w:pPr>
            <w:r>
              <w:t xml:space="preserve">5.1.1能编制小型混凝土地坪铺装工程项目的预算 </w:t>
            </w:r>
          </w:p>
          <w:p>
            <w:pPr>
              <w:pStyle w:val="13"/>
            </w:pPr>
            <w:r>
              <w:t xml:space="preserve">5.1.2能组织员工开展全面质量管理 </w:t>
            </w:r>
          </w:p>
          <w:p>
            <w:pPr>
              <w:pStyle w:val="13"/>
            </w:pPr>
            <w:r>
              <w:t xml:space="preserve">5.1.3能对设备、工具与材料寿命周期各阶段的规范化管理提出合理化建议 </w:t>
            </w:r>
          </w:p>
          <w:p>
            <w:pPr>
              <w:pStyle w:val="13"/>
            </w:pPr>
            <w:r>
              <w:t>5.1.4能制定设备、工具使用安全条例，保证施工安全</w:t>
            </w:r>
          </w:p>
          <w:p>
            <w:pPr>
              <w:pStyle w:val="13"/>
            </w:pPr>
            <w:r>
              <w:t>5.1.5能对施工环境、节能、管理等提出建设性意见</w:t>
            </w:r>
          </w:p>
        </w:tc>
        <w:tc>
          <w:tcPr>
            <w:tcW w:w="2755" w:type="dxa"/>
          </w:tcPr>
          <w:p>
            <w:pPr>
              <w:pStyle w:val="13"/>
            </w:pPr>
            <w:r>
              <w:t>5.1.1施工预算编制方法</w:t>
            </w:r>
          </w:p>
          <w:p>
            <w:pPr>
              <w:pStyle w:val="13"/>
            </w:pPr>
            <w:r>
              <w:t xml:space="preserve">5.1.2全面质量管理知识 </w:t>
            </w:r>
          </w:p>
          <w:p>
            <w:pPr>
              <w:pStyle w:val="13"/>
            </w:pPr>
            <w:r>
              <w:t xml:space="preserve">5.1.3施工安全管理规范 </w:t>
            </w:r>
          </w:p>
          <w:p>
            <w:pPr>
              <w:pStyle w:val="13"/>
            </w:pPr>
            <w:r>
              <w:t>5.1.4 设备管理知识</w:t>
            </w:r>
          </w:p>
          <w:p>
            <w:pPr>
              <w:pStyle w:val="13"/>
              <w:rPr>
                <w:lang w:bidi="ar"/>
              </w:rPr>
            </w:pPr>
            <w:r>
              <w:t>5.1.5绿色施工管理的基础知识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trPr>
        <w:tc>
          <w:tcPr>
            <w:tcW w:w="1077" w:type="dxa"/>
            <w:vMerge w:val="continue"/>
          </w:tcPr>
          <w:p/>
        </w:tc>
        <w:tc>
          <w:tcPr>
            <w:tcW w:w="1725" w:type="dxa"/>
            <w:vAlign w:val="center"/>
          </w:tcPr>
          <w:p>
            <w:pPr>
              <w:pStyle w:val="13"/>
            </w:pPr>
            <w:r>
              <w:rPr>
                <w:rFonts w:hint="eastAsia"/>
              </w:rPr>
              <w:t>5</w:t>
            </w:r>
            <w:r>
              <w:t>.2</w:t>
            </w:r>
            <w:r>
              <w:rPr>
                <w:rFonts w:hint="eastAsia"/>
              </w:rPr>
              <w:t>技术</w:t>
            </w:r>
            <w:r>
              <w:t>培训与指导</w:t>
            </w:r>
          </w:p>
        </w:tc>
        <w:tc>
          <w:tcPr>
            <w:tcW w:w="2965" w:type="dxa"/>
          </w:tcPr>
          <w:p>
            <w:pPr>
              <w:pStyle w:val="13"/>
            </w:pPr>
            <w:r>
              <w:t xml:space="preserve">5.2.1能对初级、中级、高级工进行理论知识培训 </w:t>
            </w:r>
          </w:p>
          <w:p>
            <w:pPr>
              <w:pStyle w:val="13"/>
            </w:pPr>
            <w:r>
              <w:t xml:space="preserve">5.2.2能进行安全作业的培训 </w:t>
            </w:r>
          </w:p>
          <w:p>
            <w:pPr>
              <w:pStyle w:val="13"/>
            </w:pPr>
            <w:r>
              <w:t xml:space="preserve">5.2.3能指导初级、中级、高级工排除施工中的一般缺陷 </w:t>
            </w:r>
          </w:p>
          <w:p>
            <w:pPr>
              <w:pStyle w:val="13"/>
            </w:pPr>
            <w:r>
              <w:t>5.2.4能进行实操技术的示范</w:t>
            </w:r>
          </w:p>
        </w:tc>
        <w:tc>
          <w:tcPr>
            <w:tcW w:w="2755" w:type="dxa"/>
          </w:tcPr>
          <w:p>
            <w:pPr>
              <w:pStyle w:val="13"/>
            </w:pPr>
            <w:r>
              <w:t xml:space="preserve">5.2.1理论知识培训教学的基本方法 </w:t>
            </w:r>
          </w:p>
          <w:p>
            <w:pPr>
              <w:pStyle w:val="13"/>
            </w:pPr>
            <w:r>
              <w:t xml:space="preserve">5.2.2安全教育的主要内容 </w:t>
            </w:r>
          </w:p>
          <w:p>
            <w:pPr>
              <w:pStyle w:val="13"/>
            </w:pPr>
            <w:r>
              <w:t xml:space="preserve">5.2.3实际操作指导的方法 </w:t>
            </w:r>
          </w:p>
          <w:p>
            <w:pPr>
              <w:pStyle w:val="13"/>
              <w:rPr>
                <w:lang w:bidi="ar"/>
              </w:rPr>
            </w:pPr>
            <w:r>
              <w:t>5.2.4实操培训的注意事项</w:t>
            </w:r>
          </w:p>
        </w:tc>
      </w:tr>
    </w:tbl>
    <w:p/>
    <w:p>
      <w:pPr>
        <w:pStyle w:val="4"/>
        <w:spacing w:before="156" w:after="156"/>
        <w:rPr>
          <w:lang w:bidi="ar"/>
        </w:rPr>
      </w:pPr>
      <w:r>
        <w:rPr>
          <w:rFonts w:hint="eastAsia"/>
          <w:lang w:bidi="ar"/>
        </w:rPr>
        <w:t>3</w:t>
      </w:r>
      <w:r>
        <w:rPr>
          <w:lang w:bidi="ar"/>
        </w:rPr>
        <w:t>.2.5</w:t>
      </w:r>
      <w:r>
        <w:rPr>
          <w:rFonts w:hint="eastAsia"/>
          <w:lang w:bidi="ar"/>
        </w:rPr>
        <w:t>一级/高级技师</w:t>
      </w:r>
    </w:p>
    <w:tbl>
      <w:tblPr>
        <w:tblStyle w:val="1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7"/>
        <w:gridCol w:w="1725"/>
        <w:gridCol w:w="2965"/>
        <w:gridCol w:w="2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3" w:hRule="atLeast"/>
        </w:trPr>
        <w:tc>
          <w:tcPr>
            <w:tcW w:w="1077" w:type="dxa"/>
            <w:vAlign w:val="center"/>
          </w:tcPr>
          <w:p>
            <w:pPr>
              <w:jc w:val="center"/>
              <w:rPr>
                <w:lang w:bidi="ar"/>
              </w:rPr>
            </w:pPr>
            <w:r>
              <w:rPr>
                <w:rFonts w:hint="eastAsia"/>
                <w:lang w:bidi="ar"/>
              </w:rPr>
              <w:t>职业</w:t>
            </w:r>
          </w:p>
          <w:p>
            <w:pPr>
              <w:jc w:val="center"/>
              <w:rPr>
                <w:lang w:bidi="ar"/>
              </w:rPr>
            </w:pPr>
            <w:r>
              <w:rPr>
                <w:rFonts w:hint="eastAsia"/>
                <w:lang w:bidi="ar"/>
              </w:rPr>
              <w:t>功能</w:t>
            </w:r>
          </w:p>
        </w:tc>
        <w:tc>
          <w:tcPr>
            <w:tcW w:w="1725" w:type="dxa"/>
            <w:vAlign w:val="center"/>
          </w:tcPr>
          <w:p>
            <w:pPr>
              <w:jc w:val="center"/>
              <w:rPr>
                <w:lang w:bidi="ar"/>
              </w:rPr>
            </w:pPr>
            <w:r>
              <w:rPr>
                <w:rFonts w:hint="eastAsia"/>
                <w:lang w:bidi="ar"/>
              </w:rPr>
              <w:t>工作内容</w:t>
            </w:r>
          </w:p>
        </w:tc>
        <w:tc>
          <w:tcPr>
            <w:tcW w:w="2965" w:type="dxa"/>
            <w:vAlign w:val="center"/>
          </w:tcPr>
          <w:p>
            <w:pPr>
              <w:jc w:val="center"/>
              <w:rPr>
                <w:lang w:bidi="ar"/>
              </w:rPr>
            </w:pPr>
            <w:r>
              <w:rPr>
                <w:rFonts w:hint="eastAsia"/>
                <w:lang w:bidi="ar"/>
              </w:rPr>
              <w:t>技能要求</w:t>
            </w:r>
          </w:p>
        </w:tc>
        <w:tc>
          <w:tcPr>
            <w:tcW w:w="2755" w:type="dxa"/>
            <w:vAlign w:val="center"/>
          </w:tcPr>
          <w:p>
            <w:pPr>
              <w:jc w:val="center"/>
              <w:rPr>
                <w:lang w:bidi="ar"/>
              </w:rPr>
            </w:pPr>
            <w:r>
              <w:rPr>
                <w:rFonts w:hint="eastAsia"/>
                <w:lang w:bidi="ar"/>
              </w:rPr>
              <w:t>相关知识要求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trPr>
        <w:tc>
          <w:tcPr>
            <w:tcW w:w="1077" w:type="dxa"/>
            <w:vMerge w:val="restart"/>
            <w:vAlign w:val="center"/>
          </w:tcPr>
          <w:p>
            <w:pPr>
              <w:jc w:val="center"/>
            </w:pPr>
            <w:r>
              <w:rPr>
                <w:rFonts w:hint="eastAsia"/>
              </w:rPr>
              <w:t>1</w:t>
            </w:r>
            <w:r>
              <w:t>.</w:t>
            </w:r>
          </w:p>
          <w:p>
            <w:pPr>
              <w:jc w:val="center"/>
            </w:pPr>
            <w:r>
              <w:t>基</w:t>
            </w:r>
          </w:p>
          <w:p>
            <w:pPr>
              <w:jc w:val="center"/>
            </w:pPr>
            <w:r>
              <w:rPr>
                <w:rFonts w:hint="eastAsia"/>
              </w:rPr>
              <w:t>础</w:t>
            </w:r>
          </w:p>
          <w:p>
            <w:pPr>
              <w:jc w:val="center"/>
            </w:pPr>
            <w:r>
              <w:t>处</w:t>
            </w:r>
          </w:p>
          <w:p>
            <w:pPr>
              <w:jc w:val="center"/>
              <w:rPr>
                <w:rFonts w:cs="宋体"/>
                <w:color w:val="000000"/>
                <w:kern w:val="0"/>
                <w:szCs w:val="21"/>
                <w:lang w:bidi="ar"/>
              </w:rPr>
            </w:pPr>
            <w:r>
              <w:t>理</w:t>
            </w:r>
          </w:p>
        </w:tc>
        <w:tc>
          <w:tcPr>
            <w:tcW w:w="1725" w:type="dxa"/>
            <w:vAlign w:val="center"/>
          </w:tcPr>
          <w:p>
            <w:pPr>
              <w:pStyle w:val="13"/>
            </w:pPr>
            <w:r>
              <w:rPr>
                <w:rFonts w:hint="eastAsia"/>
              </w:rPr>
              <w:t>1</w:t>
            </w:r>
            <w:r>
              <w:t>.1</w:t>
            </w:r>
            <w:r>
              <w:rPr>
                <w:rFonts w:hint="eastAsia"/>
              </w:rPr>
              <w:t>基础处理准备</w:t>
            </w:r>
          </w:p>
        </w:tc>
        <w:tc>
          <w:tcPr>
            <w:tcW w:w="2965" w:type="dxa"/>
          </w:tcPr>
          <w:p>
            <w:pPr>
              <w:pStyle w:val="13"/>
            </w:pPr>
            <w:r>
              <w:t>1.1.1能判断不同功能和荷载需求以及不同环境下基础可能产生的缺陷，并能准确的分析出成因、后期是否会有扩展变化以及如何应对并控制这种变化</w:t>
            </w:r>
          </w:p>
          <w:p>
            <w:pPr>
              <w:pStyle w:val="13"/>
            </w:pPr>
            <w:r>
              <w:t>1.1.2能在分析清楚缺陷成因的基础上，结合后期基础可能的扩展性变化，制定出适合的基础处理方案和预防措施</w:t>
            </w:r>
          </w:p>
          <w:p>
            <w:pPr>
              <w:pStyle w:val="13"/>
            </w:pPr>
            <w:r>
              <w:t>1.1.3能根据应用需求对基础处理设备和材料提出新的改进措施，并提出更为合理的匹配选择</w:t>
            </w:r>
          </w:p>
          <w:p>
            <w:pPr>
              <w:pStyle w:val="13"/>
            </w:pPr>
            <w:r>
              <w:t>1.1.4能根据基础实际情况调整并修改既定的基层处理施工方案</w:t>
            </w:r>
          </w:p>
        </w:tc>
        <w:tc>
          <w:tcPr>
            <w:tcW w:w="2755" w:type="dxa"/>
          </w:tcPr>
          <w:p>
            <w:pPr>
              <w:pStyle w:val="13"/>
            </w:pPr>
            <w:r>
              <w:t xml:space="preserve">1.1.1建筑楼地面工程施工和图纸知识 </w:t>
            </w:r>
          </w:p>
          <w:p>
            <w:pPr>
              <w:pStyle w:val="13"/>
            </w:pPr>
            <w:r>
              <w:t xml:space="preserve">1.1.2建筑结构基础原理知识 </w:t>
            </w:r>
          </w:p>
          <w:p>
            <w:pPr>
              <w:pStyle w:val="13"/>
            </w:pPr>
            <w:r>
              <w:t>1.1.3所有专业施工材料、设备及检测设备的相关知识</w:t>
            </w:r>
          </w:p>
          <w:p>
            <w:pPr>
              <w:pStyle w:val="13"/>
            </w:pPr>
            <w:r>
              <w:t>1.1.4基础及处理方案、基础缺陷及其处理方案的理论知识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1077" w:type="dxa"/>
            <w:vMerge w:val="continue"/>
            <w:vAlign w:val="center"/>
          </w:tcPr>
          <w:p>
            <w:pPr>
              <w:jc w:val="center"/>
            </w:pPr>
          </w:p>
        </w:tc>
        <w:tc>
          <w:tcPr>
            <w:tcW w:w="1725" w:type="dxa"/>
            <w:vAlign w:val="center"/>
          </w:tcPr>
          <w:p>
            <w:pPr>
              <w:pStyle w:val="13"/>
            </w:pPr>
            <w:r>
              <w:rPr>
                <w:rFonts w:hint="eastAsia"/>
              </w:rPr>
              <w:t>1</w:t>
            </w:r>
            <w:r>
              <w:t>.2基</w:t>
            </w:r>
            <w:r>
              <w:rPr>
                <w:rFonts w:hint="eastAsia"/>
              </w:rPr>
              <w:t>础</w:t>
            </w:r>
            <w:r>
              <w:t>处理施工</w:t>
            </w:r>
          </w:p>
        </w:tc>
        <w:tc>
          <w:tcPr>
            <w:tcW w:w="2965" w:type="dxa"/>
          </w:tcPr>
          <w:p>
            <w:pPr>
              <w:pStyle w:val="13"/>
            </w:pPr>
            <w:r>
              <w:t>1.2.1 能执行适合现场状况的各种加固、修复等方处理方案</w:t>
            </w:r>
          </w:p>
          <w:p>
            <w:pPr>
              <w:pStyle w:val="13"/>
            </w:pPr>
            <w:r>
              <w:t>1.2.2能采用适合的新型基础修补加固等材料进行施工</w:t>
            </w:r>
          </w:p>
          <w:p>
            <w:pPr>
              <w:pStyle w:val="13"/>
              <w:rPr>
                <w:lang w:bidi="ar"/>
              </w:rPr>
            </w:pPr>
            <w:r>
              <w:t>1.2.3能使用新型自动化、智能化设备工具进行基础压实、找平等工序</w:t>
            </w:r>
          </w:p>
        </w:tc>
        <w:tc>
          <w:tcPr>
            <w:tcW w:w="2755" w:type="dxa"/>
          </w:tcPr>
          <w:p>
            <w:pPr>
              <w:pStyle w:val="13"/>
            </w:pPr>
            <w:r>
              <w:t xml:space="preserve">1.2.1各类基础处理方案的理论和计算 </w:t>
            </w:r>
          </w:p>
          <w:p>
            <w:pPr>
              <w:pStyle w:val="13"/>
            </w:pPr>
            <w:r>
              <w:t>1.2.2各类新材料、新设备、新工具的使用方法</w:t>
            </w:r>
          </w:p>
          <w:p>
            <w:pPr>
              <w:pStyle w:val="13"/>
            </w:pPr>
            <w:r>
              <w:t>1.2.3结构基础基本理论知识及相关设计标准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1077" w:type="dxa"/>
            <w:vMerge w:val="restart"/>
            <w:vAlign w:val="center"/>
          </w:tcPr>
          <w:p>
            <w:pPr>
              <w:jc w:val="center"/>
            </w:pPr>
            <w:r>
              <w:rPr>
                <w:rFonts w:hint="eastAsia"/>
              </w:rPr>
              <w:t>2</w:t>
            </w:r>
            <w:r>
              <w:t>.</w:t>
            </w:r>
          </w:p>
          <w:p>
            <w:pPr>
              <w:jc w:val="center"/>
            </w:pPr>
            <w:r>
              <w:rPr>
                <w:rFonts w:hint="eastAsia"/>
              </w:rPr>
              <w:t>混</w:t>
            </w:r>
          </w:p>
          <w:p>
            <w:pPr>
              <w:jc w:val="center"/>
            </w:pPr>
            <w:r>
              <w:rPr>
                <w:rFonts w:hint="eastAsia"/>
              </w:rPr>
              <w:t>凝</w:t>
            </w:r>
          </w:p>
          <w:p>
            <w:pPr>
              <w:jc w:val="center"/>
            </w:pPr>
            <w:r>
              <w:rPr>
                <w:rFonts w:hint="eastAsia"/>
              </w:rPr>
              <w:t>土</w:t>
            </w:r>
          </w:p>
          <w:p>
            <w:pPr>
              <w:jc w:val="center"/>
            </w:pPr>
            <w:r>
              <w:rPr>
                <w:rFonts w:hint="eastAsia"/>
              </w:rPr>
              <w:t>基</w:t>
            </w:r>
          </w:p>
          <w:p>
            <w:pPr>
              <w:jc w:val="center"/>
            </w:pPr>
            <w:r>
              <w:rPr>
                <w:rFonts w:hint="eastAsia"/>
              </w:rPr>
              <w:t>层</w:t>
            </w:r>
          </w:p>
          <w:p>
            <w:pPr>
              <w:jc w:val="center"/>
            </w:pPr>
            <w:r>
              <w:rPr>
                <w:rFonts w:hint="eastAsia"/>
              </w:rPr>
              <w:t>浇</w:t>
            </w:r>
          </w:p>
          <w:p>
            <w:pPr>
              <w:jc w:val="center"/>
            </w:pPr>
            <w:r>
              <w:rPr>
                <w:rFonts w:hint="eastAsia"/>
              </w:rPr>
              <w:t>筑</w:t>
            </w:r>
          </w:p>
          <w:p>
            <w:pPr>
              <w:jc w:val="center"/>
            </w:pPr>
            <w:r>
              <w:rPr>
                <w:rFonts w:hint="eastAsia"/>
              </w:rPr>
              <w:t>施</w:t>
            </w:r>
          </w:p>
          <w:p>
            <w:pPr>
              <w:jc w:val="center"/>
              <w:rPr>
                <w:lang w:bidi="ar"/>
              </w:rPr>
            </w:pPr>
            <w:r>
              <w:rPr>
                <w:rFonts w:hint="eastAsia"/>
              </w:rPr>
              <w:t>工</w:t>
            </w:r>
          </w:p>
        </w:tc>
        <w:tc>
          <w:tcPr>
            <w:tcW w:w="1725" w:type="dxa"/>
            <w:vAlign w:val="center"/>
          </w:tcPr>
          <w:p>
            <w:pPr>
              <w:pStyle w:val="13"/>
            </w:pPr>
            <w:r>
              <w:rPr>
                <w:rFonts w:hint="eastAsia"/>
              </w:rPr>
              <w:t>2</w:t>
            </w:r>
            <w:r>
              <w:t>.1</w:t>
            </w:r>
            <w:r>
              <w:rPr>
                <w:rFonts w:hint="eastAsia"/>
              </w:rPr>
              <w:t>基层</w:t>
            </w:r>
            <w:r>
              <w:t>施工准备</w:t>
            </w:r>
          </w:p>
        </w:tc>
        <w:tc>
          <w:tcPr>
            <w:tcW w:w="2965" w:type="dxa"/>
          </w:tcPr>
          <w:p>
            <w:pPr>
              <w:pStyle w:val="13"/>
            </w:pPr>
            <w:r>
              <w:t xml:space="preserve">2.1.1能基于需求和现场情况，应用新材料、新工艺并提出完整解决方案 </w:t>
            </w:r>
          </w:p>
          <w:p>
            <w:pPr>
              <w:pStyle w:val="13"/>
            </w:pPr>
            <w:r>
              <w:t xml:space="preserve">2.1.2 能针对复杂的设计要求及特殊的施工环境和条件制定相应的工艺方案 </w:t>
            </w:r>
          </w:p>
          <w:p>
            <w:pPr>
              <w:pStyle w:val="13"/>
              <w:rPr>
                <w:lang w:bidi="ar"/>
              </w:rPr>
            </w:pPr>
            <w:r>
              <w:t>2.1.3能参与编制施工工艺标准与流程方案</w:t>
            </w:r>
          </w:p>
        </w:tc>
        <w:tc>
          <w:tcPr>
            <w:tcW w:w="2755" w:type="dxa"/>
          </w:tcPr>
          <w:p>
            <w:pPr>
              <w:pStyle w:val="13"/>
            </w:pPr>
            <w:r>
              <w:t xml:space="preserve">2.1.1新材料、新工艺相关知识 </w:t>
            </w:r>
          </w:p>
          <w:p>
            <w:pPr>
              <w:pStyle w:val="13"/>
            </w:pPr>
            <w:r>
              <w:t xml:space="preserve">2.1.2复杂设计要求和特殊施工环境下的工艺方案的制定 </w:t>
            </w:r>
          </w:p>
          <w:p>
            <w:pPr>
              <w:pStyle w:val="13"/>
            </w:pPr>
            <w:r>
              <w:t>2.1.3工程行业标准制定基础知识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1077" w:type="dxa"/>
            <w:vMerge w:val="continue"/>
            <w:vAlign w:val="center"/>
          </w:tcPr>
          <w:p>
            <w:pPr>
              <w:jc w:val="center"/>
            </w:pPr>
          </w:p>
        </w:tc>
        <w:tc>
          <w:tcPr>
            <w:tcW w:w="1725" w:type="dxa"/>
            <w:vAlign w:val="center"/>
          </w:tcPr>
          <w:p>
            <w:pPr>
              <w:pStyle w:val="13"/>
              <w:rPr>
                <w:lang w:bidi="ar"/>
              </w:rPr>
            </w:pPr>
            <w:r>
              <w:rPr>
                <w:rFonts w:hint="eastAsia"/>
                <w:lang w:bidi="ar"/>
              </w:rPr>
              <w:t>2</w:t>
            </w:r>
            <w:r>
              <w:rPr>
                <w:lang w:bidi="ar"/>
              </w:rPr>
              <w:t>.2</w:t>
            </w:r>
            <w:r>
              <w:rPr>
                <w:rFonts w:hint="eastAsia"/>
                <w:lang w:bidi="ar"/>
              </w:rPr>
              <w:t>混凝土卸料和初步摊铺施工</w:t>
            </w:r>
          </w:p>
        </w:tc>
        <w:tc>
          <w:tcPr>
            <w:tcW w:w="2965" w:type="dxa"/>
          </w:tcPr>
          <w:p>
            <w:pPr>
              <w:pStyle w:val="13"/>
            </w:pPr>
            <w:r>
              <w:t>2.2.1能根据市场变化和新材料应用等因素组织开发新施工工艺和节点</w:t>
            </w:r>
          </w:p>
          <w:p>
            <w:pPr>
              <w:pStyle w:val="13"/>
            </w:pPr>
            <w:r>
              <w:t>2.2.2 能根据需求和现场情况修改或设计完整的新的施工组织设计方案</w:t>
            </w:r>
          </w:p>
        </w:tc>
        <w:tc>
          <w:tcPr>
            <w:tcW w:w="2755" w:type="dxa"/>
          </w:tcPr>
          <w:p>
            <w:pPr>
              <w:pStyle w:val="13"/>
            </w:pPr>
            <w:r>
              <w:t>2.2.1行业实时动态</w:t>
            </w:r>
          </w:p>
          <w:p>
            <w:pPr>
              <w:pStyle w:val="13"/>
            </w:pPr>
            <w:r>
              <w:t xml:space="preserve">2.2.2 新材料、新工法的设计和施工知识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1077" w:type="dxa"/>
            <w:vMerge w:val="continue"/>
            <w:vAlign w:val="center"/>
          </w:tcPr>
          <w:p>
            <w:pPr>
              <w:jc w:val="center"/>
            </w:pPr>
          </w:p>
        </w:tc>
        <w:tc>
          <w:tcPr>
            <w:tcW w:w="1725" w:type="dxa"/>
            <w:vAlign w:val="center"/>
          </w:tcPr>
          <w:p>
            <w:pPr>
              <w:pStyle w:val="13"/>
            </w:pPr>
            <w:r>
              <w:rPr>
                <w:rFonts w:hint="eastAsia"/>
              </w:rPr>
              <w:t>2</w:t>
            </w:r>
            <w:r>
              <w:t>.3</w:t>
            </w:r>
            <w:r>
              <w:rPr>
                <w:rFonts w:hint="eastAsia"/>
              </w:rPr>
              <w:t>混凝土振捣和找平</w:t>
            </w:r>
            <w:r>
              <w:t>施工</w:t>
            </w:r>
          </w:p>
        </w:tc>
        <w:tc>
          <w:tcPr>
            <w:tcW w:w="2965" w:type="dxa"/>
          </w:tcPr>
          <w:p>
            <w:pPr>
              <w:pStyle w:val="13"/>
            </w:pPr>
            <w:r>
              <w:t>2.3.1能进行特殊分仓形状和复杂功能需求的混凝土基层施工</w:t>
            </w:r>
          </w:p>
          <w:p>
            <w:pPr>
              <w:pStyle w:val="13"/>
            </w:pPr>
            <w:r>
              <w:t>2.3.2能根据市场变化、客户要求开发新的混凝土找平和振捣施工工艺</w:t>
            </w:r>
          </w:p>
          <w:p>
            <w:pPr>
              <w:pStyle w:val="13"/>
            </w:pPr>
            <w:r>
              <w:t>2.3.3能使用各类新型、智能型自动施工设备和工具</w:t>
            </w:r>
          </w:p>
        </w:tc>
        <w:tc>
          <w:tcPr>
            <w:tcW w:w="2755" w:type="dxa"/>
          </w:tcPr>
          <w:p>
            <w:pPr>
              <w:pStyle w:val="13"/>
            </w:pPr>
            <w:r>
              <w:t xml:space="preserve">2.3.1各类特殊分仓和复杂功能需求的混凝土基层施工要求和方法 </w:t>
            </w:r>
          </w:p>
          <w:p>
            <w:pPr>
              <w:pStyle w:val="13"/>
            </w:pPr>
            <w:r>
              <w:t>2.3.2行业新设备、新材料和新技术的发展状况</w:t>
            </w:r>
          </w:p>
          <w:p>
            <w:pPr>
              <w:pStyle w:val="13"/>
            </w:pPr>
            <w:r>
              <w:t>2.3.3相关地坪混凝土新技术要求和实践知识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1" w:hRule="atLeast"/>
        </w:trPr>
        <w:tc>
          <w:tcPr>
            <w:tcW w:w="1077" w:type="dxa"/>
            <w:vMerge w:val="restart"/>
            <w:vAlign w:val="center"/>
          </w:tcPr>
          <w:p>
            <w:pPr>
              <w:jc w:val="center"/>
            </w:pPr>
            <w:r>
              <w:t>3.</w:t>
            </w:r>
          </w:p>
          <w:p>
            <w:pPr>
              <w:jc w:val="center"/>
            </w:pPr>
            <w:r>
              <w:rPr>
                <w:rFonts w:hint="eastAsia"/>
              </w:rPr>
              <w:t>机</w:t>
            </w:r>
          </w:p>
          <w:p>
            <w:pPr>
              <w:jc w:val="center"/>
            </w:pPr>
            <w:r>
              <w:rPr>
                <w:rFonts w:hint="eastAsia"/>
              </w:rPr>
              <w:t>械</w:t>
            </w:r>
          </w:p>
          <w:p>
            <w:pPr>
              <w:jc w:val="center"/>
            </w:pPr>
            <w:r>
              <w:rPr>
                <w:rFonts w:hint="eastAsia"/>
              </w:rPr>
              <w:t>抹</w:t>
            </w:r>
          </w:p>
          <w:p>
            <w:pPr>
              <w:jc w:val="center"/>
            </w:pPr>
            <w:r>
              <w:rPr>
                <w:rFonts w:hint="eastAsia"/>
              </w:rPr>
              <w:t>光</w:t>
            </w:r>
          </w:p>
          <w:p>
            <w:pPr>
              <w:jc w:val="center"/>
            </w:pPr>
            <w:r>
              <w:rPr>
                <w:rFonts w:hint="eastAsia"/>
              </w:rPr>
              <w:t>面</w:t>
            </w:r>
          </w:p>
          <w:p>
            <w:pPr>
              <w:jc w:val="center"/>
            </w:pPr>
            <w:r>
              <w:rPr>
                <w:rFonts w:hint="eastAsia"/>
              </w:rPr>
              <w:t>层</w:t>
            </w:r>
          </w:p>
          <w:p>
            <w:pPr>
              <w:jc w:val="center"/>
            </w:pPr>
            <w:r>
              <w:rPr>
                <w:rFonts w:hint="eastAsia"/>
              </w:rPr>
              <w:t>施</w:t>
            </w:r>
          </w:p>
          <w:p>
            <w:pPr>
              <w:jc w:val="center"/>
            </w:pPr>
            <w:r>
              <w:rPr>
                <w:rFonts w:hint="eastAsia"/>
              </w:rPr>
              <w:t>工</w:t>
            </w:r>
          </w:p>
        </w:tc>
        <w:tc>
          <w:tcPr>
            <w:tcW w:w="1725" w:type="dxa"/>
            <w:vAlign w:val="center"/>
          </w:tcPr>
          <w:p>
            <w:pPr>
              <w:pStyle w:val="13"/>
            </w:pPr>
            <w:r>
              <w:t>3.1 机械抹光面层施工准备</w:t>
            </w:r>
          </w:p>
        </w:tc>
        <w:tc>
          <w:tcPr>
            <w:tcW w:w="2965" w:type="dxa"/>
          </w:tcPr>
          <w:p>
            <w:pPr>
              <w:pStyle w:val="13"/>
            </w:pPr>
            <w:r>
              <w:t xml:space="preserve">3.1.1 能针对复杂的设计要求、功能要求和特殊的施工环境和条件制定相应的材料应用和施工工艺 </w:t>
            </w:r>
          </w:p>
          <w:p>
            <w:pPr>
              <w:pStyle w:val="13"/>
            </w:pPr>
            <w:r>
              <w:t>3.1.2 能根据市场变化和客户要求改进和开发新型材料、设备和辅材</w:t>
            </w:r>
          </w:p>
        </w:tc>
        <w:tc>
          <w:tcPr>
            <w:tcW w:w="2755" w:type="dxa"/>
          </w:tcPr>
          <w:p>
            <w:pPr>
              <w:pStyle w:val="13"/>
            </w:pPr>
            <w:r>
              <w:t xml:space="preserve">3.1.1特殊环境和特殊需求下的耐磨面层方案和施工知识 </w:t>
            </w:r>
          </w:p>
          <w:p>
            <w:pPr>
              <w:pStyle w:val="13"/>
            </w:pPr>
            <w:r>
              <w:t xml:space="preserve">3.1.2行业实时动态的追踪与掌握，新设备新材料新工法的设计和施工知识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1" w:hRule="atLeast"/>
        </w:trPr>
        <w:tc>
          <w:tcPr>
            <w:tcW w:w="1077" w:type="dxa"/>
            <w:vMerge w:val="continue"/>
            <w:vAlign w:val="center"/>
          </w:tcPr>
          <w:p>
            <w:pPr>
              <w:jc w:val="center"/>
            </w:pPr>
          </w:p>
        </w:tc>
        <w:tc>
          <w:tcPr>
            <w:tcW w:w="1725" w:type="dxa"/>
            <w:vAlign w:val="center"/>
          </w:tcPr>
          <w:p>
            <w:pPr>
              <w:pStyle w:val="13"/>
            </w:pPr>
            <w:r>
              <w:t>3.2 机械抹光面层施工</w:t>
            </w:r>
          </w:p>
        </w:tc>
        <w:tc>
          <w:tcPr>
            <w:tcW w:w="2965" w:type="dxa"/>
          </w:tcPr>
          <w:p>
            <w:pPr>
              <w:pStyle w:val="13"/>
            </w:pPr>
            <w:r>
              <w:t xml:space="preserve">3.2.1能组织施工设备、新型材料的改造和开发，降低损耗和耗能 </w:t>
            </w:r>
          </w:p>
          <w:p>
            <w:pPr>
              <w:pStyle w:val="13"/>
            </w:pPr>
            <w:r>
              <w:t>3.1.3能根据市场变化和客户需要开发新的耐磨面层施工工艺</w:t>
            </w:r>
          </w:p>
          <w:p>
            <w:pPr>
              <w:pStyle w:val="13"/>
            </w:pPr>
            <w:r>
              <w:t>3.2.2能编写耐磨面层操作规程及技术管理规定</w:t>
            </w:r>
          </w:p>
          <w:p>
            <w:pPr>
              <w:pStyle w:val="13"/>
            </w:pPr>
            <w:r>
              <w:t xml:space="preserve">3.2.3能使用各类新型、智能型自动施工设备和工具，以及各类新型材料 </w:t>
            </w:r>
          </w:p>
          <w:p>
            <w:pPr>
              <w:pStyle w:val="13"/>
            </w:pPr>
            <w:r>
              <w:t>3.2.4能执行复杂的设计要求、功能要求和特殊的施工环境下的面层施工</w:t>
            </w:r>
          </w:p>
        </w:tc>
        <w:tc>
          <w:tcPr>
            <w:tcW w:w="2755" w:type="dxa"/>
          </w:tcPr>
          <w:p>
            <w:pPr>
              <w:pStyle w:val="13"/>
            </w:pPr>
            <w:r>
              <w:t xml:space="preserve">3.2.1 国内外最新材料、设备以及工艺知识 </w:t>
            </w:r>
          </w:p>
          <w:p>
            <w:pPr>
              <w:pStyle w:val="13"/>
            </w:pPr>
            <w:r>
              <w:t>3.2.2行业实时动态，新设备新材料新工法的施工知识</w:t>
            </w:r>
          </w:p>
          <w:p>
            <w:pPr>
              <w:pStyle w:val="13"/>
            </w:pPr>
            <w:r>
              <w:t>3.2.3行业标准制定基础知识</w:t>
            </w:r>
          </w:p>
          <w:p>
            <w:pPr>
              <w:pStyle w:val="13"/>
            </w:pPr>
            <w:r>
              <w:t>3.2.4新材料、新设备、新工艺的应用知识</w:t>
            </w:r>
          </w:p>
          <w:p>
            <w:pPr>
              <w:pStyle w:val="13"/>
            </w:pPr>
            <w:r>
              <w:t>3.2.4特殊环境和特殊需求下的耐磨面层方案的实施和持续改进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1" w:hRule="atLeast"/>
        </w:trPr>
        <w:tc>
          <w:tcPr>
            <w:tcW w:w="1077" w:type="dxa"/>
            <w:vMerge w:val="restart"/>
            <w:vAlign w:val="center"/>
          </w:tcPr>
          <w:p>
            <w:pPr>
              <w:jc w:val="center"/>
            </w:pPr>
            <w:r>
              <w:t>4.</w:t>
            </w:r>
          </w:p>
          <w:p>
            <w:pPr>
              <w:jc w:val="center"/>
            </w:pPr>
            <w:r>
              <w:rPr>
                <w:rFonts w:hint="eastAsia"/>
              </w:rPr>
              <w:t>渗</w:t>
            </w:r>
          </w:p>
          <w:p>
            <w:pPr>
              <w:jc w:val="center"/>
            </w:pPr>
            <w:r>
              <w:rPr>
                <w:rFonts w:hint="eastAsia"/>
              </w:rPr>
              <w:t>透</w:t>
            </w:r>
          </w:p>
          <w:p>
            <w:pPr>
              <w:jc w:val="center"/>
            </w:pPr>
            <w:r>
              <w:rPr>
                <w:rFonts w:hint="eastAsia"/>
              </w:rPr>
              <w:t>型</w:t>
            </w:r>
          </w:p>
          <w:p>
            <w:pPr>
              <w:jc w:val="center"/>
            </w:pPr>
            <w:r>
              <w:rPr>
                <w:rFonts w:hint="eastAsia"/>
              </w:rPr>
              <w:t>液</w:t>
            </w:r>
          </w:p>
          <w:p>
            <w:pPr>
              <w:jc w:val="center"/>
            </w:pPr>
            <w:r>
              <w:rPr>
                <w:rFonts w:hint="eastAsia"/>
              </w:rPr>
              <w:t>体</w:t>
            </w:r>
          </w:p>
          <w:p>
            <w:pPr>
              <w:jc w:val="center"/>
            </w:pPr>
            <w:r>
              <w:rPr>
                <w:rFonts w:hint="eastAsia"/>
              </w:rPr>
              <w:t>硬</w:t>
            </w:r>
          </w:p>
          <w:p>
            <w:pPr>
              <w:jc w:val="center"/>
            </w:pPr>
            <w:r>
              <w:rPr>
                <w:rFonts w:hint="eastAsia"/>
              </w:rPr>
              <w:t>化</w:t>
            </w:r>
          </w:p>
          <w:p>
            <w:pPr>
              <w:jc w:val="center"/>
            </w:pPr>
            <w:r>
              <w:rPr>
                <w:rFonts w:hint="eastAsia"/>
              </w:rPr>
              <w:t>剂</w:t>
            </w:r>
          </w:p>
          <w:p>
            <w:pPr>
              <w:jc w:val="center"/>
            </w:pPr>
            <w:r>
              <w:rPr>
                <w:rFonts w:hint="eastAsia"/>
              </w:rPr>
              <w:t>施</w:t>
            </w:r>
          </w:p>
          <w:p>
            <w:pPr>
              <w:jc w:val="center"/>
            </w:pPr>
            <w:r>
              <w:rPr>
                <w:rFonts w:hint="eastAsia"/>
              </w:rPr>
              <w:t>工</w:t>
            </w:r>
          </w:p>
        </w:tc>
        <w:tc>
          <w:tcPr>
            <w:tcW w:w="1725" w:type="dxa"/>
            <w:vAlign w:val="center"/>
          </w:tcPr>
          <w:p>
            <w:pPr>
              <w:pStyle w:val="13"/>
            </w:pPr>
            <w:r>
              <w:t>4.1 渗透型液体硬化剂施工准备</w:t>
            </w:r>
          </w:p>
        </w:tc>
        <w:tc>
          <w:tcPr>
            <w:tcW w:w="2965" w:type="dxa"/>
          </w:tcPr>
          <w:p>
            <w:pPr>
              <w:pStyle w:val="13"/>
            </w:pPr>
            <w:r>
              <w:t xml:space="preserve">4.1.1能根据研磨设备使用情况提出设备检修和更新计划 </w:t>
            </w:r>
          </w:p>
          <w:p>
            <w:pPr>
              <w:pStyle w:val="13"/>
            </w:pPr>
            <w:r>
              <w:t xml:space="preserve">4.1.2能应用国内外最新质量标准，检查研磨施工质量 </w:t>
            </w:r>
          </w:p>
          <w:p>
            <w:pPr>
              <w:pStyle w:val="13"/>
            </w:pPr>
            <w:r>
              <w:t>4.1.3能组织研磨设备、材料的改造和开发</w:t>
            </w:r>
          </w:p>
          <w:p>
            <w:pPr>
              <w:pStyle w:val="13"/>
            </w:pPr>
            <w:r>
              <w:t xml:space="preserve">4.1.4能预测施工环境对终饰面效果的影响 </w:t>
            </w:r>
          </w:p>
          <w:p>
            <w:pPr>
              <w:pStyle w:val="13"/>
            </w:pPr>
            <w:r>
              <w:t xml:space="preserve">4.1.5能制定渗透型液体硬化剂终饰面施工的环境保护方案 </w:t>
            </w:r>
          </w:p>
          <w:p>
            <w:pPr>
              <w:pStyle w:val="13"/>
            </w:pPr>
            <w:r>
              <w:t>4.1.6能识别基层材料对渗透型液体硬化剂终饰面装饰效果的影响</w:t>
            </w:r>
          </w:p>
        </w:tc>
        <w:tc>
          <w:tcPr>
            <w:tcW w:w="2755" w:type="dxa"/>
          </w:tcPr>
          <w:p>
            <w:pPr>
              <w:pStyle w:val="13"/>
            </w:pPr>
            <w:r>
              <w:t xml:space="preserve">4.1.1研磨设备技术规程编写知识 </w:t>
            </w:r>
          </w:p>
          <w:p>
            <w:pPr>
              <w:pStyle w:val="13"/>
            </w:pPr>
            <w:r>
              <w:t>4.1.2整体铺装材料的检测规范</w:t>
            </w:r>
          </w:p>
          <w:p>
            <w:pPr>
              <w:pStyle w:val="13"/>
            </w:pPr>
            <w:r>
              <w:t xml:space="preserve">4.1.3国内外研磨设备、磨料动态及新成果 </w:t>
            </w:r>
          </w:p>
          <w:p>
            <w:pPr>
              <w:pStyle w:val="13"/>
            </w:pPr>
            <w:r>
              <w:t>4.1.4施工环境对渗透型液体硬化剂终饰面效果的影响知识</w:t>
            </w:r>
          </w:p>
          <w:p>
            <w:pPr>
              <w:pStyle w:val="13"/>
            </w:pPr>
            <w:r>
              <w:t>4.1.5整体铺装材料的环境保护相关知识</w:t>
            </w:r>
          </w:p>
          <w:p>
            <w:pPr>
              <w:pStyle w:val="13"/>
            </w:pPr>
            <w:r>
              <w:t>4.1.6基层、面层材料和渗透型液体硬化剂终饰面材料匹配的相关知识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trPr>
        <w:tc>
          <w:tcPr>
            <w:tcW w:w="1077" w:type="dxa"/>
            <w:vMerge w:val="continue"/>
          </w:tcPr>
          <w:p/>
        </w:tc>
        <w:tc>
          <w:tcPr>
            <w:tcW w:w="1725" w:type="dxa"/>
            <w:vAlign w:val="center"/>
          </w:tcPr>
          <w:p>
            <w:pPr>
              <w:pStyle w:val="13"/>
            </w:pPr>
            <w:r>
              <w:rPr>
                <w:rFonts w:hint="eastAsia"/>
              </w:rPr>
              <w:t>4</w:t>
            </w:r>
            <w:r>
              <w:t>.2渗透型液体硬化剂施工</w:t>
            </w:r>
          </w:p>
        </w:tc>
        <w:tc>
          <w:tcPr>
            <w:tcW w:w="2965" w:type="dxa"/>
          </w:tcPr>
          <w:p>
            <w:pPr>
              <w:pStyle w:val="13"/>
            </w:pPr>
            <w:r>
              <w:t xml:space="preserve">4.2.1能对新的研磨设备和磨料提出技术要求 </w:t>
            </w:r>
          </w:p>
          <w:p>
            <w:pPr>
              <w:pStyle w:val="13"/>
            </w:pPr>
            <w:r>
              <w:t xml:space="preserve">4.2.2能优化研磨工艺流程，降低耗材损耗 </w:t>
            </w:r>
          </w:p>
          <w:p>
            <w:pPr>
              <w:pStyle w:val="13"/>
            </w:pPr>
            <w:r>
              <w:t xml:space="preserve">4.2.3能对研磨新设备进行检验、调试和验收 </w:t>
            </w:r>
          </w:p>
          <w:p>
            <w:pPr>
              <w:pStyle w:val="13"/>
            </w:pPr>
            <w:r>
              <w:t>4.2.4能编写研磨操作规程及技术管理规定</w:t>
            </w:r>
          </w:p>
        </w:tc>
        <w:tc>
          <w:tcPr>
            <w:tcW w:w="2755" w:type="dxa"/>
          </w:tcPr>
          <w:p>
            <w:pPr>
              <w:pStyle w:val="13"/>
            </w:pPr>
            <w:r>
              <w:t xml:space="preserve">4.2.1设备、磨料评价要求  </w:t>
            </w:r>
          </w:p>
          <w:p>
            <w:pPr>
              <w:pStyle w:val="13"/>
            </w:pPr>
            <w:r>
              <w:t>4.2.2研磨工艺要求</w:t>
            </w:r>
          </w:p>
          <w:p>
            <w:pPr>
              <w:pStyle w:val="13"/>
            </w:pPr>
            <w:r>
              <w:t>4.2.3研磨设备的检验、调试和验收综合知识</w:t>
            </w:r>
          </w:p>
          <w:p>
            <w:pPr>
              <w:pStyle w:val="13"/>
            </w:pPr>
            <w:r>
              <w:t>4.2.4研磨施工工艺、规范编写要求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trPr>
        <w:tc>
          <w:tcPr>
            <w:tcW w:w="1077" w:type="dxa"/>
            <w:vMerge w:val="restart"/>
            <w:vAlign w:val="center"/>
          </w:tcPr>
          <w:p>
            <w:pPr>
              <w:jc w:val="center"/>
            </w:pPr>
            <w:r>
              <w:rPr>
                <w:rFonts w:hint="eastAsia"/>
              </w:rPr>
              <w:t>5</w:t>
            </w:r>
            <w:r>
              <w:t>.</w:t>
            </w:r>
          </w:p>
          <w:p>
            <w:pPr>
              <w:jc w:val="center"/>
            </w:pPr>
            <w:r>
              <w:rPr>
                <w:rFonts w:hint="eastAsia"/>
              </w:rPr>
              <w:t>技</w:t>
            </w:r>
          </w:p>
          <w:p>
            <w:pPr>
              <w:jc w:val="center"/>
            </w:pPr>
            <w:r>
              <w:rPr>
                <w:rFonts w:hint="eastAsia"/>
              </w:rPr>
              <w:t>术</w:t>
            </w:r>
          </w:p>
          <w:p>
            <w:pPr>
              <w:jc w:val="center"/>
            </w:pPr>
            <w:r>
              <w:t>管</w:t>
            </w:r>
          </w:p>
          <w:p>
            <w:pPr>
              <w:jc w:val="center"/>
            </w:pPr>
            <w:r>
              <w:t>理</w:t>
            </w:r>
          </w:p>
          <w:p>
            <w:pPr>
              <w:jc w:val="center"/>
            </w:pPr>
            <w:r>
              <w:t>与</w:t>
            </w:r>
          </w:p>
          <w:p>
            <w:pPr>
              <w:jc w:val="center"/>
            </w:pPr>
            <w:r>
              <w:t>培</w:t>
            </w:r>
          </w:p>
          <w:p>
            <w:pPr>
              <w:jc w:val="center"/>
            </w:pPr>
            <w:r>
              <w:t>训</w:t>
            </w:r>
          </w:p>
        </w:tc>
        <w:tc>
          <w:tcPr>
            <w:tcW w:w="1725" w:type="dxa"/>
            <w:vAlign w:val="center"/>
          </w:tcPr>
          <w:p>
            <w:pPr>
              <w:pStyle w:val="13"/>
            </w:pPr>
            <w:r>
              <w:rPr>
                <w:rFonts w:hint="eastAsia"/>
              </w:rPr>
              <w:t>5</w:t>
            </w:r>
            <w:r>
              <w:t>.1</w:t>
            </w:r>
            <w:r>
              <w:rPr>
                <w:rFonts w:hint="eastAsia"/>
              </w:rPr>
              <w:t>技术</w:t>
            </w:r>
            <w:r>
              <w:t>管理</w:t>
            </w:r>
          </w:p>
        </w:tc>
        <w:tc>
          <w:tcPr>
            <w:tcW w:w="2965" w:type="dxa"/>
          </w:tcPr>
          <w:p>
            <w:pPr>
              <w:pStyle w:val="13"/>
            </w:pPr>
            <w:r>
              <w:t xml:space="preserve">5.1.1能组织施工技术方面的现场研讨及论证 </w:t>
            </w:r>
          </w:p>
          <w:p>
            <w:pPr>
              <w:pStyle w:val="13"/>
            </w:pPr>
            <w:r>
              <w:t xml:space="preserve">5.1.2能编写整体作业操作规程及技术管理规定 </w:t>
            </w:r>
          </w:p>
          <w:p>
            <w:pPr>
              <w:pStyle w:val="13"/>
            </w:pPr>
            <w:r>
              <w:t>5.1.3能参与制定混凝土地坪铺装工艺检测标准</w:t>
            </w:r>
          </w:p>
        </w:tc>
        <w:tc>
          <w:tcPr>
            <w:tcW w:w="2755" w:type="dxa"/>
          </w:tcPr>
          <w:p>
            <w:pPr>
              <w:pStyle w:val="13"/>
            </w:pPr>
            <w:r>
              <w:t>5.1.1技术研讨、论证会议的组织方法</w:t>
            </w:r>
          </w:p>
          <w:p>
            <w:pPr>
              <w:pStyle w:val="13"/>
            </w:pPr>
            <w:r>
              <w:t>5.1.2施工管理文件的编制</w:t>
            </w:r>
          </w:p>
          <w:p>
            <w:pPr>
              <w:pStyle w:val="13"/>
              <w:rPr>
                <w:lang w:bidi="ar"/>
              </w:rPr>
            </w:pPr>
            <w:r>
              <w:t>5.1.3混凝土地坪铺装工艺检测标准的编制方法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trPr>
        <w:tc>
          <w:tcPr>
            <w:tcW w:w="1077" w:type="dxa"/>
            <w:vMerge w:val="continue"/>
          </w:tcPr>
          <w:p/>
        </w:tc>
        <w:tc>
          <w:tcPr>
            <w:tcW w:w="1725" w:type="dxa"/>
            <w:vAlign w:val="center"/>
          </w:tcPr>
          <w:p>
            <w:pPr>
              <w:pStyle w:val="13"/>
            </w:pPr>
            <w:r>
              <w:rPr>
                <w:rFonts w:hint="eastAsia"/>
              </w:rPr>
              <w:t>5</w:t>
            </w:r>
            <w:r>
              <w:t>.2</w:t>
            </w:r>
            <w:r>
              <w:rPr>
                <w:rFonts w:hint="eastAsia"/>
              </w:rPr>
              <w:t>技术</w:t>
            </w:r>
            <w:r>
              <w:t>培训与指导</w:t>
            </w:r>
          </w:p>
        </w:tc>
        <w:tc>
          <w:tcPr>
            <w:tcW w:w="2965" w:type="dxa"/>
          </w:tcPr>
          <w:p>
            <w:pPr>
              <w:pStyle w:val="13"/>
            </w:pPr>
            <w:r>
              <w:t xml:space="preserve">5.2.1能制定对低等级员工进行技术培训的计划 </w:t>
            </w:r>
          </w:p>
          <w:p>
            <w:pPr>
              <w:pStyle w:val="13"/>
            </w:pPr>
            <w:r>
              <w:t xml:space="preserve">5.2.2能编写理论知识培训讲义 </w:t>
            </w:r>
          </w:p>
          <w:p>
            <w:pPr>
              <w:pStyle w:val="13"/>
            </w:pPr>
            <w:r>
              <w:t>5.2.3能开发混凝土地坪专业课程的计算机演示课件</w:t>
            </w:r>
          </w:p>
        </w:tc>
        <w:tc>
          <w:tcPr>
            <w:tcW w:w="2755" w:type="dxa"/>
          </w:tcPr>
          <w:p>
            <w:pPr>
              <w:pStyle w:val="13"/>
            </w:pPr>
            <w:r>
              <w:t xml:space="preserve">5.2.1培训教学计划的制订原则 </w:t>
            </w:r>
          </w:p>
          <w:p>
            <w:pPr>
              <w:pStyle w:val="13"/>
            </w:pPr>
            <w:r>
              <w:t xml:space="preserve">5.2.2理论培训讲义的编写方法 </w:t>
            </w:r>
          </w:p>
          <w:p>
            <w:pPr>
              <w:pStyle w:val="13"/>
              <w:rPr>
                <w:lang w:bidi="ar"/>
              </w:rPr>
            </w:pPr>
            <w:r>
              <w:t>5.2.3计算机演示课件的编制方法</w:t>
            </w:r>
          </w:p>
        </w:tc>
      </w:tr>
    </w:tbl>
    <w:p>
      <w:pPr>
        <w:rPr>
          <w:lang w:bidi="ar"/>
        </w:rPr>
      </w:pPr>
    </w:p>
    <w:p>
      <w:pPr>
        <w:pStyle w:val="3"/>
        <w:spacing w:before="156" w:after="156"/>
      </w:pPr>
      <w:r>
        <w:t>3.3</w:t>
      </w:r>
      <w:r>
        <w:rPr>
          <w:rFonts w:hint="eastAsia"/>
        </w:rPr>
        <w:t>预制型工业卷材地坪铺装工</w:t>
      </w:r>
    </w:p>
    <w:p>
      <w:pPr>
        <w:pStyle w:val="4"/>
      </w:pPr>
      <w:r>
        <w:rPr>
          <w:rFonts w:hint="eastAsia"/>
        </w:rPr>
        <w:t>3</w:t>
      </w:r>
      <w:r>
        <w:t xml:space="preserve">.3.1 </w:t>
      </w:r>
      <w:r>
        <w:rPr>
          <w:rFonts w:hint="eastAsia"/>
        </w:rPr>
        <w:t>五级/初级工</w:t>
      </w:r>
    </w:p>
    <w:tbl>
      <w:tblPr>
        <w:tblStyle w:val="1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7"/>
        <w:gridCol w:w="1725"/>
        <w:gridCol w:w="2965"/>
        <w:gridCol w:w="2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3" w:hRule="atLeast"/>
        </w:trPr>
        <w:tc>
          <w:tcPr>
            <w:tcW w:w="1077" w:type="dxa"/>
            <w:vAlign w:val="center"/>
          </w:tcPr>
          <w:p>
            <w:pPr>
              <w:jc w:val="center"/>
            </w:pPr>
            <w:r>
              <w:rPr>
                <w:rFonts w:hint="eastAsia"/>
              </w:rPr>
              <w:t>职业</w:t>
            </w:r>
          </w:p>
          <w:p>
            <w:pPr>
              <w:jc w:val="center"/>
              <w:rPr>
                <w:rFonts w:ascii="黑体" w:hAnsi="黑体" w:eastAsia="黑体" w:cs="黑体"/>
                <w:sz w:val="21"/>
                <w:szCs w:val="21"/>
              </w:rPr>
            </w:pPr>
            <w:r>
              <w:rPr>
                <w:rFonts w:hint="eastAsia"/>
              </w:rPr>
              <w:t>功能</w:t>
            </w:r>
          </w:p>
        </w:tc>
        <w:tc>
          <w:tcPr>
            <w:tcW w:w="1725" w:type="dxa"/>
            <w:vAlign w:val="center"/>
          </w:tcPr>
          <w:p>
            <w:pPr>
              <w:jc w:val="center"/>
              <w:rPr>
                <w:rFonts w:ascii="黑体" w:hAnsi="黑体" w:eastAsia="黑体" w:cs="黑体"/>
                <w:sz w:val="21"/>
                <w:szCs w:val="21"/>
              </w:rPr>
            </w:pPr>
            <w:r>
              <w:rPr>
                <w:rFonts w:hint="eastAsia"/>
              </w:rPr>
              <w:t>工作内容</w:t>
            </w:r>
          </w:p>
        </w:tc>
        <w:tc>
          <w:tcPr>
            <w:tcW w:w="2965" w:type="dxa"/>
            <w:vAlign w:val="center"/>
          </w:tcPr>
          <w:p>
            <w:pPr>
              <w:jc w:val="center"/>
              <w:rPr>
                <w:rFonts w:ascii="黑体" w:hAnsi="黑体" w:eastAsia="黑体" w:cs="黑体"/>
                <w:sz w:val="21"/>
                <w:szCs w:val="21"/>
              </w:rPr>
            </w:pPr>
            <w:r>
              <w:rPr>
                <w:rFonts w:hint="eastAsia"/>
              </w:rPr>
              <w:t>技能要求</w:t>
            </w:r>
          </w:p>
        </w:tc>
        <w:tc>
          <w:tcPr>
            <w:tcW w:w="2755" w:type="dxa"/>
            <w:vAlign w:val="center"/>
          </w:tcPr>
          <w:p>
            <w:pPr>
              <w:jc w:val="center"/>
              <w:rPr>
                <w:rFonts w:ascii="黑体" w:hAnsi="黑体" w:eastAsia="黑体" w:cs="黑体"/>
                <w:sz w:val="21"/>
                <w:szCs w:val="21"/>
              </w:rPr>
            </w:pPr>
            <w:r>
              <w:rPr>
                <w:rFonts w:hint="eastAsia"/>
              </w:rPr>
              <w:t>相关知识要求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8" w:hRule="atLeast"/>
        </w:trPr>
        <w:tc>
          <w:tcPr>
            <w:tcW w:w="1077" w:type="dxa"/>
            <w:vMerge w:val="restart"/>
            <w:vAlign w:val="center"/>
          </w:tcPr>
          <w:p>
            <w:pPr>
              <w:jc w:val="center"/>
            </w:pPr>
            <w:r>
              <w:rPr>
                <w:rFonts w:hint="eastAsia"/>
              </w:rPr>
              <w:t>1.</w:t>
            </w:r>
          </w:p>
          <w:p>
            <w:pPr>
              <w:jc w:val="center"/>
            </w:pPr>
            <w:r>
              <w:rPr>
                <w:rFonts w:hint="eastAsia"/>
              </w:rPr>
              <w:t>基</w:t>
            </w:r>
          </w:p>
          <w:p>
            <w:pPr>
              <w:jc w:val="center"/>
            </w:pPr>
            <w:r>
              <w:rPr>
                <w:rFonts w:hint="eastAsia"/>
              </w:rPr>
              <w:t>础</w:t>
            </w:r>
          </w:p>
          <w:p>
            <w:pPr>
              <w:jc w:val="center"/>
            </w:pPr>
            <w:r>
              <w:rPr>
                <w:rFonts w:hint="eastAsia"/>
              </w:rPr>
              <w:t>处</w:t>
            </w:r>
          </w:p>
          <w:p>
            <w:pPr>
              <w:jc w:val="center"/>
            </w:pPr>
            <w:r>
              <w:rPr>
                <w:rFonts w:hint="eastAsia"/>
              </w:rPr>
              <w:t>理</w:t>
            </w:r>
          </w:p>
        </w:tc>
        <w:tc>
          <w:tcPr>
            <w:tcW w:w="1725" w:type="dxa"/>
            <w:vAlign w:val="center"/>
          </w:tcPr>
          <w:p>
            <w:pPr>
              <w:pStyle w:val="13"/>
            </w:pPr>
            <w:r>
              <w:rPr>
                <w:rFonts w:hint="eastAsia"/>
              </w:rPr>
              <w:t>1.1基础处理准备</w:t>
            </w:r>
          </w:p>
        </w:tc>
        <w:tc>
          <w:tcPr>
            <w:tcW w:w="2965" w:type="dxa"/>
          </w:tcPr>
          <w:p>
            <w:pPr>
              <w:pStyle w:val="13"/>
            </w:pPr>
            <w:r>
              <w:t>1.1.1能识别基础如表面起砂、松散、裂缝、麻面、沉降等常见缺陷</w:t>
            </w:r>
          </w:p>
          <w:p>
            <w:pPr>
              <w:pStyle w:val="13"/>
            </w:pPr>
            <w:r>
              <w:t>1.1.2能使用常用检测工具对基础表面状况如地面平整度、表面硬度、空气湿度、空间温度等进行检测</w:t>
            </w:r>
          </w:p>
        </w:tc>
        <w:tc>
          <w:tcPr>
            <w:tcW w:w="2755" w:type="dxa"/>
          </w:tcPr>
          <w:p>
            <w:pPr>
              <w:pStyle w:val="13"/>
            </w:pPr>
            <w:r>
              <w:t>1.1.1基础材料的种类和特点</w:t>
            </w:r>
          </w:p>
          <w:p>
            <w:pPr>
              <w:pStyle w:val="13"/>
            </w:pPr>
            <w:r>
              <w:t>1.1.2基础常见缺陷种类</w:t>
            </w:r>
          </w:p>
          <w:p>
            <w:pPr>
              <w:pStyle w:val="13"/>
            </w:pPr>
            <w:r>
              <w:t>1.1.3常用的现场检测工具的种类及使用方法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077" w:type="dxa"/>
            <w:vMerge w:val="continue"/>
          </w:tcPr>
          <w:p/>
        </w:tc>
        <w:tc>
          <w:tcPr>
            <w:tcW w:w="1725" w:type="dxa"/>
            <w:vAlign w:val="center"/>
          </w:tcPr>
          <w:p>
            <w:pPr>
              <w:pStyle w:val="13"/>
            </w:pPr>
            <w:r>
              <w:rPr>
                <w:rFonts w:hint="eastAsia"/>
              </w:rPr>
              <w:t>1.2基础处理施工</w:t>
            </w:r>
          </w:p>
        </w:tc>
        <w:tc>
          <w:tcPr>
            <w:tcW w:w="2965" w:type="dxa"/>
          </w:tcPr>
          <w:p>
            <w:pPr>
              <w:pStyle w:val="13"/>
            </w:pPr>
            <w:r>
              <w:t xml:space="preserve">1.2.1能操作研磨机、铣刨机、手提磨机、切割机等设备处理基层表面起砂、松散物、裂缝、麻面、沉降等缺陷 </w:t>
            </w:r>
          </w:p>
          <w:p>
            <w:pPr>
              <w:pStyle w:val="13"/>
            </w:pPr>
            <w:r>
              <w:t xml:space="preserve">1.2.2能使用集尘设备和除尘设备对基层进行清洁 </w:t>
            </w:r>
          </w:p>
          <w:p>
            <w:pPr>
              <w:pStyle w:val="13"/>
            </w:pPr>
            <w:r>
              <w:t>1.2.3能搭建围挡、护栏等围护设施完成场地的保护工作</w:t>
            </w:r>
          </w:p>
        </w:tc>
        <w:tc>
          <w:tcPr>
            <w:tcW w:w="2755" w:type="dxa"/>
          </w:tcPr>
          <w:p>
            <w:pPr>
              <w:pStyle w:val="13"/>
            </w:pPr>
            <w:r>
              <w:t>1.2.1基层施工工艺流程</w:t>
            </w:r>
          </w:p>
          <w:p>
            <w:pPr>
              <w:pStyle w:val="13"/>
            </w:pPr>
            <w:r>
              <w:t>1.2.2基层处理常用设备器具的使用方法</w:t>
            </w:r>
          </w:p>
          <w:p>
            <w:pPr>
              <w:pStyle w:val="13"/>
            </w:pPr>
            <w:r>
              <w:t>1.2.3基础处理后应达到的洁净度要求</w:t>
            </w:r>
          </w:p>
          <w:p>
            <w:pPr>
              <w:pStyle w:val="13"/>
            </w:pPr>
            <w:r>
              <w:t>1.2.4现场安全施工常识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2" w:hRule="atLeast"/>
        </w:trPr>
        <w:tc>
          <w:tcPr>
            <w:tcW w:w="1077" w:type="dxa"/>
            <w:vMerge w:val="restart"/>
            <w:vAlign w:val="center"/>
          </w:tcPr>
          <w:p>
            <w:pPr>
              <w:jc w:val="center"/>
            </w:pPr>
            <w:r>
              <w:rPr>
                <w:rFonts w:hint="eastAsia"/>
              </w:rPr>
              <w:t>2.</w:t>
            </w:r>
          </w:p>
          <w:p>
            <w:pPr>
              <w:jc w:val="center"/>
            </w:pPr>
            <w:r>
              <w:rPr>
                <w:rFonts w:hint="eastAsia"/>
              </w:rPr>
              <w:t>铺</w:t>
            </w:r>
          </w:p>
          <w:p>
            <w:pPr>
              <w:jc w:val="center"/>
            </w:pPr>
            <w:r>
              <w:rPr>
                <w:rFonts w:hint="eastAsia"/>
              </w:rPr>
              <w:t>装</w:t>
            </w:r>
          </w:p>
          <w:p>
            <w:pPr>
              <w:jc w:val="center"/>
            </w:pPr>
            <w:r>
              <w:rPr>
                <w:rFonts w:hint="eastAsia"/>
              </w:rPr>
              <w:t>施</w:t>
            </w:r>
          </w:p>
          <w:p>
            <w:pPr>
              <w:jc w:val="center"/>
            </w:pPr>
            <w:r>
              <w:rPr>
                <w:rFonts w:hint="eastAsia"/>
              </w:rPr>
              <w:t>工</w:t>
            </w:r>
          </w:p>
        </w:tc>
        <w:tc>
          <w:tcPr>
            <w:tcW w:w="1725" w:type="dxa"/>
            <w:vAlign w:val="center"/>
          </w:tcPr>
          <w:p>
            <w:pPr>
              <w:pStyle w:val="13"/>
            </w:pPr>
            <w:r>
              <w:rPr>
                <w:rFonts w:hint="eastAsia"/>
              </w:rPr>
              <w:t>2.1铺装施工准备</w:t>
            </w:r>
          </w:p>
        </w:tc>
        <w:tc>
          <w:tcPr>
            <w:tcW w:w="2965" w:type="dxa"/>
          </w:tcPr>
          <w:p>
            <w:pPr>
              <w:pStyle w:val="13"/>
            </w:pPr>
            <w:r>
              <w:t>2.1.1能针对矩形、方形等较为简单规则形状的现场进行材料准备</w:t>
            </w:r>
          </w:p>
          <w:p>
            <w:pPr>
              <w:pStyle w:val="13"/>
            </w:pPr>
            <w:r>
              <w:t>2.1.2能根据现场的面积、形状等情况进行铺装区域定位放线</w:t>
            </w:r>
          </w:p>
          <w:p>
            <w:pPr>
              <w:pStyle w:val="13"/>
            </w:pPr>
            <w:r>
              <w:t>2.1.3能识别卷材的铺开方向及铺设方式</w:t>
            </w:r>
          </w:p>
          <w:p>
            <w:pPr>
              <w:pStyle w:val="13"/>
            </w:pPr>
            <w:r>
              <w:t>2.1.4能识别工业卷材的类型及相应的铺装位置</w:t>
            </w:r>
          </w:p>
          <w:p>
            <w:pPr>
              <w:pStyle w:val="13"/>
            </w:pPr>
            <w:r>
              <w:t>2.1.5能识别粘结剂及辅助材料的种类</w:t>
            </w:r>
          </w:p>
        </w:tc>
        <w:tc>
          <w:tcPr>
            <w:tcW w:w="2755" w:type="dxa"/>
          </w:tcPr>
          <w:p>
            <w:pPr>
              <w:pStyle w:val="13"/>
            </w:pPr>
            <w:r>
              <w:t>2.1.1基础数学计算知识</w:t>
            </w:r>
          </w:p>
          <w:p>
            <w:pPr>
              <w:pStyle w:val="13"/>
            </w:pPr>
            <w:r>
              <w:t>2.1.2工业卷材施工定位、铺装次序及裁剪等基本知识</w:t>
            </w:r>
          </w:p>
          <w:p>
            <w:pPr>
              <w:pStyle w:val="13"/>
            </w:pPr>
            <w:r>
              <w:t>2.1.3工业卷材的基本分类及现场比对摆放知识</w:t>
            </w:r>
          </w:p>
          <w:p>
            <w:pPr>
              <w:pStyle w:val="13"/>
            </w:pPr>
            <w:r>
              <w:t>2.1.4工业卷材粘结剂材料和辅助材料的基本分类和使用注意事项</w:t>
            </w:r>
          </w:p>
          <w:p>
            <w:pPr>
              <w:pStyle w:val="13"/>
            </w:pPr>
            <w:r>
              <w:t>2.1.5工业卷材铺装的主要工艺、施工用具、施工流程等基础知识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1077" w:type="dxa"/>
            <w:vMerge w:val="continue"/>
          </w:tcPr>
          <w:p/>
        </w:tc>
        <w:tc>
          <w:tcPr>
            <w:tcW w:w="1725" w:type="dxa"/>
            <w:vAlign w:val="center"/>
          </w:tcPr>
          <w:p>
            <w:pPr>
              <w:pStyle w:val="13"/>
            </w:pPr>
            <w:r>
              <w:rPr>
                <w:rFonts w:hint="eastAsia"/>
              </w:rPr>
              <w:t>2.2铺装施工</w:t>
            </w:r>
          </w:p>
        </w:tc>
        <w:tc>
          <w:tcPr>
            <w:tcW w:w="2965" w:type="dxa"/>
          </w:tcPr>
          <w:p>
            <w:pPr>
              <w:pStyle w:val="13"/>
            </w:pPr>
            <w:r>
              <w:t>2.2.1能按照产品说明书调配粘结剂材料</w:t>
            </w:r>
          </w:p>
          <w:p>
            <w:pPr>
              <w:pStyle w:val="13"/>
            </w:pPr>
            <w:r>
              <w:t>2.2.2能使用刮板将粘结剂均匀的批刮在混凝土表面</w:t>
            </w:r>
          </w:p>
          <w:p>
            <w:pPr>
              <w:pStyle w:val="13"/>
            </w:pPr>
            <w:r>
              <w:t>2.2.3能按要求将卷材铺放在批刮胶水的基础上</w:t>
            </w:r>
          </w:p>
        </w:tc>
        <w:tc>
          <w:tcPr>
            <w:tcW w:w="2755" w:type="dxa"/>
          </w:tcPr>
          <w:p>
            <w:pPr>
              <w:pStyle w:val="13"/>
            </w:pPr>
            <w:r>
              <w:t>2.2.1粘结剂材料调配的基本知识</w:t>
            </w:r>
          </w:p>
          <w:p>
            <w:pPr>
              <w:pStyle w:val="13"/>
            </w:pPr>
            <w:r>
              <w:t>2.2.2粘结剂施工技术要点</w:t>
            </w:r>
          </w:p>
          <w:p>
            <w:pPr>
              <w:pStyle w:val="13"/>
            </w:pPr>
            <w:r>
              <w:t>2.2.3卷材铺装施工技术要点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1" w:hRule="atLeast"/>
        </w:trPr>
        <w:tc>
          <w:tcPr>
            <w:tcW w:w="1077" w:type="dxa"/>
            <w:vMerge w:val="restart"/>
            <w:vAlign w:val="center"/>
          </w:tcPr>
          <w:p>
            <w:pPr>
              <w:jc w:val="center"/>
            </w:pPr>
            <w:r>
              <w:rPr>
                <w:rFonts w:hint="eastAsia"/>
              </w:rPr>
              <w:t>3.</w:t>
            </w:r>
          </w:p>
          <w:p>
            <w:pPr>
              <w:jc w:val="center"/>
            </w:pPr>
            <w:r>
              <w:rPr>
                <w:rFonts w:hint="eastAsia"/>
              </w:rPr>
              <w:t>填</w:t>
            </w:r>
          </w:p>
          <w:p>
            <w:pPr>
              <w:jc w:val="center"/>
            </w:pPr>
            <w:r>
              <w:rPr>
                <w:rFonts w:hint="eastAsia"/>
              </w:rPr>
              <w:t>缝</w:t>
            </w:r>
          </w:p>
          <w:p>
            <w:pPr>
              <w:jc w:val="center"/>
            </w:pPr>
            <w:r>
              <w:rPr>
                <w:rFonts w:hint="eastAsia"/>
              </w:rPr>
              <w:t>施</w:t>
            </w:r>
          </w:p>
          <w:p>
            <w:pPr>
              <w:jc w:val="center"/>
            </w:pPr>
            <w:r>
              <w:rPr>
                <w:rFonts w:hint="eastAsia"/>
              </w:rPr>
              <w:t>工</w:t>
            </w:r>
          </w:p>
        </w:tc>
        <w:tc>
          <w:tcPr>
            <w:tcW w:w="1725" w:type="dxa"/>
            <w:vAlign w:val="center"/>
          </w:tcPr>
          <w:p>
            <w:pPr>
              <w:pStyle w:val="13"/>
            </w:pPr>
            <w:r>
              <w:rPr>
                <w:rFonts w:hint="eastAsia"/>
              </w:rPr>
              <w:t>3.1填缝施工准备</w:t>
            </w:r>
          </w:p>
        </w:tc>
        <w:tc>
          <w:tcPr>
            <w:tcW w:w="2965" w:type="dxa"/>
          </w:tcPr>
          <w:p>
            <w:pPr>
              <w:pStyle w:val="13"/>
            </w:pPr>
            <w:r>
              <w:t>3.1.1能识别填缝剂及填缝剂的施工温度要求</w:t>
            </w:r>
          </w:p>
          <w:p>
            <w:pPr>
              <w:pStyle w:val="13"/>
            </w:pPr>
            <w:r>
              <w:t xml:space="preserve">3.1.2能检查填缝剂施工设备及工具是否完好 </w:t>
            </w:r>
          </w:p>
          <w:p>
            <w:pPr>
              <w:pStyle w:val="13"/>
            </w:pPr>
            <w:r>
              <w:t>3.1.3能做好填缝前的美纹纸粘贴工作</w:t>
            </w:r>
          </w:p>
        </w:tc>
        <w:tc>
          <w:tcPr>
            <w:tcW w:w="2755" w:type="dxa"/>
          </w:tcPr>
          <w:p>
            <w:pPr>
              <w:pStyle w:val="13"/>
            </w:pPr>
            <w:r>
              <w:t>3.1.1填缝剂材料的分类及使用要求</w:t>
            </w:r>
          </w:p>
          <w:p>
            <w:pPr>
              <w:pStyle w:val="13"/>
            </w:pPr>
            <w:r>
              <w:t>3.1.2填缝剂施工设备及工具的基本构造</w:t>
            </w:r>
          </w:p>
          <w:p>
            <w:pPr>
              <w:pStyle w:val="13"/>
            </w:pPr>
            <w:r>
              <w:t>3.1.3美纹纸粘贴操作方法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51" w:hRule="atLeast"/>
        </w:trPr>
        <w:tc>
          <w:tcPr>
            <w:tcW w:w="1077" w:type="dxa"/>
            <w:vMerge w:val="continue"/>
          </w:tcPr>
          <w:p/>
        </w:tc>
        <w:tc>
          <w:tcPr>
            <w:tcW w:w="1725" w:type="dxa"/>
            <w:vAlign w:val="center"/>
          </w:tcPr>
          <w:p>
            <w:pPr>
              <w:pStyle w:val="13"/>
            </w:pPr>
            <w:r>
              <w:t>3</w:t>
            </w:r>
            <w:r>
              <w:rPr>
                <w:rFonts w:hint="eastAsia"/>
              </w:rPr>
              <w:t>.2填缝施工</w:t>
            </w:r>
          </w:p>
        </w:tc>
        <w:tc>
          <w:tcPr>
            <w:tcW w:w="2965" w:type="dxa"/>
          </w:tcPr>
          <w:p>
            <w:pPr>
              <w:pStyle w:val="13"/>
            </w:pPr>
            <w:r>
              <w:t>3.2.1能配合场地美纹纸粘贴作业</w:t>
            </w:r>
          </w:p>
          <w:p>
            <w:pPr>
              <w:pStyle w:val="13"/>
            </w:pPr>
            <w:r>
              <w:t>3.2.2能将运送至施工区域的填缝剂数量进行统计</w:t>
            </w:r>
          </w:p>
          <w:p>
            <w:pPr>
              <w:pStyle w:val="13"/>
            </w:pPr>
            <w:r>
              <w:t>3.2.3能做好成品保护、人员控制与警示工作</w:t>
            </w:r>
          </w:p>
        </w:tc>
        <w:tc>
          <w:tcPr>
            <w:tcW w:w="2755" w:type="dxa"/>
          </w:tcPr>
          <w:p>
            <w:pPr>
              <w:pStyle w:val="13"/>
            </w:pPr>
            <w:r>
              <w:t>3.2.1填缝剂施工流程及缝的清理基础知识</w:t>
            </w:r>
          </w:p>
          <w:p>
            <w:pPr>
              <w:pStyle w:val="13"/>
            </w:pPr>
            <w:r>
              <w:t>3.2.2填缝剂施工的材料预算及注意事项</w:t>
            </w:r>
          </w:p>
          <w:p>
            <w:pPr>
              <w:pStyle w:val="13"/>
            </w:pPr>
            <w:r>
              <w:t>3.2.3填缝剂施工的场地保护方法与原则</w:t>
            </w:r>
          </w:p>
        </w:tc>
      </w:tr>
    </w:tbl>
    <w:p/>
    <w:p>
      <w:pPr>
        <w:pStyle w:val="4"/>
      </w:pPr>
      <w:r>
        <w:rPr>
          <w:rFonts w:hint="eastAsia"/>
        </w:rPr>
        <w:t>3.</w:t>
      </w:r>
      <w:r>
        <w:t>3</w:t>
      </w:r>
      <w:r>
        <w:rPr>
          <w:rFonts w:hint="eastAsia"/>
        </w:rPr>
        <w:t>.2四级/中级工</w:t>
      </w:r>
    </w:p>
    <w:tbl>
      <w:tblPr>
        <w:tblStyle w:val="1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7"/>
        <w:gridCol w:w="1725"/>
        <w:gridCol w:w="2965"/>
        <w:gridCol w:w="2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3" w:hRule="atLeast"/>
        </w:trPr>
        <w:tc>
          <w:tcPr>
            <w:tcW w:w="1077" w:type="dxa"/>
            <w:vAlign w:val="center"/>
          </w:tcPr>
          <w:p>
            <w:pPr>
              <w:jc w:val="center"/>
            </w:pPr>
            <w:r>
              <w:rPr>
                <w:rFonts w:hint="eastAsia"/>
              </w:rPr>
              <w:t>职业</w:t>
            </w:r>
          </w:p>
          <w:p>
            <w:pPr>
              <w:jc w:val="center"/>
            </w:pPr>
            <w:r>
              <w:rPr>
                <w:rFonts w:hint="eastAsia"/>
              </w:rPr>
              <w:t>功能</w:t>
            </w:r>
          </w:p>
        </w:tc>
        <w:tc>
          <w:tcPr>
            <w:tcW w:w="1725" w:type="dxa"/>
            <w:vAlign w:val="center"/>
          </w:tcPr>
          <w:p>
            <w:pPr>
              <w:jc w:val="center"/>
            </w:pPr>
            <w:r>
              <w:rPr>
                <w:rFonts w:hint="eastAsia"/>
              </w:rPr>
              <w:t>工作内容</w:t>
            </w:r>
          </w:p>
        </w:tc>
        <w:tc>
          <w:tcPr>
            <w:tcW w:w="2965" w:type="dxa"/>
            <w:vAlign w:val="center"/>
          </w:tcPr>
          <w:p>
            <w:pPr>
              <w:jc w:val="center"/>
            </w:pPr>
            <w:r>
              <w:rPr>
                <w:rFonts w:hint="eastAsia"/>
              </w:rPr>
              <w:t>技能要求</w:t>
            </w:r>
          </w:p>
        </w:tc>
        <w:tc>
          <w:tcPr>
            <w:tcW w:w="2755" w:type="dxa"/>
            <w:vAlign w:val="center"/>
          </w:tcPr>
          <w:p>
            <w:pPr>
              <w:jc w:val="center"/>
            </w:pPr>
            <w:r>
              <w:rPr>
                <w:rFonts w:hint="eastAsia"/>
              </w:rPr>
              <w:t>相关知识要求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8" w:hRule="atLeast"/>
        </w:trPr>
        <w:tc>
          <w:tcPr>
            <w:tcW w:w="1077" w:type="dxa"/>
            <w:vMerge w:val="restart"/>
            <w:vAlign w:val="center"/>
          </w:tcPr>
          <w:p>
            <w:pPr>
              <w:ind w:firstLine="240" w:firstLineChars="100"/>
            </w:pPr>
            <w:r>
              <w:rPr>
                <w:rFonts w:hint="eastAsia"/>
              </w:rPr>
              <w:t>1.</w:t>
            </w:r>
          </w:p>
          <w:p>
            <w:pPr>
              <w:ind w:firstLine="240" w:firstLineChars="100"/>
            </w:pPr>
            <w:r>
              <w:rPr>
                <w:rFonts w:hint="eastAsia"/>
              </w:rPr>
              <w:t>基</w:t>
            </w:r>
          </w:p>
          <w:p>
            <w:pPr>
              <w:ind w:firstLine="240" w:firstLineChars="100"/>
            </w:pPr>
            <w:r>
              <w:rPr>
                <w:rFonts w:hint="eastAsia"/>
              </w:rPr>
              <w:t>础</w:t>
            </w:r>
          </w:p>
          <w:p>
            <w:pPr>
              <w:ind w:firstLine="240" w:firstLineChars="100"/>
            </w:pPr>
            <w:r>
              <w:rPr>
                <w:rFonts w:hint="eastAsia"/>
              </w:rPr>
              <w:t>处</w:t>
            </w:r>
          </w:p>
          <w:p>
            <w:pPr>
              <w:ind w:firstLine="240" w:firstLineChars="100"/>
            </w:pPr>
            <w:r>
              <w:rPr>
                <w:rFonts w:hint="eastAsia"/>
              </w:rPr>
              <w:t>理</w:t>
            </w:r>
          </w:p>
        </w:tc>
        <w:tc>
          <w:tcPr>
            <w:tcW w:w="1725" w:type="dxa"/>
            <w:vAlign w:val="center"/>
          </w:tcPr>
          <w:p>
            <w:pPr>
              <w:ind w:firstLine="240" w:firstLineChars="100"/>
            </w:pPr>
            <w:r>
              <w:rPr>
                <w:rFonts w:hint="eastAsia"/>
              </w:rPr>
              <w:t>1.1基础处理准备</w:t>
            </w:r>
          </w:p>
        </w:tc>
        <w:tc>
          <w:tcPr>
            <w:tcW w:w="2965" w:type="dxa"/>
          </w:tcPr>
          <w:p>
            <w:pPr>
              <w:pStyle w:val="13"/>
            </w:pPr>
            <w:r>
              <w:t xml:space="preserve">1.1.1能识别基层如空鼓、起壳等较严重缺陷 </w:t>
            </w:r>
          </w:p>
          <w:p>
            <w:pPr>
              <w:pStyle w:val="13"/>
            </w:pPr>
            <w:r>
              <w:t xml:space="preserve">1.1.2能根据基层材质及基层质量水平来选择相应的基层处理设备器具 </w:t>
            </w:r>
          </w:p>
          <w:p>
            <w:pPr>
              <w:pStyle w:val="13"/>
            </w:pPr>
            <w:r>
              <w:t>1.1.3能使用较为复杂的检测设备对基层的拉拔强度、表面耐磨性、规整度、含水率等进行检测判定</w:t>
            </w:r>
          </w:p>
          <w:p>
            <w:pPr>
              <w:ind w:firstLine="240" w:firstLineChars="100"/>
            </w:pPr>
            <w:r>
              <w:t>1.1.4能根据基层完工日期，结合现场环境情况大致推算出工业卷材可施工的最早时间点</w:t>
            </w:r>
          </w:p>
        </w:tc>
        <w:tc>
          <w:tcPr>
            <w:tcW w:w="2755" w:type="dxa"/>
          </w:tcPr>
          <w:p>
            <w:pPr>
              <w:pStyle w:val="13"/>
            </w:pPr>
            <w:r>
              <w:t>1.1.1基层严重缺陷的种类及处理方法</w:t>
            </w:r>
          </w:p>
          <w:p>
            <w:pPr>
              <w:pStyle w:val="13"/>
            </w:pPr>
            <w:r>
              <w:t>1.1.2基层处理常用设备器具的种类及应用</w:t>
            </w:r>
          </w:p>
          <w:p>
            <w:pPr>
              <w:pStyle w:val="13"/>
            </w:pPr>
            <w:r>
              <w:t>1.1.3复杂基层检测设备仪器的操作规范</w:t>
            </w:r>
          </w:p>
          <w:p>
            <w:pPr>
              <w:pStyle w:val="13"/>
            </w:pPr>
            <w:r>
              <w:t>1.1.4基层质量水平判定的相关知识</w:t>
            </w:r>
          </w:p>
          <w:p>
            <w:pPr>
              <w:ind w:firstLine="240" w:firstLineChars="100"/>
            </w:pPr>
            <w:r>
              <w:t>1.1.5工业卷材的施工基本条件及环境要求知识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5" w:hRule="atLeast"/>
        </w:trPr>
        <w:tc>
          <w:tcPr>
            <w:tcW w:w="1077" w:type="dxa"/>
            <w:vMerge w:val="continue"/>
          </w:tcPr>
          <w:p>
            <w:pPr>
              <w:ind w:firstLine="240" w:firstLineChars="100"/>
            </w:pPr>
          </w:p>
        </w:tc>
        <w:tc>
          <w:tcPr>
            <w:tcW w:w="1725" w:type="dxa"/>
            <w:vAlign w:val="center"/>
          </w:tcPr>
          <w:p>
            <w:pPr>
              <w:ind w:firstLine="240" w:firstLineChars="100"/>
            </w:pPr>
            <w:r>
              <w:rPr>
                <w:rFonts w:hint="eastAsia"/>
              </w:rPr>
              <w:t>1.2基础处理施工</w:t>
            </w:r>
          </w:p>
        </w:tc>
        <w:tc>
          <w:tcPr>
            <w:tcW w:w="2965" w:type="dxa"/>
          </w:tcPr>
          <w:p>
            <w:pPr>
              <w:pStyle w:val="13"/>
            </w:pPr>
            <w:r>
              <w:t>1.2.1能使用修补材料对缺陷进行修补</w:t>
            </w:r>
          </w:p>
          <w:p>
            <w:pPr>
              <w:pStyle w:val="13"/>
            </w:pPr>
            <w:r>
              <w:t xml:space="preserve">1.2.2能使用基层处理设备器具修补空鼓、起壳、平整度与硬度不达标等较严重的基层缺陷 </w:t>
            </w:r>
          </w:p>
          <w:p>
            <w:pPr>
              <w:pStyle w:val="13"/>
            </w:pPr>
            <w:r>
              <w:t>1.2.3能使用刮涂工具或喷涂设备将基面增强处理剂均匀批刮于基础上</w:t>
            </w:r>
          </w:p>
          <w:p>
            <w:pPr>
              <w:pStyle w:val="13"/>
            </w:pPr>
            <w:r>
              <w:t>1.2.4能按标准在现场提前放置并防护好施工材料</w:t>
            </w:r>
          </w:p>
          <w:p>
            <w:pPr>
              <w:ind w:firstLine="240" w:firstLineChars="100"/>
            </w:pPr>
            <w:r>
              <w:t>1.2.5能做好前后道工序交、接班工作</w:t>
            </w:r>
          </w:p>
        </w:tc>
        <w:tc>
          <w:tcPr>
            <w:tcW w:w="2755" w:type="dxa"/>
          </w:tcPr>
          <w:p>
            <w:pPr>
              <w:pStyle w:val="13"/>
            </w:pPr>
            <w:r>
              <w:t>1.2.1基层修补常用材料及使用方法和工艺流程</w:t>
            </w:r>
          </w:p>
          <w:p>
            <w:pPr>
              <w:pStyle w:val="13"/>
            </w:pPr>
            <w:r>
              <w:t>1.2.2地面施工设备操作规范及安全施工常识</w:t>
            </w:r>
          </w:p>
          <w:p>
            <w:pPr>
              <w:pStyle w:val="13"/>
            </w:pPr>
            <w:r>
              <w:t>1.2.3 基面增强处理剂的应用及施工知识</w:t>
            </w:r>
          </w:p>
          <w:p>
            <w:pPr>
              <w:pStyle w:val="13"/>
            </w:pPr>
            <w:r>
              <w:t>1.2.4工业卷材及辅材的存放和防护知识</w:t>
            </w:r>
          </w:p>
          <w:p>
            <w:pPr>
              <w:ind w:firstLine="240" w:firstLineChars="100"/>
            </w:pPr>
            <w:r>
              <w:t>1.2.5前后道工序交、接班制度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1077" w:type="dxa"/>
            <w:vMerge w:val="restart"/>
            <w:vAlign w:val="center"/>
          </w:tcPr>
          <w:p>
            <w:pPr>
              <w:ind w:firstLine="240" w:firstLineChars="100"/>
            </w:pPr>
            <w:r>
              <w:rPr>
                <w:rFonts w:hint="eastAsia"/>
              </w:rPr>
              <w:t>2.</w:t>
            </w:r>
          </w:p>
          <w:p>
            <w:pPr>
              <w:ind w:firstLine="240" w:firstLineChars="100"/>
            </w:pPr>
            <w:r>
              <w:rPr>
                <w:rFonts w:hint="eastAsia"/>
              </w:rPr>
              <w:t>铺</w:t>
            </w:r>
          </w:p>
          <w:p>
            <w:pPr>
              <w:ind w:firstLine="240" w:firstLineChars="100"/>
            </w:pPr>
            <w:r>
              <w:rPr>
                <w:rFonts w:hint="eastAsia"/>
              </w:rPr>
              <w:t>装</w:t>
            </w:r>
          </w:p>
          <w:p>
            <w:pPr>
              <w:ind w:firstLine="240" w:firstLineChars="100"/>
            </w:pPr>
            <w:r>
              <w:rPr>
                <w:rFonts w:hint="eastAsia"/>
              </w:rPr>
              <w:t>施</w:t>
            </w:r>
          </w:p>
          <w:p>
            <w:pPr>
              <w:ind w:firstLine="240" w:firstLineChars="100"/>
            </w:pPr>
            <w:r>
              <w:rPr>
                <w:rFonts w:hint="eastAsia"/>
              </w:rPr>
              <w:t>工</w:t>
            </w:r>
          </w:p>
        </w:tc>
        <w:tc>
          <w:tcPr>
            <w:tcW w:w="1725" w:type="dxa"/>
            <w:vAlign w:val="center"/>
          </w:tcPr>
          <w:p>
            <w:pPr>
              <w:ind w:firstLine="240" w:firstLineChars="100"/>
            </w:pPr>
            <w:r>
              <w:rPr>
                <w:rFonts w:hint="eastAsia"/>
              </w:rPr>
              <w:t>2.1铺装施工准备</w:t>
            </w:r>
          </w:p>
        </w:tc>
        <w:tc>
          <w:tcPr>
            <w:tcW w:w="2965" w:type="dxa"/>
          </w:tcPr>
          <w:p>
            <w:pPr>
              <w:ind w:firstLine="240" w:firstLineChars="100"/>
            </w:pPr>
            <w:r>
              <w:t>2.1.1能识别施工环境等条件是否满足工业卷材铺装要求</w:t>
            </w:r>
          </w:p>
          <w:p>
            <w:pPr>
              <w:ind w:firstLine="240" w:firstLineChars="100"/>
            </w:pPr>
            <w:r>
              <w:t>2.1.2能对进场材料进行分类，并取样进行基本性能的简易测试</w:t>
            </w:r>
          </w:p>
          <w:p>
            <w:pPr>
              <w:ind w:firstLine="240" w:firstLineChars="100"/>
            </w:pPr>
            <w:r>
              <w:t>2.1.3能选择合适的定位施工设备，能识别场地定位放线时所刻画的标记、标识</w:t>
            </w:r>
          </w:p>
          <w:p>
            <w:pPr>
              <w:ind w:firstLine="240" w:firstLineChars="100"/>
            </w:pPr>
            <w:r>
              <w:t>2.1.4能识别卷材铺开收卷方式及横纵方向的切割要求</w:t>
            </w:r>
          </w:p>
          <w:p>
            <w:pPr>
              <w:ind w:firstLine="240" w:firstLineChars="100"/>
            </w:pPr>
            <w:r>
              <w:t>2.1.5能准备铺装前的人员、工具、材料等工作</w:t>
            </w:r>
          </w:p>
        </w:tc>
        <w:tc>
          <w:tcPr>
            <w:tcW w:w="2755" w:type="dxa"/>
          </w:tcPr>
          <w:p>
            <w:pPr>
              <w:ind w:firstLine="240" w:firstLineChars="100"/>
            </w:pPr>
            <w:r>
              <w:t>2.1.1工业卷材铺装条件要求</w:t>
            </w:r>
          </w:p>
          <w:p>
            <w:pPr>
              <w:ind w:firstLine="240" w:firstLineChars="100"/>
            </w:pPr>
            <w:r>
              <w:t>2.1.2工业卷材主要分类及现场简易检测方法</w:t>
            </w:r>
          </w:p>
          <w:p>
            <w:pPr>
              <w:ind w:firstLine="240" w:firstLineChars="100"/>
            </w:pPr>
            <w:r>
              <w:t>2.1.3定位放线施工基本知识</w:t>
            </w:r>
          </w:p>
          <w:p>
            <w:pPr>
              <w:ind w:firstLine="240" w:firstLineChars="100"/>
            </w:pPr>
            <w:r>
              <w:t>2.1.4工业卷材主要性能及铺装原则等知识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077" w:type="dxa"/>
            <w:vMerge w:val="continue"/>
          </w:tcPr>
          <w:p>
            <w:pPr>
              <w:ind w:firstLine="240" w:firstLineChars="100"/>
            </w:pPr>
          </w:p>
        </w:tc>
        <w:tc>
          <w:tcPr>
            <w:tcW w:w="1725" w:type="dxa"/>
            <w:vAlign w:val="center"/>
          </w:tcPr>
          <w:p>
            <w:pPr>
              <w:ind w:firstLine="240" w:firstLineChars="100"/>
            </w:pPr>
            <w:r>
              <w:rPr>
                <w:rFonts w:hint="eastAsia"/>
              </w:rPr>
              <w:t>2.2铺装施工</w:t>
            </w:r>
          </w:p>
        </w:tc>
        <w:tc>
          <w:tcPr>
            <w:tcW w:w="2965" w:type="dxa"/>
          </w:tcPr>
          <w:p>
            <w:pPr>
              <w:ind w:firstLine="240" w:firstLineChars="100"/>
            </w:pPr>
            <w:r>
              <w:t>2.2.1 能根据地面基础情况选择合适的粘结剂材料，能使用小型或大型搅拌机将材料搅拌均匀</w:t>
            </w:r>
          </w:p>
          <w:p>
            <w:pPr>
              <w:ind w:firstLine="240" w:firstLineChars="100"/>
            </w:pPr>
            <w:r>
              <w:t>2.2.2能结合现场情况将工业卷材按定位线准确铺设、调整、拼接，铺设好以后能使用压辊将卷材辊压平整，并采用专用工具针对边角、接缝部位压平压实</w:t>
            </w:r>
          </w:p>
          <w:p>
            <w:pPr>
              <w:ind w:firstLine="240" w:firstLineChars="100"/>
            </w:pPr>
            <w:r>
              <w:t>2.2.3能使用切割设备对多余卷材进行适应性裁切，使裁切无毛边、成直线</w:t>
            </w:r>
          </w:p>
        </w:tc>
        <w:tc>
          <w:tcPr>
            <w:tcW w:w="2755" w:type="dxa"/>
          </w:tcPr>
          <w:p>
            <w:pPr>
              <w:ind w:firstLine="240" w:firstLineChars="100"/>
            </w:pPr>
            <w:r>
              <w:t>2.2.1各类型粘接剂材料的技术指标、应用基础、用法用量、配制及搅拌的注意事项等</w:t>
            </w:r>
          </w:p>
          <w:p>
            <w:pPr>
              <w:ind w:firstLine="240" w:firstLineChars="100"/>
            </w:pPr>
            <w:r>
              <w:t>2.2.2搅拌机设备操作规范</w:t>
            </w:r>
          </w:p>
          <w:p>
            <w:pPr>
              <w:ind w:firstLine="240" w:firstLineChars="100"/>
            </w:pPr>
            <w:r>
              <w:t>2.2.3工业卷材施工要点及注意事项</w:t>
            </w:r>
          </w:p>
          <w:p>
            <w:pPr>
              <w:ind w:firstLine="240" w:firstLineChars="100"/>
            </w:pPr>
            <w:r>
              <w:t>2.2.4几何学基础知识，配色及图案制作知识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1" w:hRule="atLeast"/>
        </w:trPr>
        <w:tc>
          <w:tcPr>
            <w:tcW w:w="1077" w:type="dxa"/>
            <w:vMerge w:val="restart"/>
            <w:vAlign w:val="center"/>
          </w:tcPr>
          <w:p>
            <w:pPr>
              <w:ind w:firstLine="240" w:firstLineChars="100"/>
            </w:pPr>
            <w:r>
              <w:rPr>
                <w:rFonts w:hint="eastAsia"/>
              </w:rPr>
              <w:t>3.</w:t>
            </w:r>
          </w:p>
          <w:p>
            <w:pPr>
              <w:ind w:firstLine="240" w:firstLineChars="100"/>
            </w:pPr>
            <w:r>
              <w:rPr>
                <w:rFonts w:hint="eastAsia"/>
              </w:rPr>
              <w:t>填</w:t>
            </w:r>
          </w:p>
          <w:p>
            <w:pPr>
              <w:ind w:firstLine="240" w:firstLineChars="100"/>
            </w:pPr>
            <w:r>
              <w:rPr>
                <w:rFonts w:hint="eastAsia"/>
              </w:rPr>
              <w:t>缝</w:t>
            </w:r>
          </w:p>
          <w:p>
            <w:pPr>
              <w:ind w:firstLine="240" w:firstLineChars="100"/>
            </w:pPr>
            <w:r>
              <w:rPr>
                <w:rFonts w:hint="eastAsia"/>
              </w:rPr>
              <w:t>施</w:t>
            </w:r>
          </w:p>
          <w:p>
            <w:pPr>
              <w:ind w:firstLine="240" w:firstLineChars="100"/>
            </w:pPr>
            <w:r>
              <w:rPr>
                <w:rFonts w:hint="eastAsia"/>
              </w:rPr>
              <w:t>工</w:t>
            </w:r>
          </w:p>
        </w:tc>
        <w:tc>
          <w:tcPr>
            <w:tcW w:w="1725" w:type="dxa"/>
            <w:vAlign w:val="center"/>
          </w:tcPr>
          <w:p>
            <w:pPr>
              <w:ind w:firstLine="240" w:firstLineChars="100"/>
            </w:pPr>
            <w:r>
              <w:rPr>
                <w:rFonts w:hint="eastAsia"/>
              </w:rPr>
              <w:t>3.1填缝施工准备</w:t>
            </w:r>
          </w:p>
        </w:tc>
        <w:tc>
          <w:tcPr>
            <w:tcW w:w="2965" w:type="dxa"/>
          </w:tcPr>
          <w:p>
            <w:pPr>
              <w:ind w:firstLine="240" w:firstLineChars="100"/>
            </w:pPr>
            <w:r>
              <w:t>3.1.1能识别填缝剂、耐候胶、玻璃胶使用方法</w:t>
            </w:r>
          </w:p>
          <w:p>
            <w:pPr>
              <w:ind w:firstLine="240" w:firstLineChars="100"/>
            </w:pPr>
            <w:r>
              <w:t>3.1.2能识别填缝剂材料的用途</w:t>
            </w:r>
          </w:p>
          <w:p>
            <w:pPr>
              <w:ind w:firstLine="240" w:firstLineChars="100"/>
            </w:pPr>
            <w:r>
              <w:t>3.1.3能配合场地定位放线时进行尺寸测量、标记、弹线等</w:t>
            </w:r>
          </w:p>
          <w:p>
            <w:pPr>
              <w:ind w:firstLine="240" w:firstLineChars="100"/>
            </w:pPr>
            <w:r>
              <w:t>3.1.4能根据场地情况合理选用填缝剂施工设备</w:t>
            </w:r>
          </w:p>
        </w:tc>
        <w:tc>
          <w:tcPr>
            <w:tcW w:w="2755" w:type="dxa"/>
          </w:tcPr>
          <w:p>
            <w:pPr>
              <w:ind w:firstLine="240" w:firstLineChars="100"/>
            </w:pPr>
            <w:r>
              <w:t>3.1.1填缝剂材料的使用方法</w:t>
            </w:r>
          </w:p>
          <w:p>
            <w:pPr>
              <w:ind w:firstLine="240" w:firstLineChars="100"/>
            </w:pPr>
            <w:r>
              <w:t>3.1.2各类填缝剂材料的用途</w:t>
            </w:r>
          </w:p>
          <w:p>
            <w:pPr>
              <w:ind w:firstLine="240" w:firstLineChars="100"/>
            </w:pPr>
            <w:r>
              <w:t>3.1.3定位放线测量相关知识</w:t>
            </w:r>
          </w:p>
          <w:p>
            <w:pPr>
              <w:ind w:firstLine="240" w:firstLineChars="100"/>
            </w:pPr>
            <w:r>
              <w:t>3.1.4各种填缝剂设备及工具的应用场景和操作规程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trPr>
        <w:tc>
          <w:tcPr>
            <w:tcW w:w="1077" w:type="dxa"/>
            <w:vMerge w:val="continue"/>
          </w:tcPr>
          <w:p>
            <w:pPr>
              <w:ind w:firstLine="240" w:firstLineChars="100"/>
            </w:pPr>
          </w:p>
        </w:tc>
        <w:tc>
          <w:tcPr>
            <w:tcW w:w="1725" w:type="dxa"/>
            <w:vAlign w:val="center"/>
          </w:tcPr>
          <w:p>
            <w:pPr>
              <w:ind w:firstLine="240" w:firstLineChars="100"/>
            </w:pPr>
            <w:r>
              <w:rPr>
                <w:rFonts w:hint="eastAsia"/>
              </w:rPr>
              <w:t>3.2填缝施工</w:t>
            </w:r>
          </w:p>
        </w:tc>
        <w:tc>
          <w:tcPr>
            <w:tcW w:w="2965" w:type="dxa"/>
          </w:tcPr>
          <w:p>
            <w:pPr>
              <w:ind w:firstLine="240" w:firstLineChars="100"/>
            </w:pPr>
            <w:r>
              <w:t>3.2.1能按照技术要求进行多种场地美纹纸的铺贴</w:t>
            </w:r>
          </w:p>
          <w:p>
            <w:pPr>
              <w:ind w:firstLine="240" w:firstLineChars="100"/>
            </w:pPr>
            <w:r>
              <w:t>3.2.2能够带领工人按照技术要求进行填缝施工并按照求整改问题</w:t>
            </w:r>
          </w:p>
        </w:tc>
        <w:tc>
          <w:tcPr>
            <w:tcW w:w="2755" w:type="dxa"/>
          </w:tcPr>
          <w:p>
            <w:pPr>
              <w:ind w:firstLine="240" w:firstLineChars="100"/>
            </w:pPr>
            <w:r>
              <w:t>3.2.1不同场地中美纹纸铺贴的基本知识</w:t>
            </w:r>
          </w:p>
          <w:p>
            <w:pPr>
              <w:ind w:firstLine="240" w:firstLineChars="100"/>
            </w:pPr>
            <w:r>
              <w:t>3.2.2美纹纸粘贴施工的基础知识</w:t>
            </w:r>
          </w:p>
          <w:p>
            <w:pPr>
              <w:ind w:firstLine="240" w:firstLineChars="100"/>
            </w:pPr>
            <w:r>
              <w:t>3.2.3填缝剂的技术指标及参数等相关知识</w:t>
            </w:r>
          </w:p>
        </w:tc>
      </w:tr>
    </w:tbl>
    <w:p>
      <w:pPr>
        <w:pStyle w:val="4"/>
        <w:ind w:firstLine="240" w:firstLineChars="100"/>
      </w:pPr>
    </w:p>
    <w:p>
      <w:pPr>
        <w:pStyle w:val="4"/>
        <w:ind w:firstLine="240" w:firstLineChars="100"/>
      </w:pPr>
      <w:r>
        <w:rPr>
          <w:rFonts w:hint="eastAsia"/>
        </w:rPr>
        <w:t>3.</w:t>
      </w:r>
      <w:r>
        <w:t>3</w:t>
      </w:r>
      <w:r>
        <w:rPr>
          <w:rFonts w:hint="eastAsia"/>
        </w:rPr>
        <w:t>.3三级/高级工</w:t>
      </w:r>
    </w:p>
    <w:tbl>
      <w:tblPr>
        <w:tblStyle w:val="1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7"/>
        <w:gridCol w:w="1725"/>
        <w:gridCol w:w="2965"/>
        <w:gridCol w:w="2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3" w:hRule="atLeast"/>
        </w:trPr>
        <w:tc>
          <w:tcPr>
            <w:tcW w:w="1077" w:type="dxa"/>
            <w:vAlign w:val="center"/>
          </w:tcPr>
          <w:p>
            <w:pPr>
              <w:jc w:val="center"/>
            </w:pPr>
            <w:r>
              <w:rPr>
                <w:rFonts w:hint="eastAsia"/>
              </w:rPr>
              <w:t>职业</w:t>
            </w:r>
          </w:p>
          <w:p>
            <w:pPr>
              <w:jc w:val="center"/>
            </w:pPr>
            <w:r>
              <w:rPr>
                <w:rFonts w:hint="eastAsia"/>
              </w:rPr>
              <w:t>功能</w:t>
            </w:r>
          </w:p>
        </w:tc>
        <w:tc>
          <w:tcPr>
            <w:tcW w:w="1725" w:type="dxa"/>
            <w:vAlign w:val="center"/>
          </w:tcPr>
          <w:p>
            <w:pPr>
              <w:jc w:val="center"/>
            </w:pPr>
            <w:r>
              <w:rPr>
                <w:rFonts w:hint="eastAsia"/>
              </w:rPr>
              <w:t>工作内容</w:t>
            </w:r>
          </w:p>
        </w:tc>
        <w:tc>
          <w:tcPr>
            <w:tcW w:w="2965" w:type="dxa"/>
            <w:vAlign w:val="center"/>
          </w:tcPr>
          <w:p>
            <w:pPr>
              <w:jc w:val="center"/>
            </w:pPr>
            <w:r>
              <w:rPr>
                <w:rFonts w:hint="eastAsia"/>
              </w:rPr>
              <w:t>技能要求</w:t>
            </w:r>
          </w:p>
        </w:tc>
        <w:tc>
          <w:tcPr>
            <w:tcW w:w="2755" w:type="dxa"/>
            <w:vAlign w:val="center"/>
          </w:tcPr>
          <w:p>
            <w:pPr>
              <w:jc w:val="center"/>
            </w:pPr>
            <w:r>
              <w:rPr>
                <w:rFonts w:hint="eastAsia"/>
              </w:rPr>
              <w:t>相关知识要求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8" w:hRule="atLeast"/>
        </w:trPr>
        <w:tc>
          <w:tcPr>
            <w:tcW w:w="1077" w:type="dxa"/>
            <w:vMerge w:val="restart"/>
            <w:vAlign w:val="center"/>
          </w:tcPr>
          <w:p>
            <w:pPr>
              <w:ind w:firstLine="240" w:firstLineChars="100"/>
            </w:pPr>
            <w:r>
              <w:rPr>
                <w:rFonts w:hint="eastAsia"/>
              </w:rPr>
              <w:t>1.</w:t>
            </w:r>
          </w:p>
          <w:p>
            <w:pPr>
              <w:ind w:firstLine="240" w:firstLineChars="100"/>
            </w:pPr>
            <w:r>
              <w:rPr>
                <w:rFonts w:hint="eastAsia"/>
              </w:rPr>
              <w:t>基</w:t>
            </w:r>
          </w:p>
          <w:p>
            <w:pPr>
              <w:ind w:firstLine="240" w:firstLineChars="100"/>
            </w:pPr>
            <w:r>
              <w:rPr>
                <w:rFonts w:hint="eastAsia"/>
              </w:rPr>
              <w:t>础</w:t>
            </w:r>
          </w:p>
          <w:p>
            <w:pPr>
              <w:ind w:firstLine="240" w:firstLineChars="100"/>
            </w:pPr>
            <w:r>
              <w:rPr>
                <w:rFonts w:hint="eastAsia"/>
              </w:rPr>
              <w:t>处</w:t>
            </w:r>
          </w:p>
          <w:p>
            <w:pPr>
              <w:ind w:firstLine="240" w:firstLineChars="100"/>
            </w:pPr>
            <w:r>
              <w:rPr>
                <w:rFonts w:hint="eastAsia"/>
              </w:rPr>
              <w:t>理</w:t>
            </w:r>
          </w:p>
        </w:tc>
        <w:tc>
          <w:tcPr>
            <w:tcW w:w="1725" w:type="dxa"/>
            <w:vAlign w:val="center"/>
          </w:tcPr>
          <w:p>
            <w:pPr>
              <w:ind w:firstLine="240" w:firstLineChars="100"/>
            </w:pPr>
            <w:r>
              <w:rPr>
                <w:rFonts w:hint="eastAsia"/>
              </w:rPr>
              <w:t>1.1基础处理准备</w:t>
            </w:r>
          </w:p>
        </w:tc>
        <w:tc>
          <w:tcPr>
            <w:tcW w:w="2965" w:type="dxa"/>
          </w:tcPr>
          <w:p>
            <w:pPr>
              <w:pStyle w:val="13"/>
            </w:pPr>
            <w:r>
              <w:t xml:space="preserve">1.1.1能识别基层存在的隐患缺陷并根据相应情况选择处理方法 </w:t>
            </w:r>
          </w:p>
          <w:p>
            <w:pPr>
              <w:pStyle w:val="13"/>
            </w:pPr>
            <w:r>
              <w:t>1.1.2能判断基层严重缺陷的成因及预防</w:t>
            </w:r>
          </w:p>
          <w:p>
            <w:pPr>
              <w:pStyle w:val="13"/>
            </w:pPr>
            <w:r>
              <w:t>1.1.3能根据基层检测数据判断基层情况，并选择适当的修补材料和处理方式</w:t>
            </w:r>
          </w:p>
          <w:p>
            <w:pPr>
              <w:pStyle w:val="13"/>
            </w:pPr>
            <w:r>
              <w:t>1.1.4能使用测量器具测量场地尺寸并计算场地面积，并根据场地面积和形状计算出卷材的损耗率</w:t>
            </w:r>
          </w:p>
          <w:p>
            <w:pPr>
              <w:ind w:firstLine="240" w:firstLineChars="100"/>
            </w:pPr>
            <w:r>
              <w:t>1.1.5能在施工前准备所有的工具、设备、材料、人员等</w:t>
            </w:r>
          </w:p>
        </w:tc>
        <w:tc>
          <w:tcPr>
            <w:tcW w:w="2755" w:type="dxa"/>
          </w:tcPr>
          <w:p>
            <w:pPr>
              <w:pStyle w:val="13"/>
            </w:pPr>
            <w:r>
              <w:t xml:space="preserve">1.1.1基层常见隐患缺陷的种类及处理方法 </w:t>
            </w:r>
          </w:p>
          <w:p>
            <w:pPr>
              <w:pStyle w:val="13"/>
            </w:pPr>
            <w:r>
              <w:t>1.1.2基层常见隐患缺陷的产生原因及预防措施</w:t>
            </w:r>
          </w:p>
          <w:p>
            <w:pPr>
              <w:pStyle w:val="13"/>
            </w:pPr>
            <w:r>
              <w:t>1.1.3常用修补材料的性能和应用</w:t>
            </w:r>
          </w:p>
          <w:p>
            <w:pPr>
              <w:pStyle w:val="13"/>
            </w:pPr>
            <w:r>
              <w:t>1.1.4各种常见图形的面积计算知识，平面几何的基础知识</w:t>
            </w:r>
          </w:p>
          <w:p>
            <w:pPr>
              <w:ind w:firstLine="240" w:firstLineChars="100"/>
            </w:pPr>
            <w:r>
              <w:t>1.1.5工业卷材铺装所需基本工具、材料存放、铺装常识等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trPr>
        <w:tc>
          <w:tcPr>
            <w:tcW w:w="1077" w:type="dxa"/>
            <w:vMerge w:val="continue"/>
          </w:tcPr>
          <w:p>
            <w:pPr>
              <w:ind w:firstLine="240" w:firstLineChars="100"/>
            </w:pPr>
          </w:p>
        </w:tc>
        <w:tc>
          <w:tcPr>
            <w:tcW w:w="1725" w:type="dxa"/>
            <w:vAlign w:val="center"/>
          </w:tcPr>
          <w:p>
            <w:pPr>
              <w:ind w:firstLine="240" w:firstLineChars="100"/>
            </w:pPr>
            <w:r>
              <w:rPr>
                <w:rFonts w:hint="eastAsia"/>
              </w:rPr>
              <w:t>1.2基础处理施工</w:t>
            </w:r>
          </w:p>
        </w:tc>
        <w:tc>
          <w:tcPr>
            <w:tcW w:w="2965" w:type="dxa"/>
          </w:tcPr>
          <w:p>
            <w:pPr>
              <w:ind w:firstLine="240" w:firstLineChars="100"/>
            </w:pPr>
            <w:r>
              <w:t>1.2.1能根据处理方案组建施工团队并带领队伍完成基础处理的各项工作</w:t>
            </w:r>
          </w:p>
          <w:p>
            <w:pPr>
              <w:ind w:firstLine="240" w:firstLineChars="100"/>
            </w:pPr>
            <w:r>
              <w:t>1.2.2能根据基层修补加固需要计算出各类修补加固材料的用量</w:t>
            </w:r>
          </w:p>
          <w:p>
            <w:pPr>
              <w:ind w:firstLine="240" w:firstLineChars="100"/>
            </w:pPr>
            <w:r>
              <w:t xml:space="preserve">1.2.3能对修补失败的基层进行施工方案的重新确定 </w:t>
            </w:r>
          </w:p>
          <w:p>
            <w:pPr>
              <w:ind w:firstLine="240" w:firstLineChars="100"/>
            </w:pPr>
            <w:r>
              <w:t>1.2.4能判断基层处理及修补的完成情况是否满足工业卷材铺装对基层处理的验收要求</w:t>
            </w:r>
          </w:p>
        </w:tc>
        <w:tc>
          <w:tcPr>
            <w:tcW w:w="2755" w:type="dxa"/>
          </w:tcPr>
          <w:p>
            <w:pPr>
              <w:pStyle w:val="13"/>
            </w:pPr>
            <w:r>
              <w:t xml:space="preserve">1.2.1施工团队组建原则 </w:t>
            </w:r>
          </w:p>
          <w:p>
            <w:pPr>
              <w:pStyle w:val="13"/>
            </w:pPr>
            <w:r>
              <w:t>1.2.2常用修补加固材料的类型及用量计算方法</w:t>
            </w:r>
          </w:p>
          <w:p>
            <w:pPr>
              <w:pStyle w:val="13"/>
            </w:pPr>
            <w:r>
              <w:t>1.2.3现场环境条件、修补加固后的地面基层对卷材铺装的影响评定</w:t>
            </w:r>
          </w:p>
          <w:p>
            <w:pPr>
              <w:ind w:firstLine="240" w:firstLineChars="100"/>
            </w:pPr>
            <w:r>
              <w:t>1.2.4处理后的基层验收知识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2" w:hRule="atLeast"/>
        </w:trPr>
        <w:tc>
          <w:tcPr>
            <w:tcW w:w="1077" w:type="dxa"/>
            <w:vMerge w:val="restart"/>
            <w:vAlign w:val="center"/>
          </w:tcPr>
          <w:p>
            <w:pPr>
              <w:ind w:firstLine="240" w:firstLineChars="100"/>
            </w:pPr>
            <w:r>
              <w:rPr>
                <w:rFonts w:hint="eastAsia"/>
              </w:rPr>
              <w:t>2.</w:t>
            </w:r>
          </w:p>
          <w:p>
            <w:pPr>
              <w:ind w:firstLine="240" w:firstLineChars="100"/>
            </w:pPr>
            <w:r>
              <w:rPr>
                <w:rFonts w:hint="eastAsia"/>
              </w:rPr>
              <w:t>铺</w:t>
            </w:r>
          </w:p>
          <w:p>
            <w:pPr>
              <w:ind w:firstLine="240" w:firstLineChars="100"/>
            </w:pPr>
            <w:r>
              <w:rPr>
                <w:rFonts w:hint="eastAsia"/>
              </w:rPr>
              <w:t>装</w:t>
            </w:r>
          </w:p>
          <w:p>
            <w:pPr>
              <w:ind w:firstLine="240" w:firstLineChars="100"/>
            </w:pPr>
            <w:r>
              <w:rPr>
                <w:rFonts w:hint="eastAsia"/>
              </w:rPr>
              <w:t>施</w:t>
            </w:r>
          </w:p>
          <w:p>
            <w:pPr>
              <w:ind w:firstLine="240" w:firstLineChars="100"/>
            </w:pPr>
            <w:r>
              <w:rPr>
                <w:rFonts w:hint="eastAsia"/>
              </w:rPr>
              <w:t>工</w:t>
            </w:r>
          </w:p>
        </w:tc>
        <w:tc>
          <w:tcPr>
            <w:tcW w:w="1725" w:type="dxa"/>
            <w:vAlign w:val="center"/>
          </w:tcPr>
          <w:p>
            <w:pPr>
              <w:ind w:firstLine="240" w:firstLineChars="100"/>
            </w:pPr>
            <w:r>
              <w:rPr>
                <w:rFonts w:hint="eastAsia"/>
              </w:rPr>
              <w:t>2.1铺装施工准备</w:t>
            </w:r>
          </w:p>
        </w:tc>
        <w:tc>
          <w:tcPr>
            <w:tcW w:w="2965" w:type="dxa"/>
          </w:tcPr>
          <w:p>
            <w:pPr>
              <w:ind w:firstLine="240" w:firstLineChars="100"/>
            </w:pPr>
            <w:r>
              <w:t>2.1.1能针对天气情况确定施工时间</w:t>
            </w:r>
          </w:p>
          <w:p>
            <w:pPr>
              <w:ind w:firstLine="240" w:firstLineChars="100"/>
            </w:pPr>
            <w:r>
              <w:t xml:space="preserve">2.1.2能识别建筑地面施工图纸，针对复杂、不规则的施工现场制定铺装计划并计算材料用量  </w:t>
            </w:r>
          </w:p>
          <w:p>
            <w:pPr>
              <w:ind w:firstLine="240" w:firstLineChars="100"/>
            </w:pPr>
            <w:r>
              <w:t>2.1.3能根据基层验收结果及工序要求，选择合适的粘结剂并计算粘结剂标准用量</w:t>
            </w:r>
          </w:p>
          <w:p>
            <w:pPr>
              <w:ind w:firstLine="240" w:firstLineChars="100"/>
            </w:pPr>
            <w:r>
              <w:t>2.1.4能识别基层预埋管件及水电设施布置是否符合施工要求</w:t>
            </w:r>
          </w:p>
          <w:p>
            <w:pPr>
              <w:ind w:firstLine="240" w:firstLineChars="100"/>
            </w:pPr>
            <w:r>
              <w:t>2.1.5能针对复杂的地形如地漏、排水沟盖板、电缆槽盖板等对卷材进行精准同比例切割及铺装粘贴</w:t>
            </w:r>
          </w:p>
        </w:tc>
        <w:tc>
          <w:tcPr>
            <w:tcW w:w="2755" w:type="dxa"/>
          </w:tcPr>
          <w:p>
            <w:pPr>
              <w:ind w:firstLine="240" w:firstLineChars="100"/>
            </w:pPr>
            <w:r>
              <w:t>2.1.1工业卷材对气候适应性的要求</w:t>
            </w:r>
          </w:p>
          <w:p>
            <w:pPr>
              <w:ind w:firstLine="240" w:firstLineChars="100"/>
            </w:pPr>
            <w:r>
              <w:t>2.1.2建筑地面施工图纸识别</w:t>
            </w:r>
          </w:p>
          <w:p>
            <w:pPr>
              <w:ind w:firstLine="240" w:firstLineChars="100"/>
            </w:pPr>
            <w:r>
              <w:t>2.1.3基本的几何图形识别、数学计算知识</w:t>
            </w:r>
          </w:p>
          <w:p>
            <w:pPr>
              <w:ind w:firstLine="240" w:firstLineChars="100"/>
            </w:pPr>
            <w:r>
              <w:t>2.1.4粘结剂材料的相关知识</w:t>
            </w:r>
          </w:p>
          <w:p>
            <w:pPr>
              <w:ind w:firstLine="240" w:firstLineChars="100"/>
            </w:pPr>
            <w:r>
              <w:t>2.1.5建筑水电布置及地面铺装相关知识</w:t>
            </w:r>
          </w:p>
          <w:p>
            <w:pPr>
              <w:ind w:firstLine="240" w:firstLineChars="100"/>
            </w:pPr>
            <w:r>
              <w:t>2.1.6复杂地形的拓印、划线、切割知识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6" w:hRule="atLeast"/>
        </w:trPr>
        <w:tc>
          <w:tcPr>
            <w:tcW w:w="1077" w:type="dxa"/>
            <w:vMerge w:val="continue"/>
          </w:tcPr>
          <w:p>
            <w:pPr>
              <w:ind w:firstLine="240" w:firstLineChars="100"/>
            </w:pPr>
          </w:p>
        </w:tc>
        <w:tc>
          <w:tcPr>
            <w:tcW w:w="1725" w:type="dxa"/>
            <w:vAlign w:val="center"/>
          </w:tcPr>
          <w:p>
            <w:pPr>
              <w:ind w:firstLine="240" w:firstLineChars="100"/>
            </w:pPr>
            <w:r>
              <w:rPr>
                <w:rFonts w:hint="eastAsia"/>
              </w:rPr>
              <w:t>2.2铺装施工</w:t>
            </w:r>
          </w:p>
        </w:tc>
        <w:tc>
          <w:tcPr>
            <w:tcW w:w="2965" w:type="dxa"/>
          </w:tcPr>
          <w:p>
            <w:pPr>
              <w:ind w:firstLine="240" w:firstLineChars="100"/>
            </w:pPr>
            <w:r>
              <w:t>2.2.1能处理粘结剂施工过程中因材料粘稠度不当，或因填料及辅料的用量和配方不当导致出现开裂或堆积等严重缺陷</w:t>
            </w:r>
          </w:p>
          <w:p>
            <w:pPr>
              <w:ind w:firstLine="240" w:firstLineChars="100"/>
            </w:pPr>
            <w:r>
              <w:t>2.2.2能根据粘结剂批刮的整体情况调整批刮率</w:t>
            </w:r>
          </w:p>
          <w:p>
            <w:pPr>
              <w:ind w:firstLine="240" w:firstLineChars="100"/>
            </w:pPr>
            <w:r>
              <w:t>2.2.3能使用智能设备及仪器在卷材铺装过程中实时监控铺装质量</w:t>
            </w:r>
          </w:p>
          <w:p>
            <w:pPr>
              <w:ind w:firstLine="240" w:firstLineChars="100"/>
            </w:pPr>
            <w:r>
              <w:t>2.2.4能选用适宜的方案及时解决如鼓包、皱痕、粘结剂固化不良等各种铺装缺陷</w:t>
            </w:r>
          </w:p>
          <w:p>
            <w:pPr>
              <w:ind w:firstLine="240" w:firstLineChars="100"/>
            </w:pPr>
            <w:r>
              <w:t>2.2.5能对完成铺装的地面进行检查、测试、验收</w:t>
            </w:r>
          </w:p>
        </w:tc>
        <w:tc>
          <w:tcPr>
            <w:tcW w:w="2755" w:type="dxa"/>
          </w:tcPr>
          <w:p>
            <w:pPr>
              <w:ind w:firstLine="240" w:firstLineChars="100"/>
            </w:pPr>
            <w:r>
              <w:t>2.2.1粘结剂应用的综合知识</w:t>
            </w:r>
          </w:p>
          <w:p>
            <w:pPr>
              <w:ind w:firstLine="240" w:firstLineChars="100"/>
            </w:pPr>
            <w:r>
              <w:t>2.2.2</w:t>
            </w:r>
            <w:r>
              <w:rPr>
                <w:rFonts w:hint="eastAsia"/>
              </w:rPr>
              <w:t>粘结剂与各种不同基层的匹配性</w:t>
            </w:r>
          </w:p>
          <w:p>
            <w:pPr>
              <w:ind w:firstLine="240" w:firstLineChars="100"/>
            </w:pPr>
            <w:r>
              <w:t>2.2.3铺装施工质量监控的相关知识</w:t>
            </w:r>
          </w:p>
          <w:p>
            <w:pPr>
              <w:ind w:firstLine="240" w:firstLineChars="100"/>
            </w:pPr>
            <w:r>
              <w:t>2.2.4工业卷材严重缺陷处理的技术要点</w:t>
            </w:r>
          </w:p>
          <w:p>
            <w:pPr>
              <w:ind w:firstLine="240" w:firstLineChars="100"/>
            </w:pPr>
            <w:r>
              <w:t>2.2.5铺装质量验收的相关知识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1" w:hRule="atLeast"/>
        </w:trPr>
        <w:tc>
          <w:tcPr>
            <w:tcW w:w="1077" w:type="dxa"/>
            <w:vMerge w:val="restart"/>
            <w:vAlign w:val="center"/>
          </w:tcPr>
          <w:p>
            <w:pPr>
              <w:ind w:firstLine="240" w:firstLineChars="100"/>
            </w:pPr>
            <w:r>
              <w:rPr>
                <w:rFonts w:hint="eastAsia"/>
              </w:rPr>
              <w:t>3.</w:t>
            </w:r>
          </w:p>
          <w:p>
            <w:pPr>
              <w:ind w:firstLine="240" w:firstLineChars="100"/>
            </w:pPr>
            <w:r>
              <w:rPr>
                <w:rFonts w:hint="eastAsia"/>
              </w:rPr>
              <w:t>填</w:t>
            </w:r>
          </w:p>
          <w:p>
            <w:pPr>
              <w:ind w:firstLine="240" w:firstLineChars="100"/>
            </w:pPr>
            <w:r>
              <w:rPr>
                <w:rFonts w:hint="eastAsia"/>
              </w:rPr>
              <w:t>缝</w:t>
            </w:r>
          </w:p>
          <w:p>
            <w:pPr>
              <w:ind w:firstLine="240" w:firstLineChars="100"/>
            </w:pPr>
            <w:r>
              <w:rPr>
                <w:rFonts w:hint="eastAsia"/>
              </w:rPr>
              <w:t>施</w:t>
            </w:r>
          </w:p>
          <w:p>
            <w:pPr>
              <w:ind w:firstLine="240" w:firstLineChars="100"/>
            </w:pPr>
            <w:r>
              <w:rPr>
                <w:rFonts w:hint="eastAsia"/>
              </w:rPr>
              <w:t>工</w:t>
            </w:r>
          </w:p>
        </w:tc>
        <w:tc>
          <w:tcPr>
            <w:tcW w:w="1725" w:type="dxa"/>
            <w:vAlign w:val="center"/>
          </w:tcPr>
          <w:p>
            <w:pPr>
              <w:ind w:firstLine="240" w:firstLineChars="100"/>
            </w:pPr>
            <w:r>
              <w:rPr>
                <w:rFonts w:hint="eastAsia"/>
              </w:rPr>
              <w:t>3.1填缝施工准备</w:t>
            </w:r>
          </w:p>
        </w:tc>
        <w:tc>
          <w:tcPr>
            <w:tcW w:w="2965" w:type="dxa"/>
          </w:tcPr>
          <w:p>
            <w:pPr>
              <w:ind w:firstLine="240" w:firstLineChars="100"/>
            </w:pPr>
            <w:r>
              <w:t>3.2.1能选择合适宽度、厚度和粘结力的美纹纸及保护膜并进行铺贴</w:t>
            </w:r>
          </w:p>
          <w:p>
            <w:pPr>
              <w:ind w:firstLine="240" w:firstLineChars="100"/>
            </w:pPr>
            <w:r>
              <w:t>3.2.2能按照填缝剂的性能和作业条件，进行相关的升温作业，满足施工要求</w:t>
            </w:r>
          </w:p>
          <w:p>
            <w:pPr>
              <w:ind w:firstLine="240" w:firstLineChars="100"/>
            </w:pPr>
            <w:r>
              <w:t>3.2.3能规划设计缝的位置图，并计算填缝剂的用量</w:t>
            </w:r>
          </w:p>
        </w:tc>
        <w:tc>
          <w:tcPr>
            <w:tcW w:w="2755" w:type="dxa"/>
          </w:tcPr>
          <w:p>
            <w:pPr>
              <w:ind w:firstLine="240" w:firstLineChars="100"/>
            </w:pPr>
            <w:r>
              <w:t>3.2.1各类美纹纸及保护膜的基本知识</w:t>
            </w:r>
          </w:p>
          <w:p>
            <w:pPr>
              <w:ind w:firstLine="240" w:firstLineChars="100"/>
            </w:pPr>
            <w:r>
              <w:t>3.2.2各类填缝剂材料的性能、适用场景、主要技术参数和施工的基本常识</w:t>
            </w:r>
          </w:p>
          <w:p>
            <w:pPr>
              <w:ind w:firstLine="240" w:firstLineChars="100"/>
            </w:pPr>
            <w:r>
              <w:t>3.2.3铺装设缝图的制图知识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trPr>
        <w:tc>
          <w:tcPr>
            <w:tcW w:w="1077" w:type="dxa"/>
            <w:vMerge w:val="continue"/>
          </w:tcPr>
          <w:p>
            <w:pPr>
              <w:ind w:firstLine="240" w:firstLineChars="100"/>
            </w:pPr>
          </w:p>
        </w:tc>
        <w:tc>
          <w:tcPr>
            <w:tcW w:w="1725" w:type="dxa"/>
            <w:vAlign w:val="center"/>
          </w:tcPr>
          <w:p>
            <w:pPr>
              <w:ind w:firstLine="240" w:firstLineChars="100"/>
            </w:pPr>
            <w:r>
              <w:rPr>
                <w:rFonts w:hint="eastAsia"/>
              </w:rPr>
              <w:t>3.2填缝施工</w:t>
            </w:r>
          </w:p>
        </w:tc>
        <w:tc>
          <w:tcPr>
            <w:tcW w:w="2965" w:type="dxa"/>
          </w:tcPr>
          <w:p>
            <w:pPr>
              <w:ind w:firstLine="240" w:firstLineChars="100"/>
            </w:pPr>
            <w:r>
              <w:t>3.2.1</w:t>
            </w:r>
            <w:r>
              <w:rPr>
                <w:rFonts w:hint="eastAsia"/>
              </w:rPr>
              <w:t>能</w:t>
            </w:r>
            <w:r>
              <w:t>按照行业标准及现场情况选择匹配的填缝材料</w:t>
            </w:r>
          </w:p>
          <w:p>
            <w:pPr>
              <w:ind w:firstLine="240" w:firstLineChars="100"/>
            </w:pPr>
            <w:r>
              <w:t>3.2.2能将填缝剂精准注入缝内，不外溢，并保持持表面平整</w:t>
            </w:r>
          </w:p>
          <w:p>
            <w:pPr>
              <w:ind w:firstLine="240" w:firstLineChars="100"/>
            </w:pPr>
            <w:r>
              <w:t>3.2.3能对复杂接缝及不同地基材质制定专项的填缝施工方案</w:t>
            </w:r>
          </w:p>
        </w:tc>
        <w:tc>
          <w:tcPr>
            <w:tcW w:w="2755" w:type="dxa"/>
          </w:tcPr>
          <w:p>
            <w:pPr>
              <w:ind w:firstLine="240" w:firstLineChars="100"/>
            </w:pPr>
            <w:r>
              <w:t>3.2.1填缝胶与不同材料的匹配性及反应时间与凝结强度等相关知识</w:t>
            </w:r>
          </w:p>
          <w:p>
            <w:pPr>
              <w:ind w:firstLine="240" w:firstLineChars="100"/>
            </w:pPr>
            <w:r>
              <w:t>3.2.2场地填缝剂施工的基本常识和注意事项</w:t>
            </w:r>
          </w:p>
          <w:p>
            <w:pPr>
              <w:ind w:firstLine="240" w:firstLineChars="100"/>
            </w:pPr>
            <w:r>
              <w:t>3.2.3异形缝、立面缝的填缝操作流程</w:t>
            </w:r>
          </w:p>
        </w:tc>
      </w:tr>
    </w:tbl>
    <w:p>
      <w:pPr>
        <w:pStyle w:val="4"/>
        <w:ind w:firstLine="240" w:firstLineChars="100"/>
      </w:pPr>
    </w:p>
    <w:p>
      <w:pPr>
        <w:pStyle w:val="4"/>
        <w:ind w:firstLine="240" w:firstLineChars="100"/>
      </w:pPr>
      <w:r>
        <w:rPr>
          <w:rFonts w:hint="eastAsia"/>
        </w:rPr>
        <w:t>3.</w:t>
      </w:r>
      <w:r>
        <w:t>3</w:t>
      </w:r>
      <w:r>
        <w:rPr>
          <w:rFonts w:hint="eastAsia"/>
        </w:rPr>
        <w:t>.4二级/技师</w:t>
      </w:r>
    </w:p>
    <w:tbl>
      <w:tblPr>
        <w:tblStyle w:val="1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7"/>
        <w:gridCol w:w="1725"/>
        <w:gridCol w:w="2965"/>
        <w:gridCol w:w="2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3" w:hRule="atLeast"/>
        </w:trPr>
        <w:tc>
          <w:tcPr>
            <w:tcW w:w="1077" w:type="dxa"/>
            <w:vAlign w:val="center"/>
          </w:tcPr>
          <w:p>
            <w:pPr>
              <w:jc w:val="center"/>
            </w:pPr>
            <w:r>
              <w:rPr>
                <w:rFonts w:hint="eastAsia"/>
              </w:rPr>
              <w:t>职业</w:t>
            </w:r>
          </w:p>
          <w:p>
            <w:pPr>
              <w:jc w:val="center"/>
            </w:pPr>
            <w:r>
              <w:rPr>
                <w:rFonts w:hint="eastAsia"/>
              </w:rPr>
              <w:t>功能</w:t>
            </w:r>
          </w:p>
        </w:tc>
        <w:tc>
          <w:tcPr>
            <w:tcW w:w="1725" w:type="dxa"/>
            <w:vAlign w:val="center"/>
          </w:tcPr>
          <w:p>
            <w:pPr>
              <w:jc w:val="center"/>
            </w:pPr>
            <w:r>
              <w:rPr>
                <w:rFonts w:hint="eastAsia"/>
              </w:rPr>
              <w:t>工作内容</w:t>
            </w:r>
          </w:p>
        </w:tc>
        <w:tc>
          <w:tcPr>
            <w:tcW w:w="2965" w:type="dxa"/>
            <w:vAlign w:val="center"/>
          </w:tcPr>
          <w:p>
            <w:pPr>
              <w:jc w:val="center"/>
            </w:pPr>
            <w:r>
              <w:rPr>
                <w:rFonts w:hint="eastAsia"/>
              </w:rPr>
              <w:t>技能要求</w:t>
            </w:r>
          </w:p>
        </w:tc>
        <w:tc>
          <w:tcPr>
            <w:tcW w:w="2755" w:type="dxa"/>
            <w:vAlign w:val="center"/>
          </w:tcPr>
          <w:p>
            <w:pPr>
              <w:jc w:val="center"/>
            </w:pPr>
            <w:r>
              <w:rPr>
                <w:rFonts w:hint="eastAsia"/>
              </w:rPr>
              <w:t>相关知识要求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trPr>
        <w:tc>
          <w:tcPr>
            <w:tcW w:w="1077" w:type="dxa"/>
            <w:vMerge w:val="restart"/>
            <w:vAlign w:val="center"/>
          </w:tcPr>
          <w:p>
            <w:pPr>
              <w:ind w:firstLine="240" w:firstLineChars="100"/>
            </w:pPr>
            <w:r>
              <w:rPr>
                <w:rFonts w:hint="eastAsia"/>
              </w:rPr>
              <w:t>1.</w:t>
            </w:r>
          </w:p>
          <w:p>
            <w:pPr>
              <w:ind w:firstLine="240" w:firstLineChars="100"/>
            </w:pPr>
            <w:r>
              <w:rPr>
                <w:rFonts w:hint="eastAsia"/>
              </w:rPr>
              <w:t>基</w:t>
            </w:r>
          </w:p>
          <w:p>
            <w:pPr>
              <w:ind w:firstLine="240" w:firstLineChars="100"/>
            </w:pPr>
            <w:r>
              <w:rPr>
                <w:rFonts w:hint="eastAsia"/>
              </w:rPr>
              <w:t>础</w:t>
            </w:r>
          </w:p>
          <w:p>
            <w:pPr>
              <w:ind w:firstLine="240" w:firstLineChars="100"/>
            </w:pPr>
            <w:r>
              <w:rPr>
                <w:rFonts w:hint="eastAsia"/>
              </w:rPr>
              <w:t>处</w:t>
            </w:r>
          </w:p>
          <w:p>
            <w:pPr>
              <w:ind w:firstLine="240" w:firstLineChars="100"/>
            </w:pPr>
            <w:r>
              <w:rPr>
                <w:rFonts w:hint="eastAsia"/>
              </w:rPr>
              <w:t>理</w:t>
            </w:r>
          </w:p>
        </w:tc>
        <w:tc>
          <w:tcPr>
            <w:tcW w:w="1725" w:type="dxa"/>
            <w:vAlign w:val="center"/>
          </w:tcPr>
          <w:p>
            <w:pPr>
              <w:ind w:firstLine="240" w:firstLineChars="100"/>
            </w:pPr>
            <w:r>
              <w:rPr>
                <w:rFonts w:hint="eastAsia"/>
              </w:rPr>
              <w:t>1.1基础处理准备</w:t>
            </w:r>
          </w:p>
        </w:tc>
        <w:tc>
          <w:tcPr>
            <w:tcW w:w="2965" w:type="dxa"/>
          </w:tcPr>
          <w:p>
            <w:pPr>
              <w:pStyle w:val="13"/>
            </w:pPr>
            <w:r>
              <w:t xml:space="preserve">1.1.1能针对具有防水层、保温层等基层情况，制定基层处理的施工方案 </w:t>
            </w:r>
          </w:p>
          <w:p>
            <w:pPr>
              <w:pStyle w:val="13"/>
            </w:pPr>
            <w:r>
              <w:t>1.1.2能制定特殊环境下的基层处理检验标准</w:t>
            </w:r>
          </w:p>
          <w:p>
            <w:pPr>
              <w:pStyle w:val="13"/>
            </w:pPr>
            <w:r>
              <w:t>1.1.3能判断基层采用的工艺做法，并就不同的基层工艺做法制定适合的基层处理方案</w:t>
            </w:r>
          </w:p>
          <w:p>
            <w:pPr>
              <w:pStyle w:val="5"/>
              <w:ind w:firstLine="240" w:firstLineChars="100"/>
            </w:pPr>
            <w:r>
              <w:t>1.1.4能根据工业车间生产工艺对地坪的各种工况要求选择合适厚度、功能匹配、颜色搭配舒适、分区合理、工艺先进的工业卷材铺装方案</w:t>
            </w:r>
          </w:p>
        </w:tc>
        <w:tc>
          <w:tcPr>
            <w:tcW w:w="2755" w:type="dxa"/>
          </w:tcPr>
          <w:p>
            <w:pPr>
              <w:pStyle w:val="5"/>
              <w:ind w:firstLine="240" w:firstLineChars="100"/>
            </w:pPr>
            <w:r>
              <w:t>1.1.1防水层、疏水层、保温层、隔热层、保护层等各构造层的工艺做法及材料应用知识</w:t>
            </w:r>
          </w:p>
          <w:p>
            <w:pPr>
              <w:pStyle w:val="5"/>
              <w:ind w:firstLine="240" w:firstLineChars="100"/>
            </w:pPr>
            <w:r>
              <w:t>1.1.2不同环境下基层的验收检测方法、缺陷处理方法</w:t>
            </w:r>
          </w:p>
          <w:p>
            <w:pPr>
              <w:pStyle w:val="5"/>
              <w:ind w:firstLine="240" w:firstLineChars="100"/>
            </w:pPr>
            <w:r>
              <w:t>1.1.3建筑地面材料的性能、指标及地面做法等基本知识</w:t>
            </w:r>
          </w:p>
          <w:p>
            <w:pPr>
              <w:pStyle w:val="5"/>
              <w:ind w:firstLine="240" w:firstLineChars="100"/>
            </w:pPr>
            <w:r>
              <w:t>1.1.4工业环境中地坪的承载、设计依据等地坪相关的标准体系</w:t>
            </w:r>
          </w:p>
          <w:p>
            <w:pPr>
              <w:ind w:firstLine="240" w:firstLineChars="100"/>
            </w:pPr>
            <w:r>
              <w:t>1.1.5工业卷材地板的相关标准、技术参数、性能、分类等知识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077" w:type="dxa"/>
            <w:vMerge w:val="continue"/>
          </w:tcPr>
          <w:p>
            <w:pPr>
              <w:ind w:firstLine="240" w:firstLineChars="100"/>
            </w:pPr>
          </w:p>
        </w:tc>
        <w:tc>
          <w:tcPr>
            <w:tcW w:w="1725" w:type="dxa"/>
            <w:vAlign w:val="center"/>
          </w:tcPr>
          <w:p>
            <w:pPr>
              <w:ind w:firstLine="240" w:firstLineChars="100"/>
            </w:pPr>
            <w:r>
              <w:rPr>
                <w:rFonts w:hint="eastAsia"/>
              </w:rPr>
              <w:t>1.2基础处理施工</w:t>
            </w:r>
          </w:p>
        </w:tc>
        <w:tc>
          <w:tcPr>
            <w:tcW w:w="2965" w:type="dxa"/>
          </w:tcPr>
          <w:p>
            <w:pPr>
              <w:pStyle w:val="13"/>
            </w:pPr>
            <w:r>
              <w:t xml:space="preserve">1.2.1能对洁净、防静电、防腐、耐重压等特殊工况环境下的基层进行处理 </w:t>
            </w:r>
          </w:p>
          <w:p>
            <w:pPr>
              <w:pStyle w:val="13"/>
            </w:pPr>
            <w:r>
              <w:t>1.2.2能对特殊环境下的基层处理效果进行检验</w:t>
            </w:r>
          </w:p>
          <w:p>
            <w:pPr>
              <w:pStyle w:val="13"/>
            </w:pPr>
            <w:r>
              <w:t>1.2.3能对特殊环境下的基层处理工程进行验收</w:t>
            </w:r>
          </w:p>
          <w:p>
            <w:pPr>
              <w:pStyle w:val="13"/>
            </w:pPr>
            <w:r>
              <w:t xml:space="preserve">1.2.4能在施工机械设备出现故障时分析出故障原因并加以排除 </w:t>
            </w:r>
          </w:p>
          <w:p>
            <w:pPr>
              <w:pStyle w:val="13"/>
            </w:pPr>
            <w:r>
              <w:t xml:space="preserve">1.2.5能对基层质量修补及加固中使用的新材料、新工艺进行检测和验收 </w:t>
            </w:r>
          </w:p>
          <w:p>
            <w:pPr>
              <w:ind w:firstLine="240" w:firstLineChars="100"/>
            </w:pPr>
            <w:r>
              <w:t>1.2.6能完成新材料的样板制作</w:t>
            </w:r>
          </w:p>
        </w:tc>
        <w:tc>
          <w:tcPr>
            <w:tcW w:w="2755" w:type="dxa"/>
          </w:tcPr>
          <w:p>
            <w:pPr>
              <w:pStyle w:val="13"/>
            </w:pPr>
            <w:r>
              <w:t xml:space="preserve">1.2.1特殊工况环境下的基层处理施工知识 </w:t>
            </w:r>
          </w:p>
          <w:p>
            <w:pPr>
              <w:pStyle w:val="13"/>
            </w:pPr>
            <w:r>
              <w:t>1.2.2特殊环境下的基层处理检验与效果评定</w:t>
            </w:r>
          </w:p>
          <w:p>
            <w:pPr>
              <w:pStyle w:val="13"/>
            </w:pPr>
            <w:r>
              <w:t>1.2.3特殊工况环境下的基层处理验收标准及对卷材铺装条件的确认和验收</w:t>
            </w:r>
          </w:p>
          <w:p>
            <w:pPr>
              <w:pStyle w:val="13"/>
            </w:pPr>
            <w:r>
              <w:t>1.2.4机械构造及运行原理等基础知识</w:t>
            </w:r>
          </w:p>
          <w:p>
            <w:pPr>
              <w:pStyle w:val="13"/>
            </w:pPr>
            <w:r>
              <w:t>1.2.5建筑地面验收标准知识</w:t>
            </w:r>
          </w:p>
          <w:p>
            <w:pPr>
              <w:ind w:firstLine="240" w:firstLineChars="100"/>
            </w:pPr>
            <w:r>
              <w:t>1.2.6标准样板的制备方法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2" w:hRule="atLeast"/>
        </w:trPr>
        <w:tc>
          <w:tcPr>
            <w:tcW w:w="1077" w:type="dxa"/>
            <w:vMerge w:val="restart"/>
            <w:vAlign w:val="center"/>
          </w:tcPr>
          <w:p>
            <w:pPr>
              <w:ind w:firstLine="240" w:firstLineChars="100"/>
            </w:pPr>
            <w:r>
              <w:rPr>
                <w:rFonts w:hint="eastAsia"/>
              </w:rPr>
              <w:t>2.</w:t>
            </w:r>
          </w:p>
          <w:p>
            <w:pPr>
              <w:ind w:firstLine="240" w:firstLineChars="100"/>
            </w:pPr>
            <w:r>
              <w:rPr>
                <w:rFonts w:hint="eastAsia"/>
              </w:rPr>
              <w:t>铺</w:t>
            </w:r>
          </w:p>
          <w:p>
            <w:pPr>
              <w:ind w:firstLine="240" w:firstLineChars="100"/>
            </w:pPr>
            <w:r>
              <w:rPr>
                <w:rFonts w:hint="eastAsia"/>
              </w:rPr>
              <w:t>装</w:t>
            </w:r>
          </w:p>
          <w:p>
            <w:pPr>
              <w:ind w:firstLine="240" w:firstLineChars="100"/>
            </w:pPr>
            <w:r>
              <w:rPr>
                <w:rFonts w:hint="eastAsia"/>
              </w:rPr>
              <w:t>施</w:t>
            </w:r>
          </w:p>
          <w:p>
            <w:pPr>
              <w:ind w:firstLine="240" w:firstLineChars="100"/>
            </w:pPr>
            <w:r>
              <w:rPr>
                <w:rFonts w:hint="eastAsia"/>
              </w:rPr>
              <w:t>工</w:t>
            </w:r>
          </w:p>
        </w:tc>
        <w:tc>
          <w:tcPr>
            <w:tcW w:w="1725" w:type="dxa"/>
            <w:vAlign w:val="center"/>
          </w:tcPr>
          <w:p>
            <w:pPr>
              <w:ind w:firstLine="240" w:firstLineChars="100"/>
            </w:pPr>
            <w:r>
              <w:rPr>
                <w:rFonts w:hint="eastAsia"/>
              </w:rPr>
              <w:t>2.1铺装施工准备</w:t>
            </w:r>
          </w:p>
        </w:tc>
        <w:tc>
          <w:tcPr>
            <w:tcW w:w="2965" w:type="dxa"/>
          </w:tcPr>
          <w:p>
            <w:pPr>
              <w:ind w:firstLine="240" w:firstLineChars="100"/>
            </w:pPr>
            <w:r>
              <w:t>2.1.1能根据不同环境、不同施工部位等测量出基础各项数据，根据花色及功能配型绘制施工图，并精准计算各类材料用量</w:t>
            </w:r>
          </w:p>
          <w:p>
            <w:pPr>
              <w:ind w:firstLine="240" w:firstLineChars="100"/>
            </w:pPr>
            <w:r>
              <w:t>2.1.2能对进场材料进行试验和检测，并现场制作标准样板区</w:t>
            </w:r>
          </w:p>
          <w:p>
            <w:pPr>
              <w:ind w:firstLine="240" w:firstLineChars="100"/>
            </w:pPr>
            <w:r>
              <w:t>2.1.3能识别各类工业卷材的优缺点，能列出各类工业卷材铺装施工关键点和差异性</w:t>
            </w:r>
          </w:p>
          <w:p>
            <w:pPr>
              <w:ind w:firstLine="240" w:firstLineChars="100"/>
            </w:pPr>
            <w:r>
              <w:t>2.1.4能准备多套施工方案应对多变的气候环境等情况，能识别施工条件的各类风险</w:t>
            </w:r>
          </w:p>
        </w:tc>
        <w:tc>
          <w:tcPr>
            <w:tcW w:w="2755" w:type="dxa"/>
          </w:tcPr>
          <w:p>
            <w:pPr>
              <w:ind w:firstLine="240" w:firstLineChars="100"/>
            </w:pPr>
            <w:r>
              <w:t>2.1.1场地勘察与测量基础知识</w:t>
            </w:r>
          </w:p>
          <w:p>
            <w:pPr>
              <w:ind w:firstLine="240" w:firstLineChars="100"/>
            </w:pPr>
            <w:r>
              <w:t>2.1.2建筑地面构造基础知识、建筑制图及绘图基本知识</w:t>
            </w:r>
          </w:p>
          <w:p>
            <w:pPr>
              <w:ind w:firstLine="240" w:firstLineChars="100"/>
            </w:pPr>
            <w:r>
              <w:t>2.1.3工业卷材铺装材料的性能特点、施工工艺流程和技术标准知识</w:t>
            </w:r>
          </w:p>
          <w:p>
            <w:pPr>
              <w:ind w:firstLine="240" w:firstLineChars="100"/>
            </w:pPr>
            <w:r>
              <w:t>2.1.3样板制作标准及验收知识</w:t>
            </w:r>
          </w:p>
          <w:p>
            <w:pPr>
              <w:ind w:firstLine="240" w:firstLineChars="100"/>
            </w:pPr>
            <w:r>
              <w:t>2.1.4各类工业卷材的主要原材料、生产工艺、技术参数、相关标准、铺装技术要求等知识</w:t>
            </w:r>
          </w:p>
          <w:p>
            <w:pPr>
              <w:ind w:firstLine="240" w:firstLineChars="100"/>
            </w:pPr>
            <w:r>
              <w:t>2.1.5工业卷材施工方案的优缺点识别及工艺流程关键节点知识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1077" w:type="dxa"/>
            <w:vMerge w:val="continue"/>
          </w:tcPr>
          <w:p>
            <w:pPr>
              <w:ind w:firstLine="240" w:firstLineChars="100"/>
            </w:pPr>
          </w:p>
        </w:tc>
        <w:tc>
          <w:tcPr>
            <w:tcW w:w="1725" w:type="dxa"/>
            <w:vAlign w:val="center"/>
          </w:tcPr>
          <w:p>
            <w:pPr>
              <w:ind w:firstLine="240" w:firstLineChars="100"/>
            </w:pPr>
            <w:r>
              <w:rPr>
                <w:rFonts w:hint="eastAsia"/>
              </w:rPr>
              <w:t>2.2铺装施工</w:t>
            </w:r>
          </w:p>
        </w:tc>
        <w:tc>
          <w:tcPr>
            <w:tcW w:w="2965" w:type="dxa"/>
          </w:tcPr>
          <w:p>
            <w:pPr>
              <w:ind w:firstLine="240" w:firstLineChars="100"/>
            </w:pPr>
            <w:r>
              <w:t>2.2.1能根据建筑结构及楼地面构造层设计绘制铺装图，并制定出适合现场的铺装工艺流程</w:t>
            </w:r>
          </w:p>
          <w:p>
            <w:pPr>
              <w:ind w:firstLine="240" w:firstLineChars="100"/>
            </w:pPr>
            <w:r>
              <w:t>2.2.2能识别设备使用中异常反应并及时排除故障</w:t>
            </w:r>
          </w:p>
          <w:p>
            <w:pPr>
              <w:ind w:firstLine="240" w:firstLineChars="100"/>
            </w:pPr>
            <w:r>
              <w:t>2.2.3能根据粘结剂及天气情况调整卷材的铺装进度，并就可能出现的问题做好应急预案</w:t>
            </w:r>
          </w:p>
          <w:p>
            <w:pPr>
              <w:ind w:firstLine="240" w:firstLineChars="100"/>
            </w:pPr>
            <w:r>
              <w:t xml:space="preserve">2.2.4能使用新型材料进行工业卷材铺装施工 </w:t>
            </w:r>
          </w:p>
          <w:p>
            <w:pPr>
              <w:ind w:firstLine="240" w:firstLineChars="100"/>
            </w:pPr>
            <w:r>
              <w:t xml:space="preserve">2.2.5能针对新型材料和新施工工艺要求对现有设备与工具提出改进措施 </w:t>
            </w:r>
          </w:p>
          <w:p>
            <w:pPr>
              <w:ind w:firstLine="240" w:firstLineChars="100"/>
            </w:pPr>
            <w:r>
              <w:t>2.2.6能根据施工环境提供工业卷材的成品养护方案</w:t>
            </w:r>
          </w:p>
        </w:tc>
        <w:tc>
          <w:tcPr>
            <w:tcW w:w="2755" w:type="dxa"/>
          </w:tcPr>
          <w:p>
            <w:pPr>
              <w:ind w:firstLine="240" w:firstLineChars="100"/>
            </w:pPr>
            <w:r>
              <w:t>2.2.1建筑地面基础知识，建筑制图知识</w:t>
            </w:r>
          </w:p>
          <w:p>
            <w:pPr>
              <w:ind w:firstLine="240" w:firstLineChars="100"/>
            </w:pPr>
            <w:r>
              <w:t>2.2.2铺装施工设备机械基础知识</w:t>
            </w:r>
          </w:p>
          <w:p>
            <w:pPr>
              <w:ind w:firstLine="240" w:firstLineChars="100"/>
            </w:pPr>
            <w:r>
              <w:t>2.2.3工业卷材及配套材料的性能特点、技术指标、应用环境及卷材铺装施工知识</w:t>
            </w:r>
          </w:p>
          <w:p>
            <w:pPr>
              <w:ind w:firstLine="240" w:firstLineChars="100"/>
            </w:pPr>
            <w:r>
              <w:t>2.2.4工业卷材地坪新材料、新工艺的发展</w:t>
            </w:r>
          </w:p>
          <w:p>
            <w:pPr>
              <w:ind w:firstLine="240" w:firstLineChars="100"/>
            </w:pPr>
            <w:r>
              <w:t>2.2.5工业卷材地坪施工设备与工具的改进与优化</w:t>
            </w:r>
          </w:p>
          <w:p>
            <w:pPr>
              <w:ind w:firstLine="240" w:firstLineChars="100"/>
            </w:pPr>
            <w:r>
              <w:t>2.2.6工业卷材的成品养护相关知识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1077" w:type="dxa"/>
            <w:vMerge w:val="restart"/>
            <w:vAlign w:val="center"/>
          </w:tcPr>
          <w:p>
            <w:pPr>
              <w:ind w:firstLine="240" w:firstLineChars="100"/>
            </w:pPr>
            <w:r>
              <w:rPr>
                <w:rFonts w:hint="eastAsia"/>
              </w:rPr>
              <w:t>3.</w:t>
            </w:r>
          </w:p>
          <w:p>
            <w:pPr>
              <w:ind w:firstLine="240" w:firstLineChars="100"/>
            </w:pPr>
            <w:r>
              <w:rPr>
                <w:rFonts w:hint="eastAsia"/>
              </w:rPr>
              <w:t>填</w:t>
            </w:r>
          </w:p>
          <w:p>
            <w:pPr>
              <w:ind w:firstLine="240" w:firstLineChars="100"/>
            </w:pPr>
            <w:r>
              <w:rPr>
                <w:rFonts w:hint="eastAsia"/>
              </w:rPr>
              <w:t>缝</w:t>
            </w:r>
          </w:p>
          <w:p>
            <w:pPr>
              <w:ind w:firstLine="240" w:firstLineChars="100"/>
            </w:pPr>
            <w:r>
              <w:rPr>
                <w:rFonts w:hint="eastAsia"/>
              </w:rPr>
              <w:t>施</w:t>
            </w:r>
          </w:p>
          <w:p>
            <w:pPr>
              <w:ind w:firstLine="240" w:firstLineChars="100"/>
            </w:pPr>
            <w:r>
              <w:rPr>
                <w:rFonts w:hint="eastAsia"/>
              </w:rPr>
              <w:t>工</w:t>
            </w:r>
          </w:p>
        </w:tc>
        <w:tc>
          <w:tcPr>
            <w:tcW w:w="1725" w:type="dxa"/>
            <w:vAlign w:val="center"/>
          </w:tcPr>
          <w:p>
            <w:pPr>
              <w:ind w:firstLine="240" w:firstLineChars="100"/>
            </w:pPr>
            <w:r>
              <w:rPr>
                <w:rFonts w:hint="eastAsia"/>
              </w:rPr>
              <w:t>3.1填缝施工准备</w:t>
            </w:r>
          </w:p>
        </w:tc>
        <w:tc>
          <w:tcPr>
            <w:tcW w:w="2965" w:type="dxa"/>
          </w:tcPr>
          <w:p>
            <w:pPr>
              <w:ind w:firstLine="240" w:firstLineChars="100"/>
            </w:pPr>
            <w:r>
              <w:t>3.1.1能针对因为裁切失误造成接缝宽窄不一致及毛边、豁口等缺陷制定专项的填缝施工工艺</w:t>
            </w:r>
          </w:p>
          <w:p>
            <w:pPr>
              <w:ind w:firstLine="240" w:firstLineChars="100"/>
            </w:pPr>
            <w:r>
              <w:t>3.1.2能针对图案、字体、装饰性条纹的拼接缝设计制作专用的保护膜具</w:t>
            </w:r>
          </w:p>
        </w:tc>
        <w:tc>
          <w:tcPr>
            <w:tcW w:w="2755" w:type="dxa"/>
          </w:tcPr>
          <w:p>
            <w:pPr>
              <w:ind w:firstLine="240" w:firstLineChars="100"/>
            </w:pPr>
            <w:r>
              <w:t>3.1.1各种问题缝的修复填充的基本知识</w:t>
            </w:r>
          </w:p>
          <w:p>
            <w:pPr>
              <w:ind w:firstLine="240" w:firstLineChars="100"/>
            </w:pPr>
            <w:r>
              <w:t>3.1.2拼接图案、字体、线条缝及模型制作、电脑刻模的基本常识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trPr>
        <w:tc>
          <w:tcPr>
            <w:tcW w:w="1077" w:type="dxa"/>
            <w:vMerge w:val="continue"/>
          </w:tcPr>
          <w:p>
            <w:pPr>
              <w:ind w:firstLine="240" w:firstLineChars="100"/>
            </w:pPr>
          </w:p>
        </w:tc>
        <w:tc>
          <w:tcPr>
            <w:tcW w:w="1725" w:type="dxa"/>
            <w:vAlign w:val="center"/>
          </w:tcPr>
          <w:p>
            <w:pPr>
              <w:ind w:firstLine="240" w:firstLineChars="100"/>
            </w:pPr>
            <w:r>
              <w:rPr>
                <w:rFonts w:hint="eastAsia"/>
              </w:rPr>
              <w:t>3.2填缝施工</w:t>
            </w:r>
          </w:p>
        </w:tc>
        <w:tc>
          <w:tcPr>
            <w:tcW w:w="2965" w:type="dxa"/>
          </w:tcPr>
          <w:p>
            <w:pPr>
              <w:ind w:firstLine="240" w:firstLineChars="100"/>
            </w:pPr>
            <w:r>
              <w:t>3.2.1对各种问题缝做出标识标记，并针对严重质量问题的填缝制定施工工艺</w:t>
            </w:r>
          </w:p>
          <w:p>
            <w:pPr>
              <w:ind w:firstLine="240" w:firstLineChars="100"/>
            </w:pPr>
            <w:r>
              <w:t>3.2.2能按照图案、字体线条定位，准确放置模具并固定牢固，不得位移</w:t>
            </w:r>
          </w:p>
          <w:p>
            <w:pPr>
              <w:ind w:firstLine="240" w:firstLineChars="100"/>
            </w:pPr>
            <w:r>
              <w:t>3.2.3能够及时发现填缝的质量缺陷，并在填缝剂固化之前进行缺陷整改</w:t>
            </w:r>
          </w:p>
        </w:tc>
        <w:tc>
          <w:tcPr>
            <w:tcW w:w="2755" w:type="dxa"/>
          </w:tcPr>
          <w:p>
            <w:pPr>
              <w:ind w:firstLine="240" w:firstLineChars="100"/>
            </w:pPr>
            <w:r>
              <w:t>3.2.1严重质量问题缝的施工工艺流程和处理方法</w:t>
            </w:r>
          </w:p>
          <w:p>
            <w:pPr>
              <w:ind w:firstLine="240" w:firstLineChars="100"/>
            </w:pPr>
            <w:r>
              <w:t>3.2.2复杂图案及字体线条拼接形成的异形缝的填缝施工的基本常识和施工流程</w:t>
            </w:r>
          </w:p>
          <w:p>
            <w:pPr>
              <w:ind w:firstLine="240" w:firstLineChars="100"/>
            </w:pPr>
            <w:r>
              <w:t>3.2.3填缝严重质量问题的修复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trPr>
        <w:tc>
          <w:tcPr>
            <w:tcW w:w="1077" w:type="dxa"/>
            <w:vMerge w:val="restart"/>
            <w:vAlign w:val="center"/>
          </w:tcPr>
          <w:p>
            <w:pPr>
              <w:ind w:firstLine="240" w:firstLineChars="100"/>
            </w:pPr>
            <w:r>
              <w:rPr>
                <w:rFonts w:hint="eastAsia"/>
              </w:rPr>
              <w:t>4.</w:t>
            </w:r>
          </w:p>
          <w:p>
            <w:pPr>
              <w:ind w:firstLine="240" w:firstLineChars="100"/>
            </w:pPr>
            <w:r>
              <w:rPr>
                <w:rFonts w:hint="eastAsia"/>
              </w:rPr>
              <w:t>技</w:t>
            </w:r>
          </w:p>
          <w:p>
            <w:pPr>
              <w:ind w:firstLine="240" w:firstLineChars="100"/>
            </w:pPr>
            <w:r>
              <w:rPr>
                <w:rFonts w:hint="eastAsia"/>
              </w:rPr>
              <w:t>术</w:t>
            </w:r>
          </w:p>
          <w:p>
            <w:pPr>
              <w:ind w:firstLine="240" w:firstLineChars="100"/>
            </w:pPr>
            <w:r>
              <w:rPr>
                <w:rFonts w:hint="eastAsia"/>
              </w:rPr>
              <w:t>管</w:t>
            </w:r>
          </w:p>
          <w:p>
            <w:pPr>
              <w:ind w:firstLine="240" w:firstLineChars="100"/>
            </w:pPr>
            <w:r>
              <w:rPr>
                <w:rFonts w:hint="eastAsia"/>
              </w:rPr>
              <w:t>理</w:t>
            </w:r>
          </w:p>
          <w:p>
            <w:pPr>
              <w:ind w:firstLine="240" w:firstLineChars="100"/>
            </w:pPr>
            <w:r>
              <w:rPr>
                <w:rFonts w:hint="eastAsia"/>
              </w:rPr>
              <w:t>与</w:t>
            </w:r>
          </w:p>
          <w:p>
            <w:pPr>
              <w:ind w:firstLine="240" w:firstLineChars="100"/>
            </w:pPr>
            <w:r>
              <w:rPr>
                <w:rFonts w:hint="eastAsia"/>
              </w:rPr>
              <w:t>培</w:t>
            </w:r>
          </w:p>
          <w:p>
            <w:pPr>
              <w:ind w:firstLine="240" w:firstLineChars="100"/>
            </w:pPr>
            <w:r>
              <w:rPr>
                <w:rFonts w:hint="eastAsia"/>
              </w:rPr>
              <w:t>训</w:t>
            </w:r>
          </w:p>
        </w:tc>
        <w:tc>
          <w:tcPr>
            <w:tcW w:w="1725" w:type="dxa"/>
            <w:vAlign w:val="center"/>
          </w:tcPr>
          <w:p>
            <w:pPr>
              <w:ind w:firstLine="240" w:firstLineChars="100"/>
            </w:pPr>
            <w:r>
              <w:rPr>
                <w:rFonts w:hint="eastAsia"/>
              </w:rPr>
              <w:t>4.1技术管理</w:t>
            </w:r>
          </w:p>
        </w:tc>
        <w:tc>
          <w:tcPr>
            <w:tcW w:w="2965" w:type="dxa"/>
          </w:tcPr>
          <w:p>
            <w:pPr>
              <w:ind w:firstLine="240" w:firstLineChars="100"/>
            </w:pPr>
            <w:r>
              <w:t xml:space="preserve">4.1.1能编制工业卷材铺装工程项目的预算 </w:t>
            </w:r>
          </w:p>
          <w:p>
            <w:pPr>
              <w:ind w:firstLine="240" w:firstLineChars="100"/>
            </w:pPr>
            <w:r>
              <w:t xml:space="preserve">4.1.2能组织员工开展全面质量管理 </w:t>
            </w:r>
          </w:p>
          <w:p>
            <w:pPr>
              <w:ind w:firstLine="240" w:firstLineChars="100"/>
            </w:pPr>
            <w:r>
              <w:t xml:space="preserve">4.1.3能对设备、工具与材料寿命周期各阶段的规范化管理提出合理化建议 </w:t>
            </w:r>
          </w:p>
          <w:p>
            <w:pPr>
              <w:ind w:firstLine="240" w:firstLineChars="100"/>
            </w:pPr>
            <w:r>
              <w:t>4.1.4能制定设备、工具使用安全条例，保证施工安全</w:t>
            </w:r>
          </w:p>
        </w:tc>
        <w:tc>
          <w:tcPr>
            <w:tcW w:w="2755" w:type="dxa"/>
          </w:tcPr>
          <w:p>
            <w:pPr>
              <w:ind w:firstLine="240" w:firstLineChars="100"/>
            </w:pPr>
            <w:r>
              <w:t xml:space="preserve">4.1.1施工预算编制方法 </w:t>
            </w:r>
          </w:p>
          <w:p>
            <w:pPr>
              <w:ind w:firstLine="240" w:firstLineChars="100"/>
            </w:pPr>
            <w:r>
              <w:t xml:space="preserve">4.1.2全面质量管理知识 </w:t>
            </w:r>
          </w:p>
          <w:p>
            <w:pPr>
              <w:ind w:firstLine="240" w:firstLineChars="100"/>
            </w:pPr>
            <w:r>
              <w:t xml:space="preserve">4.1.3施工安全管理规范 </w:t>
            </w:r>
          </w:p>
          <w:p>
            <w:pPr>
              <w:ind w:firstLine="240" w:firstLineChars="100"/>
            </w:pPr>
            <w:r>
              <w:t>4.1.4设备管理知识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trPr>
        <w:tc>
          <w:tcPr>
            <w:tcW w:w="1077" w:type="dxa"/>
            <w:vMerge w:val="continue"/>
          </w:tcPr>
          <w:p>
            <w:pPr>
              <w:ind w:firstLine="240" w:firstLineChars="100"/>
            </w:pPr>
          </w:p>
        </w:tc>
        <w:tc>
          <w:tcPr>
            <w:tcW w:w="1725" w:type="dxa"/>
            <w:vAlign w:val="center"/>
          </w:tcPr>
          <w:p>
            <w:pPr>
              <w:ind w:firstLine="240" w:firstLineChars="100"/>
            </w:pPr>
            <w:r>
              <w:rPr>
                <w:rFonts w:hint="eastAsia"/>
              </w:rPr>
              <w:t>4.2 技术培训与指导</w:t>
            </w:r>
          </w:p>
        </w:tc>
        <w:tc>
          <w:tcPr>
            <w:tcW w:w="2965" w:type="dxa"/>
          </w:tcPr>
          <w:p>
            <w:pPr>
              <w:ind w:firstLine="240" w:firstLineChars="100"/>
            </w:pPr>
            <w:r>
              <w:t xml:space="preserve">4.2.1 能对初级、中级、高级工进行理论知识培训 </w:t>
            </w:r>
          </w:p>
          <w:p>
            <w:pPr>
              <w:ind w:firstLine="240" w:firstLineChars="100"/>
            </w:pPr>
            <w:r>
              <w:t xml:space="preserve">4.2.2能进行安全作业的培训 </w:t>
            </w:r>
          </w:p>
          <w:p>
            <w:pPr>
              <w:ind w:firstLine="240" w:firstLineChars="100"/>
            </w:pPr>
            <w:r>
              <w:t xml:space="preserve">4.2.3能指导初级、中级、高级工排除施工中的一般缺陷 </w:t>
            </w:r>
          </w:p>
          <w:p>
            <w:pPr>
              <w:ind w:firstLine="240" w:firstLineChars="100"/>
            </w:pPr>
            <w:r>
              <w:t>4.2.4能进行实操技术的示范</w:t>
            </w:r>
          </w:p>
        </w:tc>
        <w:tc>
          <w:tcPr>
            <w:tcW w:w="2755" w:type="dxa"/>
          </w:tcPr>
          <w:p>
            <w:pPr>
              <w:ind w:firstLine="240" w:firstLineChars="100"/>
            </w:pPr>
            <w:r>
              <w:t xml:space="preserve">4.2.1理论知识培训教学的基本方法 </w:t>
            </w:r>
          </w:p>
          <w:p>
            <w:pPr>
              <w:ind w:firstLine="240" w:firstLineChars="100"/>
            </w:pPr>
            <w:r>
              <w:t xml:space="preserve">4.2.2安全教育的主要内容 </w:t>
            </w:r>
          </w:p>
          <w:p>
            <w:pPr>
              <w:ind w:firstLine="240" w:firstLineChars="100"/>
            </w:pPr>
            <w:r>
              <w:t xml:space="preserve">4.2.3实际操作指导的方法 </w:t>
            </w:r>
          </w:p>
          <w:p>
            <w:pPr>
              <w:ind w:firstLine="240" w:firstLineChars="100"/>
            </w:pPr>
            <w:r>
              <w:t>4.2.4实操培训的注意事项</w:t>
            </w:r>
          </w:p>
        </w:tc>
      </w:tr>
    </w:tbl>
    <w:p>
      <w:pPr>
        <w:pStyle w:val="4"/>
        <w:ind w:firstLine="240" w:firstLineChars="100"/>
      </w:pPr>
    </w:p>
    <w:p>
      <w:pPr>
        <w:pStyle w:val="4"/>
        <w:ind w:firstLine="240" w:firstLineChars="100"/>
      </w:pPr>
      <w:r>
        <w:rPr>
          <w:rFonts w:hint="eastAsia"/>
        </w:rPr>
        <w:t>3.</w:t>
      </w:r>
      <w:r>
        <w:t>3</w:t>
      </w:r>
      <w:r>
        <w:rPr>
          <w:rFonts w:hint="eastAsia"/>
        </w:rPr>
        <w:t>.5一级/高级技师</w:t>
      </w:r>
    </w:p>
    <w:tbl>
      <w:tblPr>
        <w:tblStyle w:val="1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7"/>
        <w:gridCol w:w="1725"/>
        <w:gridCol w:w="2965"/>
        <w:gridCol w:w="2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3" w:hRule="atLeast"/>
        </w:trPr>
        <w:tc>
          <w:tcPr>
            <w:tcW w:w="1077" w:type="dxa"/>
            <w:vAlign w:val="center"/>
          </w:tcPr>
          <w:p>
            <w:pPr>
              <w:jc w:val="center"/>
            </w:pPr>
            <w:r>
              <w:rPr>
                <w:rFonts w:hint="eastAsia"/>
              </w:rPr>
              <w:t>职业</w:t>
            </w:r>
          </w:p>
          <w:p>
            <w:pPr>
              <w:jc w:val="center"/>
            </w:pPr>
            <w:r>
              <w:rPr>
                <w:rFonts w:hint="eastAsia"/>
              </w:rPr>
              <w:t>功能</w:t>
            </w:r>
          </w:p>
        </w:tc>
        <w:tc>
          <w:tcPr>
            <w:tcW w:w="1725" w:type="dxa"/>
            <w:vAlign w:val="center"/>
          </w:tcPr>
          <w:p>
            <w:pPr>
              <w:jc w:val="center"/>
            </w:pPr>
            <w:r>
              <w:rPr>
                <w:rFonts w:hint="eastAsia"/>
              </w:rPr>
              <w:t>工作内容</w:t>
            </w:r>
          </w:p>
        </w:tc>
        <w:tc>
          <w:tcPr>
            <w:tcW w:w="2965" w:type="dxa"/>
            <w:vAlign w:val="center"/>
          </w:tcPr>
          <w:p>
            <w:pPr>
              <w:jc w:val="center"/>
            </w:pPr>
            <w:r>
              <w:rPr>
                <w:rFonts w:hint="eastAsia"/>
              </w:rPr>
              <w:t>技能要求</w:t>
            </w:r>
          </w:p>
        </w:tc>
        <w:tc>
          <w:tcPr>
            <w:tcW w:w="2755" w:type="dxa"/>
            <w:vAlign w:val="center"/>
          </w:tcPr>
          <w:p>
            <w:pPr>
              <w:jc w:val="center"/>
            </w:pPr>
            <w:r>
              <w:rPr>
                <w:rFonts w:hint="eastAsia"/>
              </w:rPr>
              <w:t>相关知识要求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8" w:hRule="atLeast"/>
        </w:trPr>
        <w:tc>
          <w:tcPr>
            <w:tcW w:w="1077" w:type="dxa"/>
            <w:vMerge w:val="restart"/>
            <w:vAlign w:val="center"/>
          </w:tcPr>
          <w:p>
            <w:pPr>
              <w:ind w:firstLine="240" w:firstLineChars="100"/>
            </w:pPr>
            <w:r>
              <w:rPr>
                <w:rFonts w:hint="eastAsia"/>
              </w:rPr>
              <w:t>1.</w:t>
            </w:r>
          </w:p>
          <w:p>
            <w:pPr>
              <w:ind w:firstLine="240" w:firstLineChars="100"/>
            </w:pPr>
            <w:r>
              <w:rPr>
                <w:rFonts w:hint="eastAsia"/>
              </w:rPr>
              <w:t>基</w:t>
            </w:r>
          </w:p>
          <w:p>
            <w:pPr>
              <w:ind w:firstLine="240" w:firstLineChars="100"/>
            </w:pPr>
            <w:r>
              <w:rPr>
                <w:rFonts w:hint="eastAsia"/>
              </w:rPr>
              <w:t>础</w:t>
            </w:r>
          </w:p>
          <w:p>
            <w:pPr>
              <w:ind w:firstLine="240" w:firstLineChars="100"/>
            </w:pPr>
            <w:r>
              <w:rPr>
                <w:rFonts w:hint="eastAsia"/>
              </w:rPr>
              <w:t>处</w:t>
            </w:r>
          </w:p>
          <w:p>
            <w:pPr>
              <w:ind w:firstLine="240" w:firstLineChars="100"/>
            </w:pPr>
            <w:r>
              <w:rPr>
                <w:rFonts w:hint="eastAsia"/>
              </w:rPr>
              <w:t>理</w:t>
            </w:r>
          </w:p>
        </w:tc>
        <w:tc>
          <w:tcPr>
            <w:tcW w:w="1725" w:type="dxa"/>
            <w:vAlign w:val="center"/>
          </w:tcPr>
          <w:p>
            <w:pPr>
              <w:ind w:firstLine="240" w:firstLineChars="100"/>
            </w:pPr>
            <w:r>
              <w:rPr>
                <w:rFonts w:hint="eastAsia"/>
              </w:rPr>
              <w:t>1.1基础处理准备</w:t>
            </w:r>
          </w:p>
        </w:tc>
        <w:tc>
          <w:tcPr>
            <w:tcW w:w="2965" w:type="dxa"/>
          </w:tcPr>
          <w:p>
            <w:pPr>
              <w:pStyle w:val="5"/>
              <w:ind w:firstLine="240" w:firstLineChars="100"/>
            </w:pPr>
            <w:r>
              <w:t>1.1.1能判断不同功能和荷载需求以及不同环境下基础可能产生的缺陷，并能准确的分析出成因、后期是否会有扩展变化以及如何应对并控制这种变化</w:t>
            </w:r>
          </w:p>
          <w:p>
            <w:pPr>
              <w:pStyle w:val="5"/>
              <w:ind w:firstLine="240" w:firstLineChars="100"/>
            </w:pPr>
            <w:r>
              <w:t>1.1.2能在分析清楚缺陷成因的基础上，结合后期基础可能的扩展性变化，制定出适合的基础处理方案和预防措施</w:t>
            </w:r>
          </w:p>
          <w:p>
            <w:pPr>
              <w:pStyle w:val="5"/>
              <w:ind w:firstLine="240" w:firstLineChars="100"/>
            </w:pPr>
            <w:r>
              <w:t>1.1.3能根据应用需求对基础处理设备和材料提出新的改进措施，并提出更为合理的匹配选择</w:t>
            </w:r>
          </w:p>
          <w:p>
            <w:pPr>
              <w:pStyle w:val="5"/>
              <w:ind w:firstLine="240" w:firstLineChars="100"/>
            </w:pPr>
            <w:r>
              <w:t>1.1.4能在使用机械处理基础问题时计算出电缆和电器开关及设备的荷载与功率</w:t>
            </w:r>
          </w:p>
          <w:p>
            <w:pPr>
              <w:pStyle w:val="5"/>
              <w:ind w:firstLine="240" w:firstLineChars="100"/>
            </w:pPr>
            <w:r>
              <w:t>1.1.5能根据现场平面图设计出铺装次序网格图，并对图纸进行优化，使材料损耗率最低</w:t>
            </w:r>
          </w:p>
          <w:p>
            <w:pPr>
              <w:pStyle w:val="5"/>
              <w:ind w:firstLine="240" w:firstLineChars="100"/>
            </w:pPr>
            <w:r>
              <w:t>1.1.6能针对基础的特殊情况计算材料用量</w:t>
            </w:r>
          </w:p>
          <w:p>
            <w:pPr>
              <w:ind w:firstLine="240" w:firstLineChars="100"/>
            </w:pPr>
            <w:r>
              <w:t>1.1.7能根据基层实际情况调整并修改既定的基层处理施工方案</w:t>
            </w:r>
          </w:p>
        </w:tc>
        <w:tc>
          <w:tcPr>
            <w:tcW w:w="2755" w:type="dxa"/>
          </w:tcPr>
          <w:p>
            <w:pPr>
              <w:pStyle w:val="13"/>
            </w:pPr>
            <w:r>
              <w:t xml:space="preserve">1.1.1建筑楼地面工程施工和图纸知识 </w:t>
            </w:r>
          </w:p>
          <w:p>
            <w:pPr>
              <w:pStyle w:val="13"/>
            </w:pPr>
            <w:r>
              <w:t xml:space="preserve">1.1.2建筑结构基础原理知识 </w:t>
            </w:r>
          </w:p>
          <w:p>
            <w:pPr>
              <w:pStyle w:val="13"/>
            </w:pPr>
            <w:r>
              <w:t>1.1.3所有专业施工材料、设备及检测设备的相关知识</w:t>
            </w:r>
          </w:p>
          <w:p>
            <w:pPr>
              <w:pStyle w:val="13"/>
            </w:pPr>
            <w:r>
              <w:t>1.1.4电气及用电安全知识</w:t>
            </w:r>
          </w:p>
          <w:p>
            <w:pPr>
              <w:pStyle w:val="13"/>
            </w:pPr>
            <w:r>
              <w:t>1.1.5平面几何及数学应用的知识、设计制图的相关知识</w:t>
            </w:r>
          </w:p>
          <w:p>
            <w:pPr>
              <w:pStyle w:val="13"/>
            </w:pPr>
            <w:r>
              <w:t>1.1.6 基层材料的基础知识</w:t>
            </w:r>
          </w:p>
          <w:p>
            <w:pPr>
              <w:ind w:firstLine="240" w:firstLineChars="100"/>
            </w:pPr>
            <w:r>
              <w:t>1.1.7基础及处理方案、基础缺陷及其处理方案的理论知识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5" w:hRule="atLeast"/>
        </w:trPr>
        <w:tc>
          <w:tcPr>
            <w:tcW w:w="1077" w:type="dxa"/>
            <w:vMerge w:val="continue"/>
          </w:tcPr>
          <w:p>
            <w:pPr>
              <w:ind w:firstLine="240" w:firstLineChars="100"/>
            </w:pPr>
          </w:p>
        </w:tc>
        <w:tc>
          <w:tcPr>
            <w:tcW w:w="1725" w:type="dxa"/>
            <w:vAlign w:val="center"/>
          </w:tcPr>
          <w:p>
            <w:pPr>
              <w:ind w:firstLine="240" w:firstLineChars="100"/>
            </w:pPr>
            <w:r>
              <w:rPr>
                <w:rFonts w:hint="eastAsia"/>
              </w:rPr>
              <w:t>1.2基础处理施工</w:t>
            </w:r>
          </w:p>
        </w:tc>
        <w:tc>
          <w:tcPr>
            <w:tcW w:w="2965" w:type="dxa"/>
          </w:tcPr>
          <w:p>
            <w:pPr>
              <w:pStyle w:val="5"/>
              <w:ind w:firstLine="240" w:firstLineChars="100"/>
            </w:pPr>
            <w:r>
              <w:t>1.2.1 能采用适合现场状况的各种加固、修复方法及采用适合的新型基层修补加固材料进行施工</w:t>
            </w:r>
          </w:p>
          <w:p>
            <w:pPr>
              <w:pStyle w:val="5"/>
              <w:ind w:firstLine="240" w:firstLineChars="100"/>
            </w:pPr>
            <w:r>
              <w:t>1.2.2能使用激光摊铺机、电动平板震动器等新型自动化、智能化设备工具进行混凝土基层的铺设、找平、抹光、养护、切缝等系列工艺</w:t>
            </w:r>
          </w:p>
          <w:p>
            <w:pPr>
              <w:pStyle w:val="5"/>
              <w:ind w:firstLine="240" w:firstLineChars="100"/>
            </w:pPr>
            <w:r>
              <w:t xml:space="preserve">1.2.3能根据市场变化和新材料应用等因素组织开发适合于工业卷材铺装的基础施工新材料、新工艺  </w:t>
            </w:r>
          </w:p>
          <w:p>
            <w:pPr>
              <w:pStyle w:val="5"/>
              <w:ind w:firstLine="240" w:firstLineChars="100"/>
            </w:pPr>
            <w:r>
              <w:t xml:space="preserve">1.2.4能优化研磨工艺流程，降低耗材损耗 </w:t>
            </w:r>
          </w:p>
          <w:p>
            <w:pPr>
              <w:ind w:firstLine="240" w:firstLineChars="100"/>
            </w:pPr>
            <w:r>
              <w:t xml:space="preserve">1.2.5能编写工业卷材铺装基层处理的工艺规程及技术管理规定 </w:t>
            </w:r>
            <w:r>
              <w:rPr>
                <w:rFonts w:hint="eastAsia"/>
              </w:rPr>
              <w:t xml:space="preserve"> </w:t>
            </w:r>
          </w:p>
        </w:tc>
        <w:tc>
          <w:tcPr>
            <w:tcW w:w="2755" w:type="dxa"/>
          </w:tcPr>
          <w:p>
            <w:pPr>
              <w:pStyle w:val="13"/>
            </w:pPr>
            <w:r>
              <w:t xml:space="preserve">1.2.1地坪修补及加固的新材料类型及相关技术数据 </w:t>
            </w:r>
          </w:p>
          <w:p>
            <w:pPr>
              <w:pStyle w:val="13"/>
            </w:pPr>
            <w:r>
              <w:t xml:space="preserve">1.2.2各类型新型自动化、智能化设备的使用方法  </w:t>
            </w:r>
          </w:p>
          <w:p>
            <w:pPr>
              <w:pStyle w:val="13"/>
            </w:pPr>
            <w:r>
              <w:t>1.2.3行业实时动态的追踪与掌握、工艺开发规范等综合知识</w:t>
            </w:r>
          </w:p>
          <w:p>
            <w:pPr>
              <w:pStyle w:val="13"/>
            </w:pPr>
            <w:r>
              <w:t>1.2.4研磨工艺流程综合知识</w:t>
            </w:r>
          </w:p>
          <w:p>
            <w:pPr>
              <w:ind w:firstLine="240" w:firstLineChars="100"/>
            </w:pPr>
            <w:r>
              <w:t>1.2.5施工工艺、规范编写知识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2" w:hRule="atLeast"/>
        </w:trPr>
        <w:tc>
          <w:tcPr>
            <w:tcW w:w="1077" w:type="dxa"/>
            <w:vMerge w:val="restart"/>
            <w:vAlign w:val="center"/>
          </w:tcPr>
          <w:p>
            <w:pPr>
              <w:ind w:firstLine="240" w:firstLineChars="100"/>
            </w:pPr>
            <w:r>
              <w:rPr>
                <w:rFonts w:hint="eastAsia"/>
              </w:rPr>
              <w:t>2.</w:t>
            </w:r>
          </w:p>
          <w:p>
            <w:pPr>
              <w:ind w:firstLine="240" w:firstLineChars="100"/>
            </w:pPr>
            <w:r>
              <w:rPr>
                <w:rFonts w:hint="eastAsia"/>
              </w:rPr>
              <w:t>铺</w:t>
            </w:r>
          </w:p>
          <w:p>
            <w:pPr>
              <w:ind w:firstLine="240" w:firstLineChars="100"/>
            </w:pPr>
            <w:r>
              <w:rPr>
                <w:rFonts w:hint="eastAsia"/>
              </w:rPr>
              <w:t>装</w:t>
            </w:r>
          </w:p>
          <w:p>
            <w:pPr>
              <w:ind w:firstLine="240" w:firstLineChars="100"/>
            </w:pPr>
            <w:r>
              <w:rPr>
                <w:rFonts w:hint="eastAsia"/>
              </w:rPr>
              <w:t>施</w:t>
            </w:r>
          </w:p>
          <w:p>
            <w:pPr>
              <w:ind w:firstLine="240" w:firstLineChars="100"/>
            </w:pPr>
            <w:r>
              <w:rPr>
                <w:rFonts w:hint="eastAsia"/>
              </w:rPr>
              <w:t>工</w:t>
            </w:r>
          </w:p>
        </w:tc>
        <w:tc>
          <w:tcPr>
            <w:tcW w:w="1725" w:type="dxa"/>
            <w:vAlign w:val="center"/>
          </w:tcPr>
          <w:p>
            <w:pPr>
              <w:ind w:firstLine="240" w:firstLineChars="100"/>
            </w:pPr>
            <w:r>
              <w:rPr>
                <w:rFonts w:hint="eastAsia"/>
              </w:rPr>
              <w:t>2.1铺装施工准备</w:t>
            </w:r>
          </w:p>
        </w:tc>
        <w:tc>
          <w:tcPr>
            <w:tcW w:w="2965" w:type="dxa"/>
          </w:tcPr>
          <w:p>
            <w:pPr>
              <w:ind w:firstLine="240" w:firstLineChars="100"/>
            </w:pPr>
            <w:r>
              <w:t>2.1.1 能根据客户要求、环境因素、各项基础数据及面层的理化性能国家标准制定优化工业卷材各项重要指标的施工方案</w:t>
            </w:r>
          </w:p>
          <w:p>
            <w:pPr>
              <w:ind w:firstLine="240" w:firstLineChars="100"/>
            </w:pPr>
            <w:r>
              <w:t>2.1.2能根据不同季节、 不同工况、不同技术指标要求开发新的铺装产品，并能根据新材料编制铺装施工工艺标准与流程</w:t>
            </w:r>
          </w:p>
          <w:p>
            <w:pPr>
              <w:ind w:firstLine="240" w:firstLineChars="100"/>
            </w:pPr>
            <w:r>
              <w:t>2.1.3 能对新材料与新工艺进行检测验收</w:t>
            </w:r>
          </w:p>
        </w:tc>
        <w:tc>
          <w:tcPr>
            <w:tcW w:w="2755" w:type="dxa"/>
          </w:tcPr>
          <w:p>
            <w:pPr>
              <w:ind w:firstLine="240" w:firstLineChars="100"/>
            </w:pPr>
            <w:r>
              <w:t>2.1.1工业卷材各项重要指标的设计及施工方案的编制知识</w:t>
            </w:r>
          </w:p>
          <w:p>
            <w:pPr>
              <w:ind w:firstLine="240" w:firstLineChars="100"/>
            </w:pPr>
            <w:r>
              <w:t>2.1.2新材料研发、新工艺流程编制相关知识</w:t>
            </w:r>
          </w:p>
          <w:p>
            <w:pPr>
              <w:ind w:firstLine="240" w:firstLineChars="100"/>
            </w:pPr>
            <w:r>
              <w:t>2.1.3新材料、新工艺检测验收规范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6" w:hRule="atLeast"/>
        </w:trPr>
        <w:tc>
          <w:tcPr>
            <w:tcW w:w="1077" w:type="dxa"/>
            <w:vMerge w:val="continue"/>
          </w:tcPr>
          <w:p>
            <w:pPr>
              <w:ind w:firstLine="240" w:firstLineChars="100"/>
            </w:pPr>
          </w:p>
        </w:tc>
        <w:tc>
          <w:tcPr>
            <w:tcW w:w="1725" w:type="dxa"/>
            <w:vAlign w:val="center"/>
          </w:tcPr>
          <w:p>
            <w:pPr>
              <w:ind w:firstLine="240" w:firstLineChars="100"/>
            </w:pPr>
            <w:r>
              <w:rPr>
                <w:rFonts w:hint="eastAsia"/>
              </w:rPr>
              <w:t>2.2铺装施工</w:t>
            </w:r>
          </w:p>
        </w:tc>
        <w:tc>
          <w:tcPr>
            <w:tcW w:w="2965" w:type="dxa"/>
          </w:tcPr>
          <w:p>
            <w:pPr>
              <w:ind w:firstLine="240" w:firstLineChars="100"/>
            </w:pPr>
            <w:r>
              <w:t>2.2.1能依国家树脂类面层物理性能标准设计工业卷材铺装施工方案</w:t>
            </w:r>
          </w:p>
          <w:p>
            <w:pPr>
              <w:ind w:firstLine="240" w:firstLineChars="100"/>
            </w:pPr>
            <w:r>
              <w:t>2.2.2能根据使用频率有针对性的优化施工方案</w:t>
            </w:r>
          </w:p>
          <w:p>
            <w:pPr>
              <w:ind w:firstLine="240" w:firstLineChars="100"/>
            </w:pPr>
            <w:r>
              <w:t>2.2.3能根据各类工业卷材的优缺点设计优化方案</w:t>
            </w:r>
          </w:p>
          <w:p>
            <w:pPr>
              <w:ind w:firstLine="240" w:firstLineChars="100"/>
            </w:pPr>
            <w:r>
              <w:t>2.2.4能设计因设备异常、人员误入、突发性雨淋等情况引起的施工处理方案</w:t>
            </w:r>
          </w:p>
          <w:p>
            <w:pPr>
              <w:ind w:firstLine="240" w:firstLineChars="100"/>
            </w:pPr>
            <w:r>
              <w:t xml:space="preserve">2.2.5能根据市场及客户要求开发工业卷材新施工工艺 </w:t>
            </w:r>
          </w:p>
          <w:p>
            <w:pPr>
              <w:ind w:firstLine="240" w:firstLineChars="100"/>
            </w:pPr>
            <w:r>
              <w:t xml:space="preserve">2.2.6能参与工业卷材铺装验收规范的编制 </w:t>
            </w:r>
          </w:p>
          <w:p>
            <w:pPr>
              <w:ind w:firstLine="240" w:firstLineChars="100"/>
            </w:pPr>
            <w:r>
              <w:t>2.2.7能制定项目的售后服务方案</w:t>
            </w:r>
          </w:p>
        </w:tc>
        <w:tc>
          <w:tcPr>
            <w:tcW w:w="2755" w:type="dxa"/>
          </w:tcPr>
          <w:p>
            <w:pPr>
              <w:ind w:firstLine="240" w:firstLineChars="100"/>
            </w:pPr>
            <w:r>
              <w:t>2.2.1工业卷材铺装施工综合知识</w:t>
            </w:r>
          </w:p>
          <w:p>
            <w:pPr>
              <w:ind w:firstLine="240" w:firstLineChars="100"/>
            </w:pPr>
            <w:r>
              <w:t>2.2.2工业卷材的使用及设计优化</w:t>
            </w:r>
          </w:p>
          <w:p>
            <w:pPr>
              <w:ind w:firstLine="240" w:firstLineChars="100"/>
            </w:pPr>
            <w:r>
              <w:t>2.2.3各种工业卷材优缺点、材料与温度的反应关系、工艺与性能的变化等相关知识</w:t>
            </w:r>
          </w:p>
          <w:p>
            <w:pPr>
              <w:ind w:firstLine="240" w:firstLineChars="100"/>
            </w:pPr>
            <w:r>
              <w:t>2.2.4异常情况应急处理知识</w:t>
            </w:r>
          </w:p>
          <w:p>
            <w:pPr>
              <w:ind w:firstLine="240" w:firstLineChars="100"/>
            </w:pPr>
            <w:r>
              <w:t>2.2.5工业卷材新施工工艺的开发</w:t>
            </w:r>
          </w:p>
          <w:p>
            <w:pPr>
              <w:ind w:firstLine="240" w:firstLineChars="100"/>
            </w:pPr>
            <w:r>
              <w:t>2.2.6工业卷材铺装验收规范的编制原则</w:t>
            </w:r>
          </w:p>
          <w:p>
            <w:pPr>
              <w:ind w:firstLine="240" w:firstLineChars="100"/>
            </w:pPr>
            <w:r>
              <w:t>2.2.7工业卷材的售后相关知识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1" w:hRule="atLeast"/>
        </w:trPr>
        <w:tc>
          <w:tcPr>
            <w:tcW w:w="1077" w:type="dxa"/>
            <w:vMerge w:val="restart"/>
            <w:vAlign w:val="center"/>
          </w:tcPr>
          <w:p>
            <w:pPr>
              <w:ind w:firstLine="240" w:firstLineChars="100"/>
            </w:pPr>
            <w:r>
              <w:rPr>
                <w:rFonts w:hint="eastAsia"/>
              </w:rPr>
              <w:t>3.</w:t>
            </w:r>
          </w:p>
          <w:p>
            <w:pPr>
              <w:ind w:firstLine="240" w:firstLineChars="100"/>
            </w:pPr>
            <w:r>
              <w:rPr>
                <w:rFonts w:hint="eastAsia"/>
              </w:rPr>
              <w:t>填</w:t>
            </w:r>
          </w:p>
          <w:p>
            <w:pPr>
              <w:ind w:firstLine="240" w:firstLineChars="100"/>
            </w:pPr>
            <w:r>
              <w:rPr>
                <w:rFonts w:hint="eastAsia"/>
              </w:rPr>
              <w:t>缝</w:t>
            </w:r>
          </w:p>
          <w:p>
            <w:pPr>
              <w:ind w:firstLine="240" w:firstLineChars="100"/>
            </w:pPr>
            <w:r>
              <w:rPr>
                <w:rFonts w:hint="eastAsia"/>
              </w:rPr>
              <w:t>施</w:t>
            </w:r>
          </w:p>
          <w:p>
            <w:pPr>
              <w:ind w:firstLine="240" w:firstLineChars="100"/>
            </w:pPr>
            <w:r>
              <w:rPr>
                <w:rFonts w:hint="eastAsia"/>
              </w:rPr>
              <w:t>工</w:t>
            </w:r>
          </w:p>
        </w:tc>
        <w:tc>
          <w:tcPr>
            <w:tcW w:w="1725" w:type="dxa"/>
            <w:vAlign w:val="center"/>
          </w:tcPr>
          <w:p>
            <w:pPr>
              <w:ind w:firstLine="240" w:firstLineChars="100"/>
            </w:pPr>
            <w:r>
              <w:rPr>
                <w:rFonts w:hint="eastAsia"/>
              </w:rPr>
              <w:t>3.1填缝施工准备</w:t>
            </w:r>
          </w:p>
        </w:tc>
        <w:tc>
          <w:tcPr>
            <w:tcW w:w="2965" w:type="dxa"/>
          </w:tcPr>
          <w:p>
            <w:pPr>
              <w:ind w:firstLine="240" w:firstLineChars="100"/>
            </w:pPr>
            <w:r>
              <w:t>3.1.1根据基础设缝情况绘制工业卷材设缝图</w:t>
            </w:r>
          </w:p>
          <w:p>
            <w:pPr>
              <w:ind w:firstLine="240" w:firstLineChars="100"/>
            </w:pPr>
            <w:r>
              <w:t>3.1.2能够带领工人按照技术要求进行精准填缝施工、并能预防重大的填缝质量缺陷，如撕裂、固化不良、粘结不良等</w:t>
            </w:r>
          </w:p>
        </w:tc>
        <w:tc>
          <w:tcPr>
            <w:tcW w:w="2755" w:type="dxa"/>
          </w:tcPr>
          <w:p>
            <w:pPr>
              <w:ind w:firstLine="240" w:firstLineChars="100"/>
            </w:pPr>
            <w:r>
              <w:t>3.1.1建筑结构制图、建筑地面制图知识</w:t>
            </w:r>
          </w:p>
          <w:p>
            <w:pPr>
              <w:ind w:firstLine="240" w:firstLineChars="100"/>
            </w:pPr>
            <w:r>
              <w:t>3.1.2场地填缝施工的专业常识、复杂缝的填充处理、填缝施工重大质量缺陷的预防及问题处理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trPr>
        <w:tc>
          <w:tcPr>
            <w:tcW w:w="1077" w:type="dxa"/>
            <w:vMerge w:val="continue"/>
          </w:tcPr>
          <w:p>
            <w:pPr>
              <w:ind w:firstLine="240" w:firstLineChars="100"/>
            </w:pPr>
          </w:p>
        </w:tc>
        <w:tc>
          <w:tcPr>
            <w:tcW w:w="1725" w:type="dxa"/>
            <w:vAlign w:val="center"/>
          </w:tcPr>
          <w:p>
            <w:pPr>
              <w:ind w:firstLine="240" w:firstLineChars="100"/>
            </w:pPr>
            <w:r>
              <w:rPr>
                <w:rFonts w:hint="eastAsia"/>
              </w:rPr>
              <w:t>3.2填缝施工</w:t>
            </w:r>
          </w:p>
        </w:tc>
        <w:tc>
          <w:tcPr>
            <w:tcW w:w="2965" w:type="dxa"/>
          </w:tcPr>
          <w:p>
            <w:pPr>
              <w:ind w:firstLine="240" w:firstLineChars="100"/>
            </w:pPr>
            <w:r>
              <w:t>3.2.1能根据卷材的稳定性和空间环境状况，判断缝的变化，并编制专项填缝施工方案</w:t>
            </w:r>
          </w:p>
          <w:p>
            <w:pPr>
              <w:ind w:firstLine="240" w:firstLineChars="100"/>
            </w:pPr>
            <w:r>
              <w:t>3.2.2能对目前的填缝材料进行改良和优化，能开发新型填缝材料，以满足各种复杂工况和使用环境的填缝所需</w:t>
            </w:r>
          </w:p>
          <w:p>
            <w:pPr>
              <w:ind w:firstLine="240" w:firstLineChars="100"/>
            </w:pPr>
            <w:r>
              <w:t>3.2.3能对目前填缝设备进行改进提升，适用于各种重腐蚀、高洁净、防静电、防爆燃等特种工业车间</w:t>
            </w:r>
            <w:r>
              <w:rPr>
                <w:rFonts w:hint="eastAsia"/>
              </w:rPr>
              <w:t xml:space="preserve"> </w:t>
            </w:r>
          </w:p>
        </w:tc>
        <w:tc>
          <w:tcPr>
            <w:tcW w:w="2755" w:type="dxa"/>
          </w:tcPr>
          <w:p>
            <w:pPr>
              <w:ind w:firstLine="240" w:firstLineChars="100"/>
            </w:pPr>
            <w:r>
              <w:t>3.2.1各类工业卷材、各类填缝剂材料的专业知识</w:t>
            </w:r>
          </w:p>
          <w:p>
            <w:pPr>
              <w:ind w:firstLine="240" w:firstLineChars="100"/>
            </w:pPr>
            <w:r>
              <w:t>3.2.2填缝剂材料的优化及新材料的开发</w:t>
            </w:r>
          </w:p>
          <w:p>
            <w:pPr>
              <w:ind w:firstLine="240" w:firstLineChars="100"/>
            </w:pPr>
            <w:r>
              <w:t>3.2.3智能化机械设备的构造和运行等专业知识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trPr>
        <w:tc>
          <w:tcPr>
            <w:tcW w:w="1077" w:type="dxa"/>
            <w:vMerge w:val="restart"/>
            <w:vAlign w:val="center"/>
          </w:tcPr>
          <w:p>
            <w:pPr>
              <w:ind w:firstLine="240" w:firstLineChars="100"/>
            </w:pPr>
            <w:r>
              <w:rPr>
                <w:rFonts w:hint="eastAsia"/>
              </w:rPr>
              <w:t>4.</w:t>
            </w:r>
          </w:p>
          <w:p>
            <w:pPr>
              <w:ind w:firstLine="240" w:firstLineChars="100"/>
            </w:pPr>
            <w:r>
              <w:rPr>
                <w:rFonts w:hint="eastAsia"/>
              </w:rPr>
              <w:t>技</w:t>
            </w:r>
          </w:p>
          <w:p>
            <w:pPr>
              <w:ind w:firstLine="240" w:firstLineChars="100"/>
            </w:pPr>
            <w:r>
              <w:rPr>
                <w:rFonts w:hint="eastAsia"/>
              </w:rPr>
              <w:t>术</w:t>
            </w:r>
          </w:p>
          <w:p>
            <w:pPr>
              <w:ind w:firstLine="240" w:firstLineChars="100"/>
            </w:pPr>
            <w:r>
              <w:rPr>
                <w:rFonts w:hint="eastAsia"/>
              </w:rPr>
              <w:t>管</w:t>
            </w:r>
          </w:p>
          <w:p>
            <w:pPr>
              <w:ind w:firstLine="240" w:firstLineChars="100"/>
            </w:pPr>
            <w:r>
              <w:rPr>
                <w:rFonts w:hint="eastAsia"/>
              </w:rPr>
              <w:t>理</w:t>
            </w:r>
          </w:p>
          <w:p>
            <w:pPr>
              <w:ind w:firstLine="240" w:firstLineChars="100"/>
            </w:pPr>
            <w:r>
              <w:rPr>
                <w:rFonts w:hint="eastAsia"/>
              </w:rPr>
              <w:t>与</w:t>
            </w:r>
          </w:p>
          <w:p>
            <w:pPr>
              <w:ind w:firstLine="240" w:firstLineChars="100"/>
            </w:pPr>
            <w:r>
              <w:rPr>
                <w:rFonts w:hint="eastAsia"/>
              </w:rPr>
              <w:t>培</w:t>
            </w:r>
          </w:p>
          <w:p>
            <w:pPr>
              <w:ind w:firstLine="240" w:firstLineChars="100"/>
            </w:pPr>
            <w:r>
              <w:rPr>
                <w:rFonts w:hint="eastAsia"/>
              </w:rPr>
              <w:t>训</w:t>
            </w:r>
          </w:p>
        </w:tc>
        <w:tc>
          <w:tcPr>
            <w:tcW w:w="1725" w:type="dxa"/>
            <w:vAlign w:val="center"/>
          </w:tcPr>
          <w:p>
            <w:pPr>
              <w:ind w:firstLine="240" w:firstLineChars="100"/>
            </w:pPr>
            <w:r>
              <w:rPr>
                <w:rFonts w:hint="eastAsia"/>
              </w:rPr>
              <w:t>4.1 技术管理</w:t>
            </w:r>
          </w:p>
        </w:tc>
        <w:tc>
          <w:tcPr>
            <w:tcW w:w="2965" w:type="dxa"/>
          </w:tcPr>
          <w:p>
            <w:pPr>
              <w:ind w:firstLine="240" w:firstLineChars="100"/>
            </w:pPr>
            <w:r>
              <w:t xml:space="preserve">4.1.1能组织施工技术方面的现场研讨及论证 </w:t>
            </w:r>
          </w:p>
          <w:p>
            <w:pPr>
              <w:ind w:firstLine="240" w:firstLineChars="100"/>
            </w:pPr>
            <w:r>
              <w:t>4.1.2能编写整体</w:t>
            </w:r>
            <w:r>
              <w:rPr>
                <w:rFonts w:hint="eastAsia"/>
              </w:rPr>
              <w:t>作业</w:t>
            </w:r>
            <w:r>
              <w:t xml:space="preserve">操作规程及技术管理规定 </w:t>
            </w:r>
          </w:p>
          <w:p>
            <w:pPr>
              <w:ind w:firstLine="240" w:firstLineChars="100"/>
            </w:pPr>
            <w:r>
              <w:t>4.1.3能参与制定工业卷材铺装工艺检测标准</w:t>
            </w:r>
          </w:p>
        </w:tc>
        <w:tc>
          <w:tcPr>
            <w:tcW w:w="2755" w:type="dxa"/>
          </w:tcPr>
          <w:p>
            <w:pPr>
              <w:ind w:firstLine="240" w:firstLineChars="100"/>
            </w:pPr>
            <w:r>
              <w:t>4.1.1技术研讨、论证会议的组织方法</w:t>
            </w:r>
          </w:p>
          <w:p>
            <w:pPr>
              <w:ind w:firstLine="240" w:firstLineChars="100"/>
            </w:pPr>
            <w:r>
              <w:t>4.1.2施工管理文件的编制</w:t>
            </w:r>
          </w:p>
          <w:p>
            <w:pPr>
              <w:ind w:firstLine="240" w:firstLineChars="100"/>
            </w:pPr>
            <w:r>
              <w:t>4.1.3工业卷材整体铺装工艺检测标准的制定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trPr>
        <w:tc>
          <w:tcPr>
            <w:tcW w:w="1077" w:type="dxa"/>
            <w:vMerge w:val="continue"/>
          </w:tcPr>
          <w:p>
            <w:pPr>
              <w:ind w:firstLine="240" w:firstLineChars="100"/>
            </w:pPr>
          </w:p>
        </w:tc>
        <w:tc>
          <w:tcPr>
            <w:tcW w:w="1725" w:type="dxa"/>
            <w:vAlign w:val="center"/>
          </w:tcPr>
          <w:p>
            <w:pPr>
              <w:ind w:firstLine="240" w:firstLineChars="100"/>
            </w:pPr>
            <w:r>
              <w:rPr>
                <w:rFonts w:hint="eastAsia"/>
              </w:rPr>
              <w:t>4.2技术培训与指导</w:t>
            </w:r>
          </w:p>
        </w:tc>
        <w:tc>
          <w:tcPr>
            <w:tcW w:w="2965" w:type="dxa"/>
          </w:tcPr>
          <w:p>
            <w:pPr>
              <w:ind w:firstLine="240" w:firstLineChars="100"/>
            </w:pPr>
            <w:r>
              <w:t xml:space="preserve">4.2.1能制定对低等级员工进行技术培训的计划 </w:t>
            </w:r>
          </w:p>
          <w:p>
            <w:pPr>
              <w:ind w:firstLine="240" w:firstLineChars="100"/>
            </w:pPr>
            <w:r>
              <w:t xml:space="preserve">4.2.2能编写理论知识培训讲义 </w:t>
            </w:r>
          </w:p>
          <w:p>
            <w:pPr>
              <w:ind w:firstLine="240" w:firstLineChars="100"/>
            </w:pPr>
            <w:r>
              <w:t>4.2.3能开发预制型地面专业课程的计算机演示课件</w:t>
            </w:r>
          </w:p>
        </w:tc>
        <w:tc>
          <w:tcPr>
            <w:tcW w:w="2755" w:type="dxa"/>
          </w:tcPr>
          <w:p>
            <w:pPr>
              <w:ind w:firstLine="240" w:firstLineChars="100"/>
            </w:pPr>
            <w:r>
              <w:t xml:space="preserve">4.2.1培训教学计划的制订原则 </w:t>
            </w:r>
          </w:p>
          <w:p>
            <w:pPr>
              <w:ind w:firstLine="240" w:firstLineChars="100"/>
            </w:pPr>
            <w:r>
              <w:t>4.2.2理论培训讲义的编写方法</w:t>
            </w:r>
          </w:p>
          <w:p>
            <w:pPr>
              <w:ind w:firstLine="240" w:firstLineChars="100"/>
            </w:pPr>
            <w:r>
              <w:t>4.2.3计算机演示课件的编制方法</w:t>
            </w:r>
          </w:p>
        </w:tc>
      </w:tr>
    </w:tbl>
    <w:p>
      <w:pPr>
        <w:keepNext/>
        <w:keepLines/>
        <w:spacing w:before="156" w:beforeLines="50" w:after="156" w:afterLines="50"/>
        <w:outlineLvl w:val="1"/>
        <w:rPr>
          <w:rFonts w:eastAsia="黑体" w:cstheme="majorBidi"/>
          <w:b/>
          <w:bCs/>
          <w:szCs w:val="32"/>
        </w:rPr>
      </w:pPr>
    </w:p>
    <w:p>
      <w:pPr>
        <w:keepNext/>
        <w:keepLines/>
        <w:spacing w:before="156" w:beforeLines="50" w:after="156" w:afterLines="50"/>
        <w:outlineLvl w:val="1"/>
        <w:rPr>
          <w:rFonts w:eastAsia="黑体" w:cstheme="majorBidi"/>
          <w:b/>
          <w:bCs/>
          <w:szCs w:val="32"/>
        </w:rPr>
      </w:pPr>
      <w:r>
        <w:rPr>
          <w:rFonts w:eastAsia="黑体" w:cstheme="majorBidi"/>
          <w:b/>
          <w:bCs/>
          <w:szCs w:val="32"/>
        </w:rPr>
        <w:t>3.4</w:t>
      </w:r>
      <w:r>
        <w:rPr>
          <w:rFonts w:hint="eastAsia" w:eastAsia="黑体" w:cstheme="majorBidi"/>
          <w:b/>
          <w:bCs/>
          <w:szCs w:val="32"/>
        </w:rPr>
        <w:t xml:space="preserve">现浇型运动地坪铺装工 </w:t>
      </w:r>
    </w:p>
    <w:p>
      <w:pPr>
        <w:keepNext/>
        <w:keepLines/>
        <w:spacing w:before="50" w:after="50"/>
        <w:outlineLvl w:val="2"/>
        <w:rPr>
          <w:rFonts w:eastAsia="黑体"/>
          <w:b/>
          <w:bCs/>
          <w:szCs w:val="32"/>
        </w:rPr>
      </w:pPr>
      <w:r>
        <w:rPr>
          <w:rFonts w:hint="eastAsia" w:eastAsia="黑体"/>
          <w:b/>
          <w:bCs/>
          <w:szCs w:val="32"/>
        </w:rPr>
        <w:t>3</w:t>
      </w:r>
      <w:r>
        <w:rPr>
          <w:rFonts w:eastAsia="黑体"/>
          <w:b/>
          <w:bCs/>
          <w:szCs w:val="32"/>
        </w:rPr>
        <w:t>.4.1</w:t>
      </w:r>
      <w:r>
        <w:rPr>
          <w:rFonts w:hint="eastAsia" w:eastAsia="黑体"/>
          <w:b/>
          <w:bCs/>
          <w:szCs w:val="32"/>
        </w:rPr>
        <w:t>五级/初级工</w:t>
      </w:r>
    </w:p>
    <w:tbl>
      <w:tblPr>
        <w:tblStyle w:val="1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7"/>
        <w:gridCol w:w="1725"/>
        <w:gridCol w:w="2965"/>
        <w:gridCol w:w="2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3" w:hRule="atLeast"/>
        </w:trPr>
        <w:tc>
          <w:tcPr>
            <w:tcW w:w="1077" w:type="dxa"/>
            <w:vAlign w:val="center"/>
          </w:tcPr>
          <w:p>
            <w:pPr>
              <w:jc w:val="center"/>
            </w:pPr>
            <w:r>
              <w:rPr>
                <w:rFonts w:hint="eastAsia"/>
              </w:rPr>
              <w:t>职业</w:t>
            </w:r>
          </w:p>
          <w:p>
            <w:pPr>
              <w:jc w:val="center"/>
            </w:pPr>
            <w:r>
              <w:rPr>
                <w:rFonts w:hint="eastAsia"/>
              </w:rPr>
              <w:t>功能</w:t>
            </w:r>
          </w:p>
        </w:tc>
        <w:tc>
          <w:tcPr>
            <w:tcW w:w="1725" w:type="dxa"/>
            <w:vAlign w:val="center"/>
          </w:tcPr>
          <w:p>
            <w:pPr>
              <w:jc w:val="center"/>
            </w:pPr>
            <w:r>
              <w:rPr>
                <w:rFonts w:hint="eastAsia"/>
              </w:rPr>
              <w:t>工作内容</w:t>
            </w:r>
          </w:p>
        </w:tc>
        <w:tc>
          <w:tcPr>
            <w:tcW w:w="2965" w:type="dxa"/>
            <w:vAlign w:val="center"/>
          </w:tcPr>
          <w:p>
            <w:pPr>
              <w:jc w:val="center"/>
            </w:pPr>
            <w:r>
              <w:rPr>
                <w:rFonts w:hint="eastAsia"/>
              </w:rPr>
              <w:t>技能要求</w:t>
            </w:r>
          </w:p>
        </w:tc>
        <w:tc>
          <w:tcPr>
            <w:tcW w:w="2755" w:type="dxa"/>
            <w:vAlign w:val="center"/>
          </w:tcPr>
          <w:p>
            <w:pPr>
              <w:jc w:val="center"/>
            </w:pPr>
            <w:r>
              <w:rPr>
                <w:rFonts w:hint="eastAsia"/>
              </w:rPr>
              <w:t>相关知识要求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trPr>
        <w:tc>
          <w:tcPr>
            <w:tcW w:w="1077" w:type="dxa"/>
            <w:vMerge w:val="restart"/>
            <w:vAlign w:val="center"/>
          </w:tcPr>
          <w:p>
            <w:pPr>
              <w:jc w:val="center"/>
            </w:pPr>
            <w:r>
              <w:rPr>
                <w:rFonts w:hint="eastAsia"/>
              </w:rPr>
              <w:t>1</w:t>
            </w:r>
            <w:r>
              <w:t>.</w:t>
            </w:r>
          </w:p>
          <w:p>
            <w:pPr>
              <w:jc w:val="center"/>
            </w:pPr>
            <w:r>
              <w:rPr>
                <w:rFonts w:hint="eastAsia"/>
              </w:rPr>
              <w:t>基</w:t>
            </w:r>
          </w:p>
          <w:p>
            <w:pPr>
              <w:jc w:val="center"/>
            </w:pPr>
            <w:r>
              <w:rPr>
                <w:rFonts w:hint="eastAsia"/>
              </w:rPr>
              <w:t>础</w:t>
            </w:r>
          </w:p>
          <w:p>
            <w:pPr>
              <w:jc w:val="center"/>
            </w:pPr>
            <w:r>
              <w:rPr>
                <w:rFonts w:hint="eastAsia"/>
              </w:rPr>
              <w:t>处</w:t>
            </w:r>
          </w:p>
          <w:p>
            <w:pPr>
              <w:jc w:val="center"/>
              <w:rPr>
                <w:szCs w:val="21"/>
              </w:rPr>
            </w:pPr>
            <w:r>
              <w:rPr>
                <w:rFonts w:hint="eastAsia"/>
              </w:rPr>
              <w:t>理</w:t>
            </w:r>
          </w:p>
        </w:tc>
        <w:tc>
          <w:tcPr>
            <w:tcW w:w="1725" w:type="dxa"/>
            <w:vAlign w:val="center"/>
          </w:tcPr>
          <w:p>
            <w:pPr>
              <w:ind w:firstLine="240" w:firstLineChars="100"/>
            </w:pPr>
            <w:r>
              <w:rPr>
                <w:rFonts w:hint="eastAsia"/>
              </w:rPr>
              <w:t>1.1基础处理准备</w:t>
            </w:r>
          </w:p>
        </w:tc>
        <w:tc>
          <w:tcPr>
            <w:tcW w:w="2965" w:type="dxa"/>
          </w:tcPr>
          <w:p>
            <w:pPr>
              <w:ind w:firstLine="240" w:firstLineChars="100"/>
            </w:pPr>
            <w:r>
              <w:t>1.1.1 能识别基础简单的常见缺陷如：表面镶嵌木屑、玻璃、表面水泥残渣、表面油污等</w:t>
            </w:r>
          </w:p>
          <w:p>
            <w:pPr>
              <w:ind w:firstLine="240" w:firstLineChars="100"/>
            </w:pPr>
            <w:r>
              <w:t>1.1.2 能使用简单的常见检测工具完成基础表面状况的检测工作如：平整度、粗糙度、硬度等</w:t>
            </w:r>
          </w:p>
          <w:p>
            <w:pPr>
              <w:ind w:firstLine="240" w:firstLineChars="100"/>
            </w:pPr>
            <w:r>
              <w:t>1.1.3 能识别基础处理材料的类型</w:t>
            </w:r>
          </w:p>
        </w:tc>
        <w:tc>
          <w:tcPr>
            <w:tcW w:w="2755" w:type="dxa"/>
          </w:tcPr>
          <w:p>
            <w:pPr>
              <w:ind w:firstLine="240" w:firstLineChars="100"/>
            </w:pPr>
            <w:r>
              <w:t>1.1.1基础简单的常见缺陷种类</w:t>
            </w:r>
          </w:p>
          <w:p>
            <w:pPr>
              <w:ind w:firstLine="240" w:firstLineChars="100"/>
            </w:pPr>
            <w:r>
              <w:t>1.1.2现场检测工具的种类及使用的相关知识</w:t>
            </w:r>
          </w:p>
          <w:p>
            <w:pPr>
              <w:ind w:firstLine="240" w:firstLineChars="100"/>
            </w:pPr>
            <w:r>
              <w:t>1.1.3基础处理材料的种类和特点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1" w:hRule="atLeast"/>
        </w:trPr>
        <w:tc>
          <w:tcPr>
            <w:tcW w:w="1077" w:type="dxa"/>
            <w:vMerge w:val="continue"/>
          </w:tcPr>
          <w:p/>
        </w:tc>
        <w:tc>
          <w:tcPr>
            <w:tcW w:w="1725" w:type="dxa"/>
            <w:vAlign w:val="center"/>
          </w:tcPr>
          <w:p>
            <w:pPr>
              <w:ind w:firstLine="240" w:firstLineChars="100"/>
            </w:pPr>
            <w:r>
              <w:rPr>
                <w:rFonts w:hint="eastAsia"/>
              </w:rPr>
              <w:t>1.2 基础处理施工</w:t>
            </w:r>
          </w:p>
        </w:tc>
        <w:tc>
          <w:tcPr>
            <w:tcW w:w="2965" w:type="dxa"/>
          </w:tcPr>
          <w:p>
            <w:pPr>
              <w:ind w:firstLine="240" w:firstLineChars="100"/>
            </w:pPr>
            <w:r>
              <w:t>1.2.1能搭建围挡、护栏等围护设施完成场地的保护工作</w:t>
            </w:r>
          </w:p>
          <w:p>
            <w:pPr>
              <w:ind w:firstLine="240" w:firstLineChars="100"/>
            </w:pPr>
            <w:r>
              <w:t>1.2.2能使用常用打磨设备及除尘设备完成基础处理的施工作业</w:t>
            </w:r>
          </w:p>
          <w:p>
            <w:pPr>
              <w:ind w:firstLine="240" w:firstLineChars="100"/>
            </w:pPr>
            <w:r>
              <w:t>1.2.3能使用运输车运输已搅拌好的基础处理施工物料</w:t>
            </w:r>
          </w:p>
          <w:p>
            <w:pPr>
              <w:ind w:firstLine="240" w:firstLineChars="100"/>
            </w:pPr>
            <w:r>
              <w:t>1.2.4能使用长毛滚筒、毛刷等工具完成基础处理施工的界面剂涂刷作业</w:t>
            </w:r>
          </w:p>
        </w:tc>
        <w:tc>
          <w:tcPr>
            <w:tcW w:w="2755" w:type="dxa"/>
          </w:tcPr>
          <w:p>
            <w:pPr>
              <w:ind w:firstLine="240" w:firstLineChars="100"/>
            </w:pPr>
            <w:r>
              <w:t>1.2.1现场安全施工常识</w:t>
            </w:r>
          </w:p>
          <w:p>
            <w:pPr>
              <w:ind w:firstLine="240" w:firstLineChars="100"/>
            </w:pPr>
            <w:r>
              <w:t>1.2.2基础处理常用工具、设备的相关知识</w:t>
            </w:r>
          </w:p>
          <w:p>
            <w:pPr>
              <w:ind w:firstLine="240" w:firstLineChars="100"/>
            </w:pPr>
            <w:r>
              <w:t>1.2.3基础用界面剂材料的相关基础知识</w:t>
            </w:r>
          </w:p>
          <w:p>
            <w:pPr>
              <w:ind w:firstLine="240" w:firstLineChars="100"/>
            </w:pPr>
            <w:r>
              <w:t>1.2.4界面剂涂刷技术要求</w:t>
            </w:r>
          </w:p>
          <w:p>
            <w:pPr>
              <w:ind w:firstLine="240" w:firstLineChars="10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5" w:hRule="atLeast"/>
        </w:trPr>
        <w:tc>
          <w:tcPr>
            <w:tcW w:w="1077" w:type="dxa"/>
            <w:vMerge w:val="restart"/>
            <w:vAlign w:val="center"/>
          </w:tcPr>
          <w:p>
            <w:pPr>
              <w:jc w:val="center"/>
            </w:pPr>
            <w:r>
              <w:rPr>
                <w:rFonts w:hint="eastAsia"/>
              </w:rPr>
              <w:t>2</w:t>
            </w:r>
            <w:r>
              <w:t>.</w:t>
            </w:r>
          </w:p>
          <w:p>
            <w:pPr>
              <w:jc w:val="center"/>
            </w:pPr>
            <w:r>
              <w:rPr>
                <w:rFonts w:hint="eastAsia"/>
              </w:rPr>
              <w:t>底</w:t>
            </w:r>
          </w:p>
          <w:p>
            <w:pPr>
              <w:jc w:val="center"/>
            </w:pPr>
            <w:r>
              <w:rPr>
                <w:rFonts w:hint="eastAsia"/>
              </w:rPr>
              <w:t>胶</w:t>
            </w:r>
          </w:p>
          <w:p>
            <w:pPr>
              <w:jc w:val="center"/>
            </w:pPr>
            <w:r>
              <w:rPr>
                <w:rFonts w:hint="eastAsia"/>
              </w:rPr>
              <w:t>层</w:t>
            </w:r>
          </w:p>
          <w:p>
            <w:pPr>
              <w:jc w:val="center"/>
            </w:pPr>
            <w:r>
              <w:rPr>
                <w:rFonts w:hint="eastAsia"/>
              </w:rPr>
              <w:t>施</w:t>
            </w:r>
          </w:p>
          <w:p>
            <w:pPr>
              <w:jc w:val="center"/>
            </w:pPr>
            <w:r>
              <w:rPr>
                <w:rFonts w:hint="eastAsia"/>
              </w:rPr>
              <w:t>工</w:t>
            </w:r>
          </w:p>
        </w:tc>
        <w:tc>
          <w:tcPr>
            <w:tcW w:w="1725" w:type="dxa"/>
            <w:vAlign w:val="center"/>
          </w:tcPr>
          <w:p>
            <w:pPr>
              <w:ind w:firstLine="240" w:firstLineChars="100"/>
            </w:pPr>
            <w:r>
              <w:t>2.1</w:t>
            </w:r>
            <w:r>
              <w:rPr>
                <w:rFonts w:hint="eastAsia"/>
              </w:rPr>
              <w:t>底胶层施工准备</w:t>
            </w:r>
          </w:p>
        </w:tc>
        <w:tc>
          <w:tcPr>
            <w:tcW w:w="2965" w:type="dxa"/>
          </w:tcPr>
          <w:p>
            <w:pPr>
              <w:ind w:firstLine="240" w:firstLineChars="100"/>
            </w:pPr>
            <w:r>
              <w:t>2.1.1能识别底胶层材料种类</w:t>
            </w:r>
          </w:p>
          <w:p>
            <w:pPr>
              <w:ind w:firstLine="240" w:firstLineChars="100"/>
            </w:pPr>
            <w:r>
              <w:t>2.1.2能准备简单的施工工具</w:t>
            </w:r>
          </w:p>
          <w:p>
            <w:pPr>
              <w:ind w:firstLine="240" w:firstLineChars="100"/>
            </w:pPr>
            <w:r>
              <w:t>2.1.3能识别底胶层施工常见缺陷</w:t>
            </w:r>
          </w:p>
        </w:tc>
        <w:tc>
          <w:tcPr>
            <w:tcW w:w="2755" w:type="dxa"/>
          </w:tcPr>
          <w:p>
            <w:pPr>
              <w:ind w:firstLine="240" w:firstLineChars="100"/>
            </w:pPr>
            <w:r>
              <w:t>2.1.1底胶层施工材料种类基础知识</w:t>
            </w:r>
          </w:p>
          <w:p>
            <w:pPr>
              <w:ind w:firstLine="240" w:firstLineChars="100"/>
            </w:pPr>
            <w:r>
              <w:t>2.1.2施工工具和设备的种类及特点等基础知识</w:t>
            </w:r>
          </w:p>
          <w:p>
            <w:pPr>
              <w:ind w:firstLine="240" w:firstLineChars="100"/>
            </w:pPr>
            <w:r>
              <w:t>2.1.3底胶层的施工常见缺陷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trPr>
        <w:tc>
          <w:tcPr>
            <w:tcW w:w="1077" w:type="dxa"/>
            <w:vMerge w:val="continue"/>
          </w:tcPr>
          <w:p/>
        </w:tc>
        <w:tc>
          <w:tcPr>
            <w:tcW w:w="1725" w:type="dxa"/>
            <w:vAlign w:val="center"/>
          </w:tcPr>
          <w:p>
            <w:pPr>
              <w:ind w:firstLine="240" w:firstLineChars="100"/>
            </w:pPr>
            <w:r>
              <w:t>2.2</w:t>
            </w:r>
            <w:r>
              <w:rPr>
                <w:rFonts w:hint="eastAsia"/>
              </w:rPr>
              <w:t>底胶层施工</w:t>
            </w:r>
          </w:p>
        </w:tc>
        <w:tc>
          <w:tcPr>
            <w:tcW w:w="2965" w:type="dxa"/>
          </w:tcPr>
          <w:p>
            <w:pPr>
              <w:ind w:firstLine="240" w:firstLineChars="100"/>
            </w:pPr>
            <w:r>
              <w:t>2.2.1能按照材料名称分配底胶层材料</w:t>
            </w:r>
          </w:p>
          <w:p>
            <w:pPr>
              <w:ind w:firstLine="240" w:firstLineChars="100"/>
            </w:pPr>
            <w:r>
              <w:t>2.2.2能使用小型机动运输车或人力运输车运送搅拌好的物料</w:t>
            </w:r>
          </w:p>
          <w:p>
            <w:pPr>
              <w:ind w:firstLine="240" w:firstLineChars="100"/>
            </w:pPr>
            <w:r>
              <w:t>2.2.3 能使用砂铲、钉耙等工具完成简单物料分布工作</w:t>
            </w:r>
          </w:p>
          <w:p>
            <w:pPr>
              <w:ind w:firstLine="240" w:firstLineChars="100"/>
            </w:pPr>
            <w:r>
              <w:t>2.2.4能使用人力运输车完成液体材料的分布作业</w:t>
            </w:r>
          </w:p>
          <w:p>
            <w:pPr>
              <w:ind w:firstLine="240" w:firstLineChars="100"/>
            </w:pPr>
            <w:r>
              <w:t>2.2.5能使用滚筒完成底涂的胶水涂刷作业</w:t>
            </w:r>
          </w:p>
        </w:tc>
        <w:tc>
          <w:tcPr>
            <w:tcW w:w="2755" w:type="dxa"/>
          </w:tcPr>
          <w:p>
            <w:pPr>
              <w:ind w:firstLine="240" w:firstLineChars="100"/>
            </w:pPr>
            <w:r>
              <w:t>2.2.1底胶层涂布注意事项</w:t>
            </w:r>
          </w:p>
          <w:p>
            <w:pPr>
              <w:ind w:firstLine="240" w:firstLineChars="100"/>
            </w:pPr>
            <w:r>
              <w:t>2.2.2小型运输车使用技术要求</w:t>
            </w:r>
          </w:p>
          <w:p>
            <w:pPr>
              <w:ind w:firstLine="240" w:firstLineChars="100"/>
            </w:pPr>
            <w:r>
              <w:t>2.2.3底胶层施工常用工具标准操作相关知识</w:t>
            </w:r>
          </w:p>
          <w:p>
            <w:pPr>
              <w:ind w:firstLine="240" w:firstLineChars="100"/>
            </w:pPr>
            <w:r>
              <w:t>2.2.4底胶层液体材料施工方法</w:t>
            </w:r>
          </w:p>
          <w:p>
            <w:pPr>
              <w:ind w:firstLine="240" w:firstLineChars="100"/>
            </w:pPr>
            <w:r>
              <w:t>2.2.5底胶层胶水涂刷技术要求</w:t>
            </w:r>
          </w:p>
          <w:p>
            <w:pPr>
              <w:ind w:firstLine="240" w:firstLineChars="100"/>
              <w:rPr>
                <w:rFonts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8" w:hRule="atLeast"/>
        </w:trPr>
        <w:tc>
          <w:tcPr>
            <w:tcW w:w="1077" w:type="dxa"/>
            <w:vMerge w:val="restart"/>
            <w:vAlign w:val="center"/>
          </w:tcPr>
          <w:p>
            <w:pPr>
              <w:jc w:val="center"/>
            </w:pPr>
            <w:r>
              <w:rPr>
                <w:rFonts w:hint="eastAsia"/>
              </w:rPr>
              <w:t>3</w:t>
            </w:r>
            <w:r>
              <w:t>.</w:t>
            </w:r>
          </w:p>
          <w:p>
            <w:pPr>
              <w:jc w:val="center"/>
            </w:pPr>
            <w:r>
              <w:rPr>
                <w:rFonts w:hint="eastAsia"/>
              </w:rPr>
              <w:t>面</w:t>
            </w:r>
          </w:p>
          <w:p>
            <w:pPr>
              <w:jc w:val="center"/>
            </w:pPr>
            <w:r>
              <w:rPr>
                <w:rFonts w:hint="eastAsia"/>
              </w:rPr>
              <w:t>胶</w:t>
            </w:r>
          </w:p>
          <w:p>
            <w:pPr>
              <w:jc w:val="center"/>
            </w:pPr>
            <w:r>
              <w:rPr>
                <w:rFonts w:hint="eastAsia"/>
              </w:rPr>
              <w:t>层</w:t>
            </w:r>
          </w:p>
          <w:p>
            <w:pPr>
              <w:jc w:val="center"/>
            </w:pPr>
            <w:r>
              <w:rPr>
                <w:rFonts w:hint="eastAsia"/>
              </w:rPr>
              <w:t>施</w:t>
            </w:r>
          </w:p>
          <w:p>
            <w:pPr>
              <w:jc w:val="center"/>
            </w:pPr>
            <w:r>
              <w:rPr>
                <w:rFonts w:hint="eastAsia"/>
              </w:rPr>
              <w:t>工</w:t>
            </w:r>
          </w:p>
        </w:tc>
        <w:tc>
          <w:tcPr>
            <w:tcW w:w="1725" w:type="dxa"/>
            <w:vAlign w:val="center"/>
          </w:tcPr>
          <w:p>
            <w:pPr>
              <w:ind w:firstLine="240" w:firstLineChars="100"/>
            </w:pPr>
            <w:r>
              <w:rPr>
                <w:rFonts w:hint="eastAsia"/>
              </w:rPr>
              <w:t>3</w:t>
            </w:r>
            <w:r>
              <w:t>.1</w:t>
            </w:r>
            <w:r>
              <w:rPr>
                <w:rFonts w:hint="eastAsia"/>
              </w:rPr>
              <w:t>面胶层施工准备</w:t>
            </w:r>
          </w:p>
        </w:tc>
        <w:tc>
          <w:tcPr>
            <w:tcW w:w="2965" w:type="dxa"/>
          </w:tcPr>
          <w:p>
            <w:pPr>
              <w:ind w:firstLine="240" w:firstLineChars="100"/>
            </w:pPr>
            <w:r>
              <w:t>3.1.1能识别面胶层材料种类</w:t>
            </w:r>
          </w:p>
          <w:p>
            <w:pPr>
              <w:ind w:firstLine="240" w:firstLineChars="100"/>
            </w:pPr>
            <w:r>
              <w:t>3.1.2能配合准备简单的施工工具</w:t>
            </w:r>
          </w:p>
          <w:p>
            <w:pPr>
              <w:ind w:firstLine="240" w:firstLineChars="100"/>
            </w:pPr>
            <w:r>
              <w:t>3.1.3能配合完成面胶层施工设备日常维护保养的工作</w:t>
            </w:r>
          </w:p>
          <w:p>
            <w:pPr>
              <w:ind w:firstLine="240" w:firstLineChars="100"/>
            </w:pPr>
            <w:r>
              <w:t>3.1.4能配合布置材料搅拌区</w:t>
            </w:r>
          </w:p>
          <w:p>
            <w:pPr>
              <w:ind w:firstLine="240" w:firstLineChars="100"/>
            </w:pPr>
            <w:r>
              <w:t>3.1.5能配合完成设备接电的安全站岗和警示工作</w:t>
            </w:r>
          </w:p>
        </w:tc>
        <w:tc>
          <w:tcPr>
            <w:tcW w:w="2755" w:type="dxa"/>
          </w:tcPr>
          <w:p>
            <w:pPr>
              <w:ind w:firstLine="240" w:firstLineChars="100"/>
            </w:pPr>
            <w:r>
              <w:t>3.1.1面胶层材料的种类</w:t>
            </w:r>
          </w:p>
          <w:p>
            <w:pPr>
              <w:ind w:firstLine="240" w:firstLineChars="100"/>
            </w:pPr>
            <w:r>
              <w:t>3.1.2面胶层材料常用施工设备的操作规范与日常维护保养的相关基础知识</w:t>
            </w:r>
          </w:p>
          <w:p>
            <w:pPr>
              <w:ind w:firstLine="240" w:firstLineChars="100"/>
            </w:pPr>
            <w:r>
              <w:t>3.1.3面胶层材料的施工方法</w:t>
            </w:r>
          </w:p>
          <w:p>
            <w:pPr>
              <w:ind w:firstLine="240" w:firstLineChars="100"/>
            </w:pPr>
            <w:r>
              <w:t>3.1.4电工作业安全基础知识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1077" w:type="dxa"/>
            <w:vMerge w:val="continue"/>
          </w:tcPr>
          <w:p/>
        </w:tc>
        <w:tc>
          <w:tcPr>
            <w:tcW w:w="1725" w:type="dxa"/>
            <w:vAlign w:val="center"/>
          </w:tcPr>
          <w:p>
            <w:pPr>
              <w:ind w:firstLine="240" w:firstLineChars="100"/>
            </w:pPr>
            <w:r>
              <w:rPr>
                <w:rFonts w:hint="eastAsia"/>
              </w:rPr>
              <w:t>3</w:t>
            </w:r>
            <w:r>
              <w:t>.2</w:t>
            </w:r>
            <w:r>
              <w:rPr>
                <w:rFonts w:hint="eastAsia"/>
              </w:rPr>
              <w:t>面胶层施工</w:t>
            </w:r>
          </w:p>
        </w:tc>
        <w:tc>
          <w:tcPr>
            <w:tcW w:w="2965" w:type="dxa"/>
          </w:tcPr>
          <w:p>
            <w:pPr>
              <w:ind w:firstLine="240" w:firstLineChars="100"/>
            </w:pPr>
            <w:r>
              <w:t>3.2.1 能使用常用防护材料完成非施工区域的保护工作</w:t>
            </w:r>
          </w:p>
          <w:p>
            <w:pPr>
              <w:ind w:firstLine="240" w:firstLineChars="100"/>
            </w:pPr>
            <w:r>
              <w:t>3.2.2能使用小型运输车完成已搅拌好的面胶层施工材料运输工作</w:t>
            </w:r>
          </w:p>
          <w:p>
            <w:pPr>
              <w:ind w:firstLine="240" w:firstLineChars="100"/>
            </w:pPr>
            <w:r>
              <w:t>3.2.3能配合完成喷涂作业的相关辅助工作</w:t>
            </w:r>
          </w:p>
          <w:p>
            <w:pPr>
              <w:ind w:firstLine="240" w:firstLineChars="100"/>
            </w:pPr>
            <w:r>
              <w:t>3.2.4能完成面胶层的施工材料配对工作</w:t>
            </w:r>
          </w:p>
        </w:tc>
        <w:tc>
          <w:tcPr>
            <w:tcW w:w="2755" w:type="dxa"/>
          </w:tcPr>
          <w:p>
            <w:pPr>
              <w:ind w:firstLine="240" w:firstLineChars="100"/>
            </w:pPr>
            <w:r>
              <w:t>3.2.1环境保护基础常识</w:t>
            </w:r>
          </w:p>
          <w:p>
            <w:pPr>
              <w:ind w:firstLine="240" w:firstLineChars="100"/>
            </w:pPr>
            <w:r>
              <w:t>3.2.2面胶层施工常用工具及设备使用方法</w:t>
            </w:r>
          </w:p>
          <w:p>
            <w:pPr>
              <w:ind w:firstLine="240" w:firstLineChars="100"/>
            </w:pPr>
            <w:r>
              <w:t>3.2.3面胶层施工技术要求与注意事项</w:t>
            </w:r>
          </w:p>
          <w:p>
            <w:pPr>
              <w:ind w:firstLine="240" w:firstLineChars="100"/>
              <w:rPr>
                <w:rFonts w:ascii="宋体" w:hAnsi="宋体" w:cs="宋体"/>
                <w:kern w:val="0"/>
              </w:rPr>
            </w:pPr>
            <w:r>
              <w:t>3.2.4面胶层施工材料类别相关知识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8" w:hRule="atLeast"/>
        </w:trPr>
        <w:tc>
          <w:tcPr>
            <w:tcW w:w="1077" w:type="dxa"/>
            <w:vMerge w:val="restart"/>
            <w:vAlign w:val="center"/>
          </w:tcPr>
          <w:p>
            <w:pPr>
              <w:jc w:val="center"/>
            </w:pPr>
            <w:r>
              <w:t>4.</w:t>
            </w:r>
          </w:p>
          <w:p>
            <w:pPr>
              <w:jc w:val="center"/>
            </w:pPr>
            <w:r>
              <w:rPr>
                <w:rFonts w:hint="eastAsia"/>
              </w:rPr>
              <w:t>划</w:t>
            </w:r>
          </w:p>
          <w:p>
            <w:pPr>
              <w:jc w:val="center"/>
            </w:pPr>
            <w:r>
              <w:rPr>
                <w:rFonts w:hint="eastAsia"/>
              </w:rPr>
              <w:t>线</w:t>
            </w:r>
          </w:p>
          <w:p>
            <w:pPr>
              <w:jc w:val="center"/>
            </w:pPr>
            <w:r>
              <w:t>施</w:t>
            </w:r>
          </w:p>
          <w:p>
            <w:pPr>
              <w:jc w:val="center"/>
            </w:pPr>
            <w:r>
              <w:t>工</w:t>
            </w:r>
          </w:p>
        </w:tc>
        <w:tc>
          <w:tcPr>
            <w:tcW w:w="1725" w:type="dxa"/>
            <w:vAlign w:val="center"/>
          </w:tcPr>
          <w:p>
            <w:pPr>
              <w:ind w:firstLine="240" w:firstLineChars="100"/>
            </w:pPr>
            <w:r>
              <w:t>4.1</w:t>
            </w:r>
            <w:r>
              <w:rPr>
                <w:rFonts w:hint="eastAsia"/>
              </w:rPr>
              <w:t>划线施工准备</w:t>
            </w:r>
          </w:p>
        </w:tc>
        <w:tc>
          <w:tcPr>
            <w:tcW w:w="2965" w:type="dxa"/>
          </w:tcPr>
          <w:p>
            <w:pPr>
              <w:ind w:firstLine="240" w:firstLineChars="100"/>
            </w:pPr>
            <w:r>
              <w:t>4.1.1能识别划线材料并完成划线材料的准备工作</w:t>
            </w:r>
          </w:p>
          <w:p>
            <w:pPr>
              <w:ind w:firstLine="240" w:firstLineChars="100"/>
            </w:pPr>
            <w:r>
              <w:t>4.1.2能完成划线施工工具的检查 工作</w:t>
            </w:r>
          </w:p>
          <w:p>
            <w:pPr>
              <w:ind w:firstLine="240" w:firstLineChars="100"/>
            </w:pPr>
            <w:r>
              <w:t>4.1.3能完成划线所需的辅助设施准备工作</w:t>
            </w:r>
          </w:p>
          <w:p>
            <w:pPr>
              <w:ind w:firstLine="240" w:firstLineChars="100"/>
            </w:pPr>
            <w:r>
              <w:t>4.1.4能完成划线前的防护准备工作</w:t>
            </w:r>
          </w:p>
        </w:tc>
        <w:tc>
          <w:tcPr>
            <w:tcW w:w="2755" w:type="dxa"/>
          </w:tcPr>
          <w:p>
            <w:pPr>
              <w:ind w:firstLine="240" w:firstLineChars="100"/>
            </w:pPr>
            <w:r>
              <w:t>4.1.1划线材料的相关基础知识</w:t>
            </w:r>
          </w:p>
          <w:p>
            <w:pPr>
              <w:ind w:firstLine="240" w:firstLineChars="100"/>
            </w:pPr>
            <w:r>
              <w:t>4.1.2划线工具识别相关知识</w:t>
            </w:r>
          </w:p>
          <w:p>
            <w:pPr>
              <w:ind w:firstLine="240" w:firstLineChars="100"/>
            </w:pPr>
            <w:r>
              <w:t>4.1.3划线施工设备的辅助工具类别相关知识</w:t>
            </w:r>
          </w:p>
          <w:p>
            <w:pPr>
              <w:ind w:firstLine="240" w:firstLineChars="100"/>
            </w:pPr>
            <w:r>
              <w:t>4.1.4划线施工的场地保护方法与原则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8" w:hRule="atLeast"/>
        </w:trPr>
        <w:tc>
          <w:tcPr>
            <w:tcW w:w="1077" w:type="dxa"/>
            <w:vMerge w:val="continue"/>
          </w:tcPr>
          <w:p/>
        </w:tc>
        <w:tc>
          <w:tcPr>
            <w:tcW w:w="1725" w:type="dxa"/>
            <w:vAlign w:val="center"/>
          </w:tcPr>
          <w:p>
            <w:pPr>
              <w:ind w:firstLine="240" w:firstLineChars="100"/>
            </w:pPr>
            <w:r>
              <w:rPr>
                <w:rFonts w:hint="eastAsia"/>
              </w:rPr>
              <w:t>4</w:t>
            </w:r>
            <w:r>
              <w:t>.2</w:t>
            </w:r>
            <w:r>
              <w:rPr>
                <w:rFonts w:hint="eastAsia"/>
              </w:rPr>
              <w:t>划线施工</w:t>
            </w:r>
          </w:p>
        </w:tc>
        <w:tc>
          <w:tcPr>
            <w:tcW w:w="2965" w:type="dxa"/>
          </w:tcPr>
          <w:p>
            <w:pPr>
              <w:ind w:firstLine="240" w:firstLineChars="100"/>
              <w:rPr>
                <w:rFonts w:asciiTheme="minorEastAsia" w:hAnsiTheme="minorEastAsia" w:eastAsiaTheme="minorEastAsia"/>
              </w:rPr>
            </w:pPr>
            <w:r>
              <w:rPr>
                <w:rFonts w:asciiTheme="minorEastAsia" w:hAnsiTheme="minorEastAsia" w:eastAsiaTheme="minorEastAsia"/>
              </w:rPr>
              <w:t>4.2.1能完成去除划线后的胶带工作</w:t>
            </w:r>
          </w:p>
          <w:p>
            <w:pPr>
              <w:ind w:firstLine="240" w:firstLineChars="100"/>
              <w:rPr>
                <w:rFonts w:asciiTheme="minorEastAsia" w:hAnsiTheme="minorEastAsia" w:eastAsiaTheme="minorEastAsia"/>
              </w:rPr>
            </w:pPr>
            <w:r>
              <w:rPr>
                <w:rFonts w:asciiTheme="minorEastAsia" w:hAnsiTheme="minorEastAsia" w:eastAsiaTheme="minorEastAsia"/>
              </w:rPr>
              <w:t>4.2.2能配合完成放线定点与划线作业的辅助工作</w:t>
            </w:r>
          </w:p>
          <w:p>
            <w:pPr>
              <w:ind w:firstLine="240" w:firstLineChars="100"/>
            </w:pPr>
            <w:r>
              <w:rPr>
                <w:rFonts w:asciiTheme="minorEastAsia" w:hAnsiTheme="minorEastAsia" w:eastAsiaTheme="minorEastAsia"/>
              </w:rPr>
              <w:t>4.2.3能完成成品保护、人员控制与警示工作</w:t>
            </w:r>
          </w:p>
        </w:tc>
        <w:tc>
          <w:tcPr>
            <w:tcW w:w="2755" w:type="dxa"/>
          </w:tcPr>
          <w:p>
            <w:pPr>
              <w:ind w:firstLine="240" w:firstLineChars="100"/>
            </w:pPr>
            <w:r>
              <w:t>4.2.1胶带特性知识及场地保护知识</w:t>
            </w:r>
          </w:p>
          <w:p>
            <w:pPr>
              <w:ind w:firstLine="240" w:firstLineChars="100"/>
            </w:pPr>
            <w:r>
              <w:t>4.2.2球场划线工具操作标准相关知识与测量基础知识</w:t>
            </w:r>
          </w:p>
          <w:p>
            <w:pPr>
              <w:ind w:firstLine="240" w:firstLineChars="100"/>
              <w:rPr>
                <w:rFonts w:ascii="宋体" w:hAnsi="宋体" w:cs="宋体"/>
                <w:kern w:val="0"/>
              </w:rPr>
            </w:pPr>
            <w:r>
              <w:t>4.2.3划线施工的场地保护方法与原则</w:t>
            </w:r>
          </w:p>
        </w:tc>
      </w:tr>
    </w:tbl>
    <w:p/>
    <w:p>
      <w:pPr>
        <w:keepNext/>
        <w:keepLines/>
        <w:spacing w:before="50" w:after="50"/>
        <w:outlineLvl w:val="2"/>
        <w:rPr>
          <w:rFonts w:eastAsia="黑体"/>
          <w:b/>
          <w:bCs/>
          <w:szCs w:val="32"/>
        </w:rPr>
      </w:pPr>
      <w:r>
        <w:rPr>
          <w:rFonts w:hint="eastAsia" w:eastAsia="黑体"/>
          <w:b/>
          <w:bCs/>
          <w:szCs w:val="32"/>
        </w:rPr>
        <w:t>3</w:t>
      </w:r>
      <w:r>
        <w:rPr>
          <w:rFonts w:eastAsia="黑体"/>
          <w:b/>
          <w:bCs/>
          <w:szCs w:val="32"/>
        </w:rPr>
        <w:t>.4.2</w:t>
      </w:r>
      <w:r>
        <w:rPr>
          <w:rFonts w:hint="eastAsia" w:eastAsia="黑体"/>
          <w:b/>
          <w:bCs/>
          <w:szCs w:val="32"/>
        </w:rPr>
        <w:t>四级/中级工</w:t>
      </w:r>
    </w:p>
    <w:tbl>
      <w:tblPr>
        <w:tblStyle w:val="1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9"/>
        <w:gridCol w:w="1593"/>
        <w:gridCol w:w="2965"/>
        <w:gridCol w:w="2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3" w:hRule="atLeast"/>
        </w:trPr>
        <w:tc>
          <w:tcPr>
            <w:tcW w:w="1209" w:type="dxa"/>
            <w:vAlign w:val="center"/>
          </w:tcPr>
          <w:p>
            <w:pPr>
              <w:jc w:val="center"/>
            </w:pPr>
            <w:r>
              <w:rPr>
                <w:rFonts w:hint="eastAsia"/>
              </w:rPr>
              <w:t>职业</w:t>
            </w:r>
          </w:p>
          <w:p>
            <w:pPr>
              <w:jc w:val="center"/>
            </w:pPr>
            <w:r>
              <w:rPr>
                <w:rFonts w:hint="eastAsia"/>
              </w:rPr>
              <w:t>功能</w:t>
            </w:r>
          </w:p>
        </w:tc>
        <w:tc>
          <w:tcPr>
            <w:tcW w:w="1593" w:type="dxa"/>
            <w:vAlign w:val="center"/>
          </w:tcPr>
          <w:p>
            <w:pPr>
              <w:jc w:val="center"/>
            </w:pPr>
            <w:r>
              <w:rPr>
                <w:rFonts w:hint="eastAsia"/>
              </w:rPr>
              <w:t>工作内容</w:t>
            </w:r>
          </w:p>
        </w:tc>
        <w:tc>
          <w:tcPr>
            <w:tcW w:w="2965" w:type="dxa"/>
            <w:vAlign w:val="center"/>
          </w:tcPr>
          <w:p>
            <w:pPr>
              <w:jc w:val="center"/>
            </w:pPr>
            <w:r>
              <w:rPr>
                <w:rFonts w:hint="eastAsia"/>
              </w:rPr>
              <w:t>技能要求</w:t>
            </w:r>
          </w:p>
        </w:tc>
        <w:tc>
          <w:tcPr>
            <w:tcW w:w="2755" w:type="dxa"/>
            <w:vAlign w:val="center"/>
          </w:tcPr>
          <w:p>
            <w:pPr>
              <w:jc w:val="center"/>
            </w:pPr>
            <w:r>
              <w:rPr>
                <w:rFonts w:hint="eastAsia"/>
              </w:rPr>
              <w:t>相关知识要求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77" w:hRule="atLeast"/>
        </w:trPr>
        <w:tc>
          <w:tcPr>
            <w:tcW w:w="1209" w:type="dxa"/>
            <w:vMerge w:val="restart"/>
            <w:vAlign w:val="center"/>
          </w:tcPr>
          <w:p>
            <w:pPr>
              <w:jc w:val="center"/>
            </w:pPr>
            <w:r>
              <w:rPr>
                <w:rFonts w:hint="eastAsia"/>
              </w:rPr>
              <w:t>1</w:t>
            </w:r>
            <w:r>
              <w:t>.</w:t>
            </w:r>
          </w:p>
          <w:p>
            <w:pPr>
              <w:jc w:val="center"/>
            </w:pPr>
            <w:r>
              <w:rPr>
                <w:rFonts w:hint="eastAsia"/>
              </w:rPr>
              <w:t>基</w:t>
            </w:r>
          </w:p>
          <w:p>
            <w:pPr>
              <w:jc w:val="center"/>
            </w:pPr>
            <w:r>
              <w:rPr>
                <w:rFonts w:hint="eastAsia"/>
              </w:rPr>
              <w:t>础</w:t>
            </w:r>
          </w:p>
          <w:p>
            <w:pPr>
              <w:jc w:val="center"/>
            </w:pPr>
            <w:r>
              <w:rPr>
                <w:rFonts w:hint="eastAsia"/>
              </w:rPr>
              <w:t>处</w:t>
            </w:r>
          </w:p>
          <w:p>
            <w:pPr>
              <w:jc w:val="center"/>
              <w:rPr>
                <w:szCs w:val="21"/>
              </w:rPr>
            </w:pPr>
            <w:r>
              <w:rPr>
                <w:rFonts w:hint="eastAsia"/>
              </w:rPr>
              <w:t>理</w:t>
            </w:r>
          </w:p>
        </w:tc>
        <w:tc>
          <w:tcPr>
            <w:tcW w:w="1593" w:type="dxa"/>
            <w:vAlign w:val="center"/>
          </w:tcPr>
          <w:p>
            <w:pPr>
              <w:ind w:firstLine="240" w:firstLineChars="100"/>
            </w:pPr>
            <w:r>
              <w:rPr>
                <w:rFonts w:hint="eastAsia"/>
              </w:rPr>
              <w:t>1</w:t>
            </w:r>
            <w:r>
              <w:t>.1</w:t>
            </w:r>
            <w:r>
              <w:rPr>
                <w:rFonts w:hint="eastAsia"/>
              </w:rPr>
              <w:t>基础处理准备</w:t>
            </w:r>
          </w:p>
        </w:tc>
        <w:tc>
          <w:tcPr>
            <w:tcW w:w="2965" w:type="dxa"/>
          </w:tcPr>
          <w:p>
            <w:pPr>
              <w:ind w:firstLine="240" w:firstLineChars="100"/>
            </w:pPr>
            <w:r>
              <w:t>1.1.1能识别常规的基础问题如：粗糙度、松散、起砂、开裂等基础表面缺陷</w:t>
            </w:r>
          </w:p>
          <w:p>
            <w:pPr>
              <w:ind w:firstLine="240" w:firstLineChars="100"/>
            </w:pPr>
            <w:r>
              <w:t>1.1.2能识别各种常规基础处理方案的要点</w:t>
            </w:r>
          </w:p>
          <w:p>
            <w:pPr>
              <w:ind w:firstLine="240" w:firstLineChars="100"/>
            </w:pPr>
            <w:r>
              <w:t>1.1.3能识别基础处理机械设备的基本特点、工作效率以及注意事项</w:t>
            </w:r>
          </w:p>
          <w:p>
            <w:pPr>
              <w:ind w:firstLine="240" w:firstLineChars="100"/>
            </w:pPr>
            <w:r>
              <w:t>1.1.4能针对基础处理方案完成相应的设备、工具、耗材准备工作</w:t>
            </w:r>
          </w:p>
          <w:p>
            <w:pPr>
              <w:ind w:firstLine="240" w:firstLineChars="100"/>
            </w:pPr>
            <w:r>
              <w:t>1.1.5能计算简易图形的面积及材料用量</w:t>
            </w:r>
          </w:p>
        </w:tc>
        <w:tc>
          <w:tcPr>
            <w:tcW w:w="2755" w:type="dxa"/>
          </w:tcPr>
          <w:p>
            <w:pPr>
              <w:ind w:firstLine="240" w:firstLineChars="100"/>
            </w:pPr>
            <w:r>
              <w:t xml:space="preserve">1.1.1基础常规缺陷的种类及处理方法 </w:t>
            </w:r>
          </w:p>
          <w:p>
            <w:pPr>
              <w:ind w:firstLine="240" w:firstLineChars="100"/>
            </w:pPr>
            <w:r>
              <w:t>1.1.2基础表面质量判定的相关知识</w:t>
            </w:r>
          </w:p>
          <w:p>
            <w:pPr>
              <w:ind w:firstLine="240" w:firstLineChars="100"/>
            </w:pPr>
            <w:r>
              <w:t>1.1.3基础处理常用机械设备动力基础知识</w:t>
            </w:r>
          </w:p>
          <w:p>
            <w:pPr>
              <w:ind w:firstLine="240" w:firstLineChars="100"/>
            </w:pPr>
            <w:r>
              <w:t>1.1.4基础处理常用设备和器具的种类及应用</w:t>
            </w:r>
          </w:p>
          <w:p>
            <w:pPr>
              <w:ind w:firstLine="240" w:firstLineChars="100"/>
            </w:pPr>
            <w:r>
              <w:t>1.1.5简易图形面积计算基础知识</w:t>
            </w:r>
          </w:p>
          <w:p>
            <w:pPr>
              <w:ind w:firstLine="240" w:firstLineChars="100"/>
            </w:pPr>
            <w:r>
              <w:t>1.1.6材料用量简易计算基础知识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8" w:hRule="atLeast"/>
        </w:trPr>
        <w:tc>
          <w:tcPr>
            <w:tcW w:w="1209" w:type="dxa"/>
            <w:vMerge w:val="continue"/>
          </w:tcPr>
          <w:p/>
        </w:tc>
        <w:tc>
          <w:tcPr>
            <w:tcW w:w="1593" w:type="dxa"/>
            <w:vAlign w:val="center"/>
          </w:tcPr>
          <w:p>
            <w:pPr>
              <w:ind w:firstLine="240" w:firstLineChars="100"/>
            </w:pPr>
            <w:r>
              <w:rPr>
                <w:rFonts w:hint="eastAsia"/>
              </w:rPr>
              <w:t>1</w:t>
            </w:r>
            <w:r>
              <w:t>.2</w:t>
            </w:r>
            <w:r>
              <w:rPr>
                <w:rFonts w:hint="eastAsia"/>
              </w:rPr>
              <w:t>基础处理施工</w:t>
            </w:r>
          </w:p>
        </w:tc>
        <w:tc>
          <w:tcPr>
            <w:tcW w:w="2965" w:type="dxa"/>
          </w:tcPr>
          <w:p>
            <w:pPr>
              <w:ind w:firstLine="240" w:firstLineChars="100"/>
            </w:pPr>
            <w:r>
              <w:t>1.2.1能根据基础打磨的技术要求针对基础的不同情况选择对应的磨头</w:t>
            </w:r>
          </w:p>
          <w:p>
            <w:pPr>
              <w:ind w:firstLine="240" w:firstLineChars="100"/>
            </w:pPr>
            <w:r>
              <w:t>1.2.2能使用测电笔，螺丝刀等工具完成简单的电工作业</w:t>
            </w:r>
          </w:p>
          <w:p>
            <w:pPr>
              <w:ind w:firstLine="240" w:firstLineChars="100"/>
            </w:pPr>
            <w:r>
              <w:t>1.2.3能使用常用小型切割机和打磨机完成场地基础缺陷的修饰工作</w:t>
            </w:r>
          </w:p>
          <w:p>
            <w:pPr>
              <w:ind w:firstLine="240" w:firstLineChars="100"/>
            </w:pPr>
            <w:r>
              <w:t>1.2.4能使用切槽机、角磨机等机械设备完成水泥基础伸缩缝的V型槽切割工作</w:t>
            </w:r>
          </w:p>
        </w:tc>
        <w:tc>
          <w:tcPr>
            <w:tcW w:w="2755" w:type="dxa"/>
          </w:tcPr>
          <w:p>
            <w:pPr>
              <w:ind w:firstLine="240" w:firstLineChars="100"/>
            </w:pPr>
            <w:r>
              <w:t>1.2.1基础处理相关基础知识</w:t>
            </w:r>
          </w:p>
          <w:p>
            <w:pPr>
              <w:ind w:firstLine="240" w:firstLineChars="100"/>
            </w:pPr>
            <w:r>
              <w:t>1.2.2电工作业基础知识</w:t>
            </w:r>
          </w:p>
          <w:p>
            <w:pPr>
              <w:ind w:firstLine="240" w:firstLineChars="100"/>
            </w:pPr>
            <w:r>
              <w:t>1.2.3常用小型切割机、打磨机操作方法与安全防范</w:t>
            </w:r>
          </w:p>
          <w:p>
            <w:pPr>
              <w:ind w:firstLine="240" w:firstLineChars="100"/>
            </w:pPr>
            <w:r>
              <w:t>1.2.4基础处理相关技术要求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6" w:hRule="atLeast"/>
        </w:trPr>
        <w:tc>
          <w:tcPr>
            <w:tcW w:w="1209" w:type="dxa"/>
            <w:vMerge w:val="restart"/>
            <w:vAlign w:val="center"/>
          </w:tcPr>
          <w:p>
            <w:pPr>
              <w:jc w:val="center"/>
            </w:pPr>
            <w:r>
              <w:rPr>
                <w:rFonts w:hint="eastAsia"/>
              </w:rPr>
              <w:t>2</w:t>
            </w:r>
            <w:r>
              <w:t>.</w:t>
            </w:r>
          </w:p>
          <w:p>
            <w:pPr>
              <w:jc w:val="center"/>
            </w:pPr>
            <w:r>
              <w:rPr>
                <w:rFonts w:hint="eastAsia"/>
              </w:rPr>
              <w:t>底</w:t>
            </w:r>
          </w:p>
          <w:p>
            <w:pPr>
              <w:jc w:val="center"/>
            </w:pPr>
            <w:r>
              <w:rPr>
                <w:rFonts w:hint="eastAsia"/>
              </w:rPr>
              <w:t>胶</w:t>
            </w:r>
          </w:p>
          <w:p>
            <w:pPr>
              <w:jc w:val="center"/>
            </w:pPr>
            <w:r>
              <w:rPr>
                <w:rFonts w:hint="eastAsia"/>
              </w:rPr>
              <w:t>层</w:t>
            </w:r>
          </w:p>
          <w:p>
            <w:pPr>
              <w:jc w:val="center"/>
            </w:pPr>
            <w:r>
              <w:rPr>
                <w:rFonts w:hint="eastAsia"/>
              </w:rPr>
              <w:t>施</w:t>
            </w:r>
          </w:p>
          <w:p>
            <w:pPr>
              <w:jc w:val="center"/>
            </w:pPr>
            <w:r>
              <w:rPr>
                <w:rFonts w:hint="eastAsia"/>
              </w:rPr>
              <w:t>工</w:t>
            </w:r>
          </w:p>
        </w:tc>
        <w:tc>
          <w:tcPr>
            <w:tcW w:w="1593" w:type="dxa"/>
            <w:vAlign w:val="center"/>
          </w:tcPr>
          <w:p>
            <w:pPr>
              <w:ind w:firstLine="240" w:firstLineChars="100"/>
            </w:pPr>
            <w:r>
              <w:t>2.1</w:t>
            </w:r>
            <w:r>
              <w:rPr>
                <w:rFonts w:hint="eastAsia"/>
              </w:rPr>
              <w:t>底胶层施工准备</w:t>
            </w:r>
          </w:p>
        </w:tc>
        <w:tc>
          <w:tcPr>
            <w:tcW w:w="2965" w:type="dxa"/>
          </w:tcPr>
          <w:p>
            <w:pPr>
              <w:ind w:firstLine="240" w:firstLineChars="100"/>
            </w:pPr>
            <w:r>
              <w:t>2.1.1能识别底胶层各类施工材料的搭配及配合比</w:t>
            </w:r>
          </w:p>
          <w:p>
            <w:pPr>
              <w:ind w:firstLine="240" w:firstLineChars="100"/>
            </w:pPr>
            <w:r>
              <w:t>2.1.2能识别底胶层施工后的常见缺陷</w:t>
            </w:r>
          </w:p>
          <w:p>
            <w:pPr>
              <w:ind w:firstLine="240" w:firstLineChars="100"/>
            </w:pPr>
            <w:r>
              <w:t>2.1.3能完成底胶层施工的施工工具准备工作</w:t>
            </w:r>
          </w:p>
          <w:p>
            <w:pPr>
              <w:ind w:firstLine="240" w:firstLineChars="100"/>
            </w:pPr>
            <w:r>
              <w:t>2.1.4能协助完成施工前设备的清理及保养工作</w:t>
            </w:r>
          </w:p>
          <w:p>
            <w:pPr>
              <w:ind w:firstLine="240" w:firstLineChars="100"/>
            </w:pPr>
            <w:r>
              <w:t>2.1.5能完成底胶层施工材料搅拌区的设置工作</w:t>
            </w:r>
          </w:p>
        </w:tc>
        <w:tc>
          <w:tcPr>
            <w:tcW w:w="2755" w:type="dxa"/>
          </w:tcPr>
          <w:p>
            <w:pPr>
              <w:ind w:firstLine="240" w:firstLineChars="100"/>
            </w:pPr>
            <w:r>
              <w:t>2.1.1底胶层各类施工材料搭配及配合比相关知识</w:t>
            </w:r>
          </w:p>
          <w:p>
            <w:pPr>
              <w:ind w:firstLine="240" w:firstLineChars="100"/>
            </w:pPr>
            <w:r>
              <w:t>2.1.2底胶层施工常见缺陷的预防和处理方法</w:t>
            </w:r>
          </w:p>
          <w:p>
            <w:pPr>
              <w:ind w:firstLine="240" w:firstLineChars="100"/>
            </w:pPr>
            <w:r>
              <w:t>2.1.3底胶层施工工序及目的</w:t>
            </w:r>
          </w:p>
          <w:p>
            <w:pPr>
              <w:ind w:firstLine="240" w:firstLineChars="100"/>
            </w:pPr>
            <w:r>
              <w:t>2.1.4底胶层施工常用工具的规范使用方法</w:t>
            </w:r>
          </w:p>
          <w:p>
            <w:pPr>
              <w:ind w:firstLine="240" w:firstLineChars="100"/>
              <w:rPr>
                <w:rFonts w:ascii="宋体" w:hAnsi="宋体" w:cs="宋体"/>
                <w:kern w:val="0"/>
              </w:rPr>
            </w:pPr>
            <w:r>
              <w:t>2.1.5搅拌区设置规范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6" w:hRule="atLeast"/>
        </w:trPr>
        <w:tc>
          <w:tcPr>
            <w:tcW w:w="1209" w:type="dxa"/>
            <w:vMerge w:val="continue"/>
          </w:tcPr>
          <w:p/>
        </w:tc>
        <w:tc>
          <w:tcPr>
            <w:tcW w:w="1593" w:type="dxa"/>
            <w:vAlign w:val="center"/>
          </w:tcPr>
          <w:p>
            <w:pPr>
              <w:ind w:firstLine="240" w:firstLineChars="100"/>
            </w:pPr>
            <w:r>
              <w:t>2.2</w:t>
            </w:r>
            <w:r>
              <w:rPr>
                <w:rFonts w:hint="eastAsia"/>
              </w:rPr>
              <w:t>底胶层施工</w:t>
            </w:r>
          </w:p>
        </w:tc>
        <w:tc>
          <w:tcPr>
            <w:tcW w:w="2965" w:type="dxa"/>
          </w:tcPr>
          <w:p>
            <w:pPr>
              <w:ind w:firstLine="240" w:firstLineChars="100"/>
            </w:pPr>
            <w:r>
              <w:t>2.2.1能使用称量设备完成底胶层施工的材料配比作业</w:t>
            </w:r>
          </w:p>
          <w:p>
            <w:pPr>
              <w:ind w:firstLine="240" w:firstLineChars="100"/>
            </w:pPr>
            <w:r>
              <w:t>2.2.2能使用测电笔、螺丝刀完成电路检测和设备的电源接通工作</w:t>
            </w:r>
          </w:p>
          <w:p>
            <w:pPr>
              <w:ind w:firstLine="240" w:firstLineChars="100"/>
            </w:pPr>
            <w:r>
              <w:t>2.2.3能使用小型或大型搅拌机完成底胶层施工材料的搅拌工作</w:t>
            </w:r>
          </w:p>
          <w:p>
            <w:pPr>
              <w:ind w:firstLine="240" w:firstLineChars="100"/>
            </w:pPr>
            <w:r>
              <w:t>2.2.4能使用平镘刀和齿镘刀等工具完成底胶层的边角修饰施工作业</w:t>
            </w:r>
          </w:p>
          <w:p>
            <w:pPr>
              <w:ind w:firstLine="240" w:firstLineChars="100"/>
            </w:pPr>
            <w:r>
              <w:t>2.2.5能配合完成底胶层机械摊铺的辅助作业</w:t>
            </w:r>
          </w:p>
          <w:p>
            <w:pPr>
              <w:ind w:firstLine="240" w:firstLineChars="100"/>
            </w:pPr>
            <w:r>
              <w:t>2.2.6能使用小型找平设备完成底胶层施工的摊铺工作</w:t>
            </w:r>
          </w:p>
        </w:tc>
        <w:tc>
          <w:tcPr>
            <w:tcW w:w="2755" w:type="dxa"/>
          </w:tcPr>
          <w:p>
            <w:pPr>
              <w:ind w:firstLine="240" w:firstLineChars="100"/>
            </w:pPr>
            <w:r>
              <w:t xml:space="preserve">2.2.1衡器使用方法 </w:t>
            </w:r>
          </w:p>
          <w:p>
            <w:pPr>
              <w:ind w:firstLine="240" w:firstLineChars="100"/>
            </w:pPr>
            <w:r>
              <w:t>2.2.2电工作业知识与安全注意事项</w:t>
            </w:r>
          </w:p>
          <w:p>
            <w:pPr>
              <w:ind w:firstLine="240" w:firstLineChars="100"/>
            </w:pPr>
            <w:r>
              <w:t>2.2.3 搅拌机操作注意事项</w:t>
            </w:r>
          </w:p>
          <w:p>
            <w:pPr>
              <w:ind w:firstLine="240" w:firstLineChars="100"/>
            </w:pPr>
            <w:r>
              <w:t>2.2.4底胶层摊铺施工技术要求与工艺流程</w:t>
            </w:r>
          </w:p>
          <w:p>
            <w:pPr>
              <w:ind w:firstLine="240" w:firstLineChars="100"/>
            </w:pPr>
            <w:r>
              <w:t>2.2.5摊铺机施工注意事项</w:t>
            </w:r>
          </w:p>
          <w:p>
            <w:pPr>
              <w:ind w:firstLine="240" w:firstLineChars="100"/>
            </w:pPr>
            <w:r>
              <w:t>2.2.6小型找平设备的规范操作方法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trPr>
        <w:tc>
          <w:tcPr>
            <w:tcW w:w="1209" w:type="dxa"/>
            <w:vMerge w:val="restart"/>
            <w:vAlign w:val="center"/>
          </w:tcPr>
          <w:p>
            <w:pPr>
              <w:jc w:val="center"/>
            </w:pPr>
            <w:r>
              <w:rPr>
                <w:rFonts w:hint="eastAsia"/>
              </w:rPr>
              <w:t>3</w:t>
            </w:r>
            <w:r>
              <w:t>.</w:t>
            </w:r>
          </w:p>
          <w:p>
            <w:pPr>
              <w:jc w:val="center"/>
            </w:pPr>
            <w:r>
              <w:rPr>
                <w:rFonts w:hint="eastAsia"/>
              </w:rPr>
              <w:t>面</w:t>
            </w:r>
          </w:p>
          <w:p>
            <w:pPr>
              <w:jc w:val="center"/>
            </w:pPr>
            <w:r>
              <w:rPr>
                <w:rFonts w:hint="eastAsia"/>
              </w:rPr>
              <w:t>胶</w:t>
            </w:r>
          </w:p>
          <w:p>
            <w:pPr>
              <w:jc w:val="center"/>
              <w:rPr>
                <w:highlight w:val="yellow"/>
              </w:rPr>
            </w:pPr>
            <w:r>
              <w:rPr>
                <w:rFonts w:hint="eastAsia"/>
              </w:rPr>
              <w:t>层</w:t>
            </w:r>
          </w:p>
          <w:p>
            <w:pPr>
              <w:jc w:val="center"/>
            </w:pPr>
            <w:r>
              <w:rPr>
                <w:rFonts w:hint="eastAsia"/>
              </w:rPr>
              <w:t>施</w:t>
            </w:r>
          </w:p>
          <w:p>
            <w:pPr>
              <w:jc w:val="center"/>
            </w:pPr>
            <w:r>
              <w:rPr>
                <w:rFonts w:hint="eastAsia"/>
              </w:rPr>
              <w:t>工</w:t>
            </w:r>
          </w:p>
        </w:tc>
        <w:tc>
          <w:tcPr>
            <w:tcW w:w="1593" w:type="dxa"/>
            <w:vAlign w:val="center"/>
          </w:tcPr>
          <w:p>
            <w:pPr>
              <w:ind w:firstLine="240" w:firstLineChars="100"/>
            </w:pPr>
            <w:r>
              <w:rPr>
                <w:rFonts w:hint="eastAsia"/>
              </w:rPr>
              <w:t>3</w:t>
            </w:r>
            <w:r>
              <w:t>.1</w:t>
            </w:r>
            <w:r>
              <w:rPr>
                <w:rFonts w:hint="eastAsia"/>
              </w:rPr>
              <w:t>面胶层施工准备</w:t>
            </w:r>
          </w:p>
        </w:tc>
        <w:tc>
          <w:tcPr>
            <w:tcW w:w="2965" w:type="dxa"/>
          </w:tcPr>
          <w:p>
            <w:pPr>
              <w:ind w:firstLine="240" w:firstLineChars="100"/>
            </w:pPr>
            <w:r>
              <w:t>3.1.1能识别底胶层表面状况是否满足面胶层施工技术要求</w:t>
            </w:r>
          </w:p>
          <w:p>
            <w:pPr>
              <w:ind w:firstLine="240" w:firstLineChars="100"/>
            </w:pPr>
            <w:r>
              <w:t>3.1.2能完成面胶层施工的机械设备准备工作</w:t>
            </w:r>
          </w:p>
          <w:p>
            <w:pPr>
              <w:ind w:firstLine="240" w:firstLineChars="100"/>
            </w:pPr>
            <w:r>
              <w:t>3.1.3能识别面胶层施工材料的性能和配比</w:t>
            </w:r>
          </w:p>
        </w:tc>
        <w:tc>
          <w:tcPr>
            <w:tcW w:w="2755" w:type="dxa"/>
          </w:tcPr>
          <w:p>
            <w:pPr>
              <w:ind w:firstLine="240" w:firstLineChars="100"/>
            </w:pPr>
            <w:r>
              <w:t>3.1.1面胶层施工技术要求相关知识</w:t>
            </w:r>
          </w:p>
          <w:p>
            <w:pPr>
              <w:ind w:firstLine="240" w:firstLineChars="100"/>
            </w:pPr>
            <w:r>
              <w:t>3.1.2面胶层常用施工设备的相关知识</w:t>
            </w:r>
          </w:p>
          <w:p>
            <w:pPr>
              <w:ind w:firstLine="240" w:firstLineChars="100"/>
            </w:pPr>
            <w:r>
              <w:t>3.1.3面胶层常用材料的性能和配比相关知识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1209" w:type="dxa"/>
            <w:vMerge w:val="continue"/>
          </w:tcPr>
          <w:p/>
        </w:tc>
        <w:tc>
          <w:tcPr>
            <w:tcW w:w="1593" w:type="dxa"/>
            <w:vAlign w:val="center"/>
          </w:tcPr>
          <w:p>
            <w:pPr>
              <w:ind w:firstLine="240" w:firstLineChars="100"/>
            </w:pPr>
            <w:r>
              <w:rPr>
                <w:rFonts w:hint="eastAsia"/>
              </w:rPr>
              <w:t>3</w:t>
            </w:r>
            <w:r>
              <w:t>.2</w:t>
            </w:r>
            <w:r>
              <w:rPr>
                <w:rFonts w:hint="eastAsia"/>
              </w:rPr>
              <w:t>面胶层施工</w:t>
            </w:r>
          </w:p>
        </w:tc>
        <w:tc>
          <w:tcPr>
            <w:tcW w:w="2965" w:type="dxa"/>
          </w:tcPr>
          <w:p>
            <w:pPr>
              <w:ind w:firstLine="240" w:firstLineChars="100"/>
            </w:pPr>
            <w:r>
              <w:t>3.2.1能配合完成喷涂机辅助作业如：机械行走、物料输送、气压输送、开关启停等</w:t>
            </w:r>
          </w:p>
          <w:p>
            <w:pPr>
              <w:ind w:firstLine="240" w:firstLineChars="100"/>
            </w:pPr>
            <w:r>
              <w:t>3.2.2能完成面胶层材料的配比和搅拌工作</w:t>
            </w:r>
          </w:p>
          <w:p>
            <w:pPr>
              <w:ind w:firstLine="240" w:firstLineChars="100"/>
            </w:pPr>
            <w:r>
              <w:t>3.2.3能配合完成喷涂机的维修保养工作</w:t>
            </w:r>
          </w:p>
          <w:p>
            <w:pPr>
              <w:ind w:firstLine="240" w:firstLineChars="100"/>
            </w:pPr>
            <w:r>
              <w:t>3.2.4能使用滚筒毛刷等工具完成面胶层的面漆涂刷作业</w:t>
            </w:r>
          </w:p>
          <w:p>
            <w:pPr>
              <w:ind w:firstLine="240" w:firstLineChars="100"/>
            </w:pPr>
            <w:r>
              <w:t>3.2.5能使用小型喷涂设备完成面胶层的喷涂作业</w:t>
            </w:r>
          </w:p>
        </w:tc>
        <w:tc>
          <w:tcPr>
            <w:tcW w:w="2755" w:type="dxa"/>
          </w:tcPr>
          <w:p>
            <w:pPr>
              <w:ind w:firstLine="240" w:firstLineChars="100"/>
            </w:pPr>
            <w:r>
              <w:t>3.2.1面胶层施工设备中喷涂机的操作方法</w:t>
            </w:r>
          </w:p>
          <w:p>
            <w:pPr>
              <w:ind w:firstLine="240" w:firstLineChars="100"/>
            </w:pPr>
            <w:r>
              <w:t>3.2.2面胶层材料及辅材的用量、比例、混合时间等知识</w:t>
            </w:r>
          </w:p>
          <w:p>
            <w:pPr>
              <w:ind w:firstLine="240" w:firstLineChars="100"/>
            </w:pPr>
            <w:r>
              <w:t>3.2.3面胶层施工机械维修保养基础知识</w:t>
            </w:r>
          </w:p>
          <w:p>
            <w:pPr>
              <w:ind w:firstLine="240" w:firstLineChars="100"/>
            </w:pPr>
            <w:r>
              <w:t>3.2.4球场面胶层的施工工艺与要点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6" w:hRule="atLeast"/>
        </w:trPr>
        <w:tc>
          <w:tcPr>
            <w:tcW w:w="1209" w:type="dxa"/>
            <w:vMerge w:val="restart"/>
            <w:vAlign w:val="center"/>
          </w:tcPr>
          <w:p>
            <w:pPr>
              <w:jc w:val="center"/>
            </w:pPr>
            <w:r>
              <w:rPr>
                <w:rFonts w:hint="eastAsia"/>
              </w:rPr>
              <w:t>4</w:t>
            </w:r>
            <w:r>
              <w:t>.</w:t>
            </w:r>
          </w:p>
          <w:p>
            <w:pPr>
              <w:jc w:val="center"/>
            </w:pPr>
            <w:r>
              <w:rPr>
                <w:rFonts w:hint="eastAsia"/>
              </w:rPr>
              <w:t>划</w:t>
            </w:r>
          </w:p>
          <w:p>
            <w:pPr>
              <w:jc w:val="center"/>
            </w:pPr>
            <w:r>
              <w:rPr>
                <w:rFonts w:hint="eastAsia"/>
              </w:rPr>
              <w:t>线</w:t>
            </w:r>
          </w:p>
          <w:p>
            <w:pPr>
              <w:jc w:val="center"/>
            </w:pPr>
            <w:r>
              <w:t>施</w:t>
            </w:r>
          </w:p>
          <w:p>
            <w:pPr>
              <w:jc w:val="center"/>
            </w:pPr>
            <w:r>
              <w:t>工</w:t>
            </w:r>
          </w:p>
        </w:tc>
        <w:tc>
          <w:tcPr>
            <w:tcW w:w="1593" w:type="dxa"/>
            <w:vAlign w:val="center"/>
          </w:tcPr>
          <w:p>
            <w:pPr>
              <w:ind w:firstLine="240" w:firstLineChars="100"/>
            </w:pPr>
            <w:r>
              <w:rPr>
                <w:rFonts w:hint="eastAsia"/>
              </w:rPr>
              <w:t>4</w:t>
            </w:r>
            <w:r>
              <w:t>.1</w:t>
            </w:r>
            <w:r>
              <w:rPr>
                <w:rFonts w:hint="eastAsia"/>
              </w:rPr>
              <w:t>划线施工准备</w:t>
            </w:r>
          </w:p>
        </w:tc>
        <w:tc>
          <w:tcPr>
            <w:tcW w:w="2965" w:type="dxa"/>
          </w:tcPr>
          <w:p>
            <w:pPr>
              <w:ind w:firstLine="240" w:firstLineChars="100"/>
            </w:pPr>
            <w:r>
              <w:t>4.1.1能识别运动场地划线漆材料种类如：油性或水性、单组份或双组份等</w:t>
            </w:r>
          </w:p>
          <w:p>
            <w:pPr>
              <w:ind w:firstLine="240" w:firstLineChars="100"/>
            </w:pPr>
            <w:r>
              <w:t>4.1.2能识别划线材料的用途</w:t>
            </w:r>
          </w:p>
          <w:p>
            <w:pPr>
              <w:ind w:firstLine="240" w:firstLineChars="100"/>
            </w:pPr>
            <w:r>
              <w:t>4.1.3能配合完成场地的定点放线工作如：尺寸测量、标记、弹线等</w:t>
            </w:r>
          </w:p>
          <w:p>
            <w:pPr>
              <w:ind w:firstLine="240" w:firstLineChars="100"/>
            </w:pPr>
            <w:r>
              <w:t>4.1.4能完成划线施工工具的准备工作</w:t>
            </w:r>
          </w:p>
          <w:p>
            <w:pPr>
              <w:ind w:firstLine="240" w:firstLineChars="100"/>
              <w:rPr>
                <w:rFonts w:cstheme="minorEastAsia"/>
              </w:rPr>
            </w:pPr>
            <w:r>
              <w:t>4.1.5能配合划线设备的日常检查及维护保养工作</w:t>
            </w:r>
          </w:p>
        </w:tc>
        <w:tc>
          <w:tcPr>
            <w:tcW w:w="2755" w:type="dxa"/>
          </w:tcPr>
          <w:p>
            <w:pPr>
              <w:ind w:firstLine="240" w:firstLineChars="100"/>
            </w:pPr>
            <w:r>
              <w:t>4.1.1划线材料的相关基础知识</w:t>
            </w:r>
          </w:p>
          <w:p>
            <w:pPr>
              <w:ind w:firstLine="240" w:firstLineChars="100"/>
            </w:pPr>
            <w:r>
              <w:t>4.1.2划线材料的施工方法</w:t>
            </w:r>
          </w:p>
          <w:p>
            <w:pPr>
              <w:ind w:firstLine="240" w:firstLineChars="100"/>
            </w:pPr>
            <w:r>
              <w:t>4.1.3场地划线基础知识</w:t>
            </w:r>
          </w:p>
          <w:p>
            <w:pPr>
              <w:ind w:firstLine="240" w:firstLineChars="100"/>
            </w:pPr>
            <w:r>
              <w:t>4.1.4划线材料常用施工设备的操作规范</w:t>
            </w:r>
          </w:p>
          <w:p>
            <w:pPr>
              <w:ind w:firstLine="240" w:firstLineChars="100"/>
            </w:pPr>
            <w:r>
              <w:t>4.1.5划线设备配件的清理、安拆等相关知识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1209" w:type="dxa"/>
            <w:vMerge w:val="continue"/>
          </w:tcPr>
          <w:p/>
        </w:tc>
        <w:tc>
          <w:tcPr>
            <w:tcW w:w="1593" w:type="dxa"/>
            <w:vAlign w:val="center"/>
          </w:tcPr>
          <w:p>
            <w:pPr>
              <w:ind w:firstLine="240" w:firstLineChars="100"/>
            </w:pPr>
            <w:r>
              <w:rPr>
                <w:rFonts w:hint="eastAsia"/>
              </w:rPr>
              <w:t>4</w:t>
            </w:r>
            <w:r>
              <w:t>.2</w:t>
            </w:r>
            <w:r>
              <w:rPr>
                <w:rFonts w:hint="eastAsia"/>
              </w:rPr>
              <w:t>划线施工</w:t>
            </w:r>
          </w:p>
        </w:tc>
        <w:tc>
          <w:tcPr>
            <w:tcW w:w="2965" w:type="dxa"/>
          </w:tcPr>
          <w:p>
            <w:pPr>
              <w:ind w:firstLine="240" w:firstLineChars="100"/>
            </w:pPr>
            <w:r>
              <w:t>4.2.1能使用贴带机或胶带完成球场标线贴边作业</w:t>
            </w:r>
          </w:p>
          <w:p>
            <w:pPr>
              <w:ind w:firstLine="240" w:firstLineChars="100"/>
            </w:pPr>
            <w:r>
              <w:t>4.2.2能使用称量和搅拌设备完成划线材料的配比和搅拌工作</w:t>
            </w:r>
          </w:p>
          <w:p>
            <w:pPr>
              <w:ind w:firstLine="240" w:firstLineChars="100"/>
            </w:pPr>
            <w:r>
              <w:t>4.2.3能配合完成运动场地放线和划线工作</w:t>
            </w:r>
          </w:p>
          <w:p>
            <w:pPr>
              <w:ind w:firstLine="240" w:firstLineChars="100"/>
              <w:rPr>
                <w:rFonts w:cstheme="minorEastAsia"/>
              </w:rPr>
            </w:pPr>
            <w:r>
              <w:t>4.2.4能配合完成跑道划线作业的辅助工作</w:t>
            </w:r>
          </w:p>
        </w:tc>
        <w:tc>
          <w:tcPr>
            <w:tcW w:w="2755" w:type="dxa"/>
          </w:tcPr>
          <w:p>
            <w:pPr>
              <w:ind w:firstLine="240" w:firstLineChars="100"/>
            </w:pPr>
            <w:r>
              <w:t>4.2.1球场划线规范相关知识</w:t>
            </w:r>
          </w:p>
          <w:p>
            <w:pPr>
              <w:ind w:firstLine="240" w:firstLineChars="100"/>
            </w:pPr>
            <w:r>
              <w:t>4.2.2划线材料及辅助材料的用量、比例、混合时间等知识</w:t>
            </w:r>
          </w:p>
          <w:p>
            <w:pPr>
              <w:ind w:firstLine="240" w:firstLineChars="100"/>
            </w:pPr>
            <w:r>
              <w:t>4.2.3运动场地划线施工的基本常识</w:t>
            </w:r>
          </w:p>
          <w:p>
            <w:pPr>
              <w:ind w:firstLine="240" w:firstLineChars="100"/>
            </w:pPr>
            <w:r>
              <w:t>4.2.4田径场地划线辅助作业要点相关知识</w:t>
            </w:r>
          </w:p>
        </w:tc>
      </w:tr>
    </w:tbl>
    <w:p/>
    <w:p>
      <w:pPr>
        <w:keepNext/>
        <w:keepLines/>
        <w:spacing w:before="50" w:after="50"/>
        <w:outlineLvl w:val="2"/>
        <w:rPr>
          <w:rFonts w:eastAsia="黑体"/>
          <w:b/>
          <w:bCs/>
          <w:szCs w:val="32"/>
        </w:rPr>
      </w:pPr>
      <w:r>
        <w:rPr>
          <w:rFonts w:hint="eastAsia" w:eastAsia="黑体"/>
          <w:b/>
          <w:bCs/>
          <w:szCs w:val="32"/>
        </w:rPr>
        <w:t>3</w:t>
      </w:r>
      <w:r>
        <w:rPr>
          <w:rFonts w:eastAsia="黑体"/>
          <w:b/>
          <w:bCs/>
          <w:szCs w:val="32"/>
        </w:rPr>
        <w:t>.4.3</w:t>
      </w:r>
      <w:r>
        <w:rPr>
          <w:rFonts w:hint="eastAsia" w:eastAsia="黑体"/>
          <w:b/>
          <w:bCs/>
          <w:szCs w:val="32"/>
        </w:rPr>
        <w:t>三级/高级工</w:t>
      </w:r>
      <w:r>
        <w:rPr>
          <w:rFonts w:eastAsia="黑体"/>
          <w:b/>
          <w:bCs/>
          <w:szCs w:val="32"/>
        </w:rPr>
        <w:t xml:space="preserve"> </w:t>
      </w:r>
      <w:r>
        <w:rPr>
          <w:rFonts w:hint="eastAsia" w:eastAsia="黑体"/>
          <w:b/>
          <w:bCs/>
          <w:szCs w:val="32"/>
        </w:rPr>
        <w:t xml:space="preserve"> </w:t>
      </w:r>
    </w:p>
    <w:tbl>
      <w:tblPr>
        <w:tblStyle w:val="1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9"/>
        <w:gridCol w:w="1593"/>
        <w:gridCol w:w="3140"/>
        <w:gridCol w:w="2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3" w:hRule="atLeast"/>
        </w:trPr>
        <w:tc>
          <w:tcPr>
            <w:tcW w:w="1209" w:type="dxa"/>
            <w:vAlign w:val="center"/>
          </w:tcPr>
          <w:p>
            <w:pPr>
              <w:jc w:val="center"/>
            </w:pPr>
            <w:r>
              <w:rPr>
                <w:rFonts w:hint="eastAsia"/>
              </w:rPr>
              <w:t>职业</w:t>
            </w:r>
          </w:p>
          <w:p>
            <w:pPr>
              <w:jc w:val="center"/>
            </w:pPr>
            <w:r>
              <w:rPr>
                <w:rFonts w:hint="eastAsia"/>
              </w:rPr>
              <w:t>功能</w:t>
            </w:r>
          </w:p>
        </w:tc>
        <w:tc>
          <w:tcPr>
            <w:tcW w:w="1593" w:type="dxa"/>
            <w:vAlign w:val="center"/>
          </w:tcPr>
          <w:p>
            <w:pPr>
              <w:jc w:val="center"/>
            </w:pPr>
            <w:r>
              <w:rPr>
                <w:rFonts w:hint="eastAsia"/>
              </w:rPr>
              <w:t>工作内容</w:t>
            </w:r>
          </w:p>
        </w:tc>
        <w:tc>
          <w:tcPr>
            <w:tcW w:w="3140" w:type="dxa"/>
            <w:vAlign w:val="center"/>
          </w:tcPr>
          <w:p>
            <w:pPr>
              <w:jc w:val="center"/>
            </w:pPr>
            <w:r>
              <w:rPr>
                <w:rFonts w:hint="eastAsia"/>
              </w:rPr>
              <w:t>技能要求</w:t>
            </w:r>
          </w:p>
        </w:tc>
        <w:tc>
          <w:tcPr>
            <w:tcW w:w="2580" w:type="dxa"/>
            <w:vAlign w:val="center"/>
          </w:tcPr>
          <w:p>
            <w:pPr>
              <w:jc w:val="center"/>
            </w:pPr>
            <w:r>
              <w:rPr>
                <w:rFonts w:hint="eastAsia"/>
              </w:rPr>
              <w:t>相关知识要求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1209" w:type="dxa"/>
            <w:vMerge w:val="restart"/>
            <w:vAlign w:val="center"/>
          </w:tcPr>
          <w:p>
            <w:pPr>
              <w:jc w:val="center"/>
            </w:pPr>
            <w:r>
              <w:rPr>
                <w:rFonts w:hint="eastAsia"/>
              </w:rPr>
              <w:t>1</w:t>
            </w:r>
            <w:r>
              <w:t>.</w:t>
            </w:r>
          </w:p>
          <w:p>
            <w:pPr>
              <w:jc w:val="center"/>
            </w:pPr>
            <w:r>
              <w:rPr>
                <w:rFonts w:hint="eastAsia"/>
              </w:rPr>
              <w:t>基</w:t>
            </w:r>
          </w:p>
          <w:p>
            <w:pPr>
              <w:jc w:val="center"/>
            </w:pPr>
            <w:r>
              <w:rPr>
                <w:rFonts w:hint="eastAsia"/>
              </w:rPr>
              <w:t>础</w:t>
            </w:r>
          </w:p>
          <w:p>
            <w:pPr>
              <w:jc w:val="center"/>
            </w:pPr>
            <w:r>
              <w:rPr>
                <w:rFonts w:hint="eastAsia"/>
              </w:rPr>
              <w:t>处</w:t>
            </w:r>
          </w:p>
          <w:p>
            <w:pPr>
              <w:jc w:val="center"/>
              <w:rPr>
                <w:szCs w:val="21"/>
              </w:rPr>
            </w:pPr>
            <w:r>
              <w:rPr>
                <w:rFonts w:hint="eastAsia"/>
              </w:rPr>
              <w:t>理</w:t>
            </w:r>
          </w:p>
        </w:tc>
        <w:tc>
          <w:tcPr>
            <w:tcW w:w="1593" w:type="dxa"/>
            <w:vAlign w:val="center"/>
          </w:tcPr>
          <w:p>
            <w:pPr>
              <w:ind w:firstLine="240" w:firstLineChars="100"/>
            </w:pPr>
            <w:r>
              <w:rPr>
                <w:rFonts w:hint="eastAsia"/>
              </w:rPr>
              <w:t>1</w:t>
            </w:r>
            <w:r>
              <w:t>.1</w:t>
            </w:r>
            <w:r>
              <w:rPr>
                <w:rFonts w:hint="eastAsia"/>
              </w:rPr>
              <w:t>基础处理准备</w:t>
            </w:r>
          </w:p>
        </w:tc>
        <w:tc>
          <w:tcPr>
            <w:tcW w:w="3140" w:type="dxa"/>
          </w:tcPr>
          <w:p>
            <w:pPr>
              <w:ind w:firstLine="240" w:firstLineChars="100"/>
              <w:rPr>
                <w:rFonts w:cs="宋体"/>
                <w:kern w:val="0"/>
              </w:rPr>
            </w:pPr>
            <w:r>
              <w:rPr>
                <w:rFonts w:cs="宋体"/>
                <w:kern w:val="0"/>
              </w:rPr>
              <w:t>1.1.1能使用专业测量器具完成如坡度、平整度等较为复杂的测量和分析工作</w:t>
            </w:r>
          </w:p>
          <w:p>
            <w:pPr>
              <w:ind w:firstLine="240" w:firstLineChars="100"/>
              <w:rPr>
                <w:rFonts w:cs="宋体"/>
                <w:kern w:val="0"/>
              </w:rPr>
            </w:pPr>
            <w:r>
              <w:rPr>
                <w:rFonts w:cs="宋体"/>
                <w:kern w:val="0"/>
              </w:rPr>
              <w:t>1.1.2能根据基础的类型和缺陷完成对应施工方案的选择</w:t>
            </w:r>
          </w:p>
          <w:p>
            <w:pPr>
              <w:ind w:firstLine="240" w:firstLineChars="100"/>
              <w:rPr>
                <w:rFonts w:cs="宋体"/>
                <w:kern w:val="0"/>
              </w:rPr>
            </w:pPr>
            <w:r>
              <w:rPr>
                <w:rFonts w:cs="宋体"/>
                <w:kern w:val="0"/>
              </w:rPr>
              <w:t>1.1.3能判断施工环境是否符合施工要求</w:t>
            </w:r>
          </w:p>
          <w:p>
            <w:pPr>
              <w:ind w:firstLine="240" w:firstLineChars="100"/>
              <w:rPr>
                <w:rFonts w:cs="宋体"/>
                <w:kern w:val="0"/>
              </w:rPr>
            </w:pPr>
            <w:r>
              <w:rPr>
                <w:rFonts w:cs="宋体"/>
                <w:kern w:val="0"/>
              </w:rPr>
              <w:t>1.1.4能识别并规避沥青基础施工后的缺陷 如：针眼、龟裂、积料等</w:t>
            </w:r>
          </w:p>
          <w:p>
            <w:pPr>
              <w:ind w:firstLine="240" w:firstLineChars="100"/>
              <w:rPr>
                <w:rFonts w:cs="宋体"/>
                <w:kern w:val="0"/>
              </w:rPr>
            </w:pPr>
            <w:r>
              <w:rPr>
                <w:rFonts w:cs="宋体"/>
                <w:kern w:val="0"/>
              </w:rPr>
              <w:t>1.1.5能完成施工前的各岗位施工技术交底</w:t>
            </w:r>
          </w:p>
          <w:p>
            <w:pPr>
              <w:ind w:firstLine="240" w:firstLineChars="100"/>
            </w:pPr>
            <w:r>
              <w:rPr>
                <w:rFonts w:cs="宋体"/>
                <w:kern w:val="0"/>
              </w:rPr>
              <w:t>1.1.6能使用测量器具测量场地尺寸，并计算场地面积</w:t>
            </w:r>
          </w:p>
        </w:tc>
        <w:tc>
          <w:tcPr>
            <w:tcW w:w="2580" w:type="dxa"/>
          </w:tcPr>
          <w:p>
            <w:pPr>
              <w:ind w:firstLine="240" w:firstLineChars="100"/>
            </w:pPr>
            <w:r>
              <w:t xml:space="preserve">1.1.1基础较为复杂缺陷的种类及处理方法 </w:t>
            </w:r>
          </w:p>
          <w:p>
            <w:pPr>
              <w:ind w:firstLine="240" w:firstLineChars="100"/>
            </w:pPr>
            <w:r>
              <w:t>1.1.2运动场地的常用基础类型缺陷和处理方法相关知识</w:t>
            </w:r>
          </w:p>
          <w:p>
            <w:pPr>
              <w:ind w:firstLine="240" w:firstLineChars="100"/>
            </w:pPr>
            <w:r>
              <w:t>1.1.3运动地坪施工环境影响评估知识</w:t>
            </w:r>
          </w:p>
          <w:p>
            <w:pPr>
              <w:ind w:firstLine="240" w:firstLineChars="100"/>
            </w:pPr>
            <w:r>
              <w:t>1.1.4沥青基础封闭施工缺陷的产生原因及预防措施</w:t>
            </w:r>
          </w:p>
          <w:p>
            <w:pPr>
              <w:ind w:firstLine="240" w:firstLineChars="100"/>
            </w:pPr>
            <w:r>
              <w:t>1.1.5常见基础处理施工规范</w:t>
            </w:r>
          </w:p>
          <w:p>
            <w:pPr>
              <w:ind w:firstLine="240" w:firstLineChars="100"/>
            </w:pPr>
            <w:r>
              <w:t>1.1.6各类测量器具的标准操作相关基础知识</w:t>
            </w:r>
          </w:p>
          <w:p>
            <w:pPr>
              <w:ind w:firstLine="240" w:firstLineChars="100"/>
            </w:pPr>
            <w:r>
              <w:t>1.1.7运动场地面积计算方法相关知识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6" w:hRule="atLeast"/>
        </w:trPr>
        <w:tc>
          <w:tcPr>
            <w:tcW w:w="1209" w:type="dxa"/>
            <w:vMerge w:val="continue"/>
          </w:tcPr>
          <w:p/>
        </w:tc>
        <w:tc>
          <w:tcPr>
            <w:tcW w:w="1593" w:type="dxa"/>
            <w:vAlign w:val="center"/>
          </w:tcPr>
          <w:p>
            <w:pPr>
              <w:ind w:firstLine="240" w:firstLineChars="100"/>
            </w:pPr>
            <w:r>
              <w:rPr>
                <w:rFonts w:hint="eastAsia"/>
              </w:rPr>
              <w:t>1</w:t>
            </w:r>
            <w:r>
              <w:t>.2</w:t>
            </w:r>
            <w:r>
              <w:rPr>
                <w:rFonts w:hint="eastAsia"/>
              </w:rPr>
              <w:t>基础处理施工</w:t>
            </w:r>
          </w:p>
        </w:tc>
        <w:tc>
          <w:tcPr>
            <w:tcW w:w="3140" w:type="dxa"/>
          </w:tcPr>
          <w:p>
            <w:pPr>
              <w:ind w:firstLine="240" w:firstLineChars="100"/>
              <w:rPr>
                <w:rFonts w:ascii="宋体" w:hAnsi="宋体" w:cs="宋体"/>
                <w:kern w:val="0"/>
              </w:rPr>
            </w:pPr>
            <w:r>
              <w:rPr>
                <w:rFonts w:ascii="宋体" w:hAnsi="宋体" w:cs="宋体"/>
                <w:kern w:val="0"/>
              </w:rPr>
              <w:t>1.2.1能根据施工方案组建施工团队并带领队伍完成基础处理的各项工作</w:t>
            </w:r>
          </w:p>
          <w:p>
            <w:pPr>
              <w:ind w:firstLine="240" w:firstLineChars="100"/>
              <w:rPr>
                <w:rFonts w:ascii="宋体" w:hAnsi="宋体" w:cs="宋体"/>
                <w:kern w:val="0"/>
              </w:rPr>
            </w:pPr>
            <w:r>
              <w:rPr>
                <w:rFonts w:ascii="宋体" w:hAnsi="宋体" w:cs="宋体"/>
                <w:kern w:val="0"/>
              </w:rPr>
              <w:t>1.2.2能完成基础修补材料用量的计算</w:t>
            </w:r>
          </w:p>
          <w:p>
            <w:pPr>
              <w:ind w:firstLine="240" w:firstLineChars="100"/>
              <w:rPr>
                <w:rFonts w:ascii="宋体" w:hAnsi="宋体" w:cs="宋体"/>
                <w:kern w:val="0"/>
              </w:rPr>
            </w:pPr>
            <w:r>
              <w:rPr>
                <w:rFonts w:ascii="宋体" w:hAnsi="宋体" w:cs="宋体"/>
                <w:kern w:val="0"/>
              </w:rPr>
              <w:t>1.2.3能完成复杂基础处理的施工作业</w:t>
            </w:r>
          </w:p>
          <w:p>
            <w:pPr>
              <w:ind w:firstLine="240" w:firstLineChars="100"/>
              <w:rPr>
                <w:rFonts w:ascii="宋体" w:hAnsi="宋体" w:cs="宋体"/>
                <w:kern w:val="0"/>
              </w:rPr>
            </w:pPr>
            <w:r>
              <w:rPr>
                <w:rFonts w:ascii="宋体" w:hAnsi="宋体" w:cs="宋体"/>
                <w:kern w:val="0"/>
              </w:rPr>
              <w:t>1.2.4能检查并纠正各个工作岗位的质量、效率、安全等问题</w:t>
            </w:r>
          </w:p>
          <w:p>
            <w:pPr>
              <w:ind w:firstLine="240" w:firstLineChars="100"/>
              <w:rPr>
                <w:rFonts w:ascii="宋体" w:hAnsi="宋体" w:cs="宋体"/>
                <w:kern w:val="0"/>
              </w:rPr>
            </w:pPr>
            <w:r>
              <w:rPr>
                <w:rFonts w:ascii="宋体" w:hAnsi="宋体" w:cs="宋体"/>
                <w:kern w:val="0"/>
              </w:rPr>
              <w:t>1.2.5能根据现场情况调整基础处理的施工方法</w:t>
            </w:r>
          </w:p>
        </w:tc>
        <w:tc>
          <w:tcPr>
            <w:tcW w:w="2580" w:type="dxa"/>
          </w:tcPr>
          <w:p>
            <w:pPr>
              <w:ind w:firstLine="240" w:firstLineChars="100"/>
            </w:pPr>
            <w:r>
              <w:t>1.2.1施工团队组建原则相关知识</w:t>
            </w:r>
          </w:p>
          <w:p>
            <w:pPr>
              <w:ind w:firstLine="240" w:firstLineChars="100"/>
            </w:pPr>
            <w:r>
              <w:t xml:space="preserve">1.2.2运动地坪基础修补材料用量及计算方法 </w:t>
            </w:r>
          </w:p>
          <w:p>
            <w:pPr>
              <w:ind w:firstLine="240" w:firstLineChars="100"/>
            </w:pPr>
            <w:r>
              <w:t>1.2.3复杂基础的处理相关知识</w:t>
            </w:r>
          </w:p>
          <w:p>
            <w:pPr>
              <w:ind w:firstLine="240" w:firstLineChars="100"/>
            </w:pPr>
            <w:r>
              <w:t>1.2.4工作质量的检查范围与职业素养</w:t>
            </w:r>
          </w:p>
          <w:p>
            <w:pPr>
              <w:ind w:firstLine="240" w:firstLineChars="100"/>
            </w:pPr>
            <w:r>
              <w:t>1.2.5基础问题的处理原则与要点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1209" w:type="dxa"/>
            <w:vMerge w:val="restart"/>
            <w:vAlign w:val="center"/>
          </w:tcPr>
          <w:p>
            <w:pPr>
              <w:jc w:val="center"/>
            </w:pPr>
            <w:r>
              <w:rPr>
                <w:rFonts w:hint="eastAsia"/>
              </w:rPr>
              <w:t>2</w:t>
            </w:r>
            <w:r>
              <w:t>.</w:t>
            </w:r>
          </w:p>
          <w:p>
            <w:pPr>
              <w:jc w:val="center"/>
            </w:pPr>
            <w:r>
              <w:rPr>
                <w:rFonts w:hint="eastAsia"/>
              </w:rPr>
              <w:t>底</w:t>
            </w:r>
          </w:p>
          <w:p>
            <w:pPr>
              <w:jc w:val="center"/>
            </w:pPr>
            <w:r>
              <w:rPr>
                <w:rFonts w:hint="eastAsia"/>
              </w:rPr>
              <w:t>胶</w:t>
            </w:r>
          </w:p>
          <w:p>
            <w:pPr>
              <w:jc w:val="center"/>
            </w:pPr>
            <w:r>
              <w:rPr>
                <w:rFonts w:hint="eastAsia"/>
              </w:rPr>
              <w:t>层</w:t>
            </w:r>
          </w:p>
          <w:p>
            <w:pPr>
              <w:jc w:val="center"/>
            </w:pPr>
            <w:r>
              <w:rPr>
                <w:rFonts w:hint="eastAsia"/>
              </w:rPr>
              <w:t>施</w:t>
            </w:r>
          </w:p>
          <w:p>
            <w:pPr>
              <w:jc w:val="center"/>
            </w:pPr>
            <w:r>
              <w:rPr>
                <w:rFonts w:hint="eastAsia"/>
              </w:rPr>
              <w:t>工</w:t>
            </w:r>
          </w:p>
        </w:tc>
        <w:tc>
          <w:tcPr>
            <w:tcW w:w="1593" w:type="dxa"/>
            <w:vAlign w:val="center"/>
          </w:tcPr>
          <w:p>
            <w:pPr>
              <w:ind w:firstLine="240" w:firstLineChars="100"/>
            </w:pPr>
            <w:r>
              <w:t>2.1</w:t>
            </w:r>
            <w:r>
              <w:rPr>
                <w:rFonts w:hint="eastAsia"/>
              </w:rPr>
              <w:t>底胶层施工准备</w:t>
            </w:r>
          </w:p>
        </w:tc>
        <w:tc>
          <w:tcPr>
            <w:tcW w:w="3140" w:type="dxa"/>
          </w:tcPr>
          <w:p>
            <w:pPr>
              <w:ind w:firstLine="240" w:firstLineChars="100"/>
            </w:pPr>
            <w:r>
              <w:t>2.1.1能针对天气情况完成底胶层合理施工时段的确定</w:t>
            </w:r>
          </w:p>
          <w:p>
            <w:pPr>
              <w:ind w:firstLine="240" w:firstLineChars="100"/>
            </w:pPr>
            <w:r>
              <w:t>2.1.2 能识别建筑施工图纸</w:t>
            </w:r>
          </w:p>
          <w:p>
            <w:pPr>
              <w:ind w:firstLine="240" w:firstLineChars="100"/>
            </w:pPr>
            <w:r>
              <w:t>2.1.3能识别底胶层的施工条件并完成对应施工方案和规避措施的选择工作</w:t>
            </w:r>
          </w:p>
          <w:p>
            <w:pPr>
              <w:ind w:firstLine="240" w:firstLineChars="100"/>
            </w:pPr>
            <w:r>
              <w:t>2.1.4能在施工技术要求允许范围内，结合现场情况完成填料及辅料的用量和级配方案的选择工作</w:t>
            </w:r>
          </w:p>
          <w:p>
            <w:pPr>
              <w:ind w:firstLine="240" w:firstLineChars="100"/>
            </w:pPr>
            <w:r>
              <w:t xml:space="preserve">2.1.5能根据面积和材料计算公式计算底胶层施工材料用量 </w:t>
            </w:r>
          </w:p>
          <w:p>
            <w:pPr>
              <w:ind w:firstLine="240" w:firstLineChars="100"/>
            </w:pPr>
            <w:r>
              <w:t>2.1.6能完成底胶层施工作业的各岗位施工技术交底工作</w:t>
            </w:r>
          </w:p>
        </w:tc>
        <w:tc>
          <w:tcPr>
            <w:tcW w:w="2580" w:type="dxa"/>
          </w:tcPr>
          <w:p>
            <w:pPr>
              <w:ind w:firstLine="240" w:firstLineChars="100"/>
            </w:pPr>
            <w:r>
              <w:t>2.1.1材料的固化方式以及对气候的要求</w:t>
            </w:r>
          </w:p>
          <w:p>
            <w:pPr>
              <w:ind w:firstLine="240" w:firstLineChars="100"/>
            </w:pPr>
            <w:r>
              <w:t>2.1.2建筑施工图纸基础知识</w:t>
            </w:r>
          </w:p>
          <w:p>
            <w:pPr>
              <w:ind w:firstLine="240" w:firstLineChars="100"/>
            </w:pPr>
            <w:r>
              <w:t>2.1.3风险识别与评估的要点、风险处理方案相关知识</w:t>
            </w:r>
          </w:p>
          <w:p>
            <w:pPr>
              <w:ind w:firstLine="240" w:firstLineChars="100"/>
            </w:pPr>
            <w:r>
              <w:t>2.1.4底胶层的施工技术要求及各种填料及辅料的搭配使用原则</w:t>
            </w:r>
          </w:p>
          <w:p>
            <w:pPr>
              <w:ind w:firstLine="240" w:firstLineChars="100"/>
            </w:pPr>
            <w:r>
              <w:t>2.1.5底胶层材料的使用与计量知识</w:t>
            </w:r>
          </w:p>
          <w:p>
            <w:pPr>
              <w:ind w:firstLine="240" w:firstLineChars="100"/>
            </w:pPr>
            <w:r>
              <w:t>2.1.6底胶层施工流程及技术要求相关知识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1" w:hRule="atLeast"/>
        </w:trPr>
        <w:tc>
          <w:tcPr>
            <w:tcW w:w="1209" w:type="dxa"/>
            <w:vMerge w:val="continue"/>
          </w:tcPr>
          <w:p/>
        </w:tc>
        <w:tc>
          <w:tcPr>
            <w:tcW w:w="1593" w:type="dxa"/>
            <w:vAlign w:val="center"/>
          </w:tcPr>
          <w:p>
            <w:pPr>
              <w:ind w:firstLine="240" w:firstLineChars="100"/>
            </w:pPr>
            <w:r>
              <w:t>2.2</w:t>
            </w:r>
            <w:r>
              <w:rPr>
                <w:rFonts w:hint="eastAsia"/>
              </w:rPr>
              <w:t>底胶层施工</w:t>
            </w:r>
          </w:p>
        </w:tc>
        <w:tc>
          <w:tcPr>
            <w:tcW w:w="3140" w:type="dxa"/>
          </w:tcPr>
          <w:p>
            <w:pPr>
              <w:ind w:firstLine="240" w:firstLineChars="100"/>
            </w:pPr>
            <w:r>
              <w:t>2.2.1能操作底胶层施工设备和辅助工具完成底胶层施工作业</w:t>
            </w:r>
          </w:p>
          <w:p>
            <w:pPr>
              <w:ind w:firstLine="240" w:firstLineChars="100"/>
            </w:pPr>
            <w:r>
              <w:t>2.2.2能完成底胶层施工机械设备的清理和保养工作</w:t>
            </w:r>
          </w:p>
          <w:p>
            <w:pPr>
              <w:ind w:firstLine="240" w:firstLineChars="100"/>
            </w:pPr>
            <w:r>
              <w:t>2.2.3能完成底胶层施工材料配比和搅拌的核对工作</w:t>
            </w:r>
          </w:p>
          <w:p>
            <w:pPr>
              <w:ind w:firstLine="240" w:firstLineChars="100"/>
            </w:pPr>
            <w:r>
              <w:t>2.2.4能完成底胶层封闭施工材料稀稠度的检查和调整工作</w:t>
            </w:r>
          </w:p>
          <w:p>
            <w:pPr>
              <w:ind w:firstLine="240" w:firstLineChars="100"/>
            </w:pPr>
            <w:r>
              <w:t>2.2.5能完成底胶层施工质量的检查工作</w:t>
            </w:r>
          </w:p>
          <w:p>
            <w:pPr>
              <w:ind w:firstLine="240" w:firstLineChars="100"/>
            </w:pPr>
            <w:r>
              <w:t>2.2.6能完成底胶层施工中常见缺陷的识别、规避、解决等工作</w:t>
            </w:r>
          </w:p>
        </w:tc>
        <w:tc>
          <w:tcPr>
            <w:tcW w:w="2580" w:type="dxa"/>
          </w:tcPr>
          <w:p>
            <w:pPr>
              <w:ind w:firstLine="240" w:firstLineChars="100"/>
            </w:pPr>
            <w:r>
              <w:t>2.2.1底胶层摊铺设备操作方法相关知识</w:t>
            </w:r>
          </w:p>
          <w:p>
            <w:pPr>
              <w:ind w:firstLine="240" w:firstLineChars="100"/>
            </w:pPr>
            <w:r>
              <w:t>2.2.2底胶层施工机械设备的保养与安拆</w:t>
            </w:r>
          </w:p>
          <w:p>
            <w:pPr>
              <w:ind w:firstLine="240" w:firstLineChars="100"/>
            </w:pPr>
            <w:r>
              <w:t>2.2.3底胶层施工材料配比与搅拌相关知识</w:t>
            </w:r>
          </w:p>
          <w:p>
            <w:pPr>
              <w:ind w:firstLine="240" w:firstLineChars="100"/>
            </w:pPr>
            <w:r>
              <w:t>2.2.4封闭层施工要点和技术要求</w:t>
            </w:r>
          </w:p>
          <w:p>
            <w:pPr>
              <w:ind w:firstLine="240" w:firstLineChars="100"/>
            </w:pPr>
            <w:r>
              <w:t>2.2.5底胶层质量检查与控制要点</w:t>
            </w:r>
          </w:p>
          <w:p>
            <w:pPr>
              <w:ind w:firstLine="240" w:firstLineChars="100"/>
            </w:pPr>
            <w:r>
              <w:t>2.2.6底胶层常见缺陷处理的技术要点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6" w:hRule="atLeast"/>
        </w:trPr>
        <w:tc>
          <w:tcPr>
            <w:tcW w:w="1209" w:type="dxa"/>
            <w:vMerge w:val="restart"/>
            <w:vAlign w:val="center"/>
          </w:tcPr>
          <w:p>
            <w:pPr>
              <w:jc w:val="center"/>
            </w:pPr>
            <w:r>
              <w:rPr>
                <w:rFonts w:hint="eastAsia"/>
              </w:rPr>
              <w:t>3</w:t>
            </w:r>
            <w:r>
              <w:t>.</w:t>
            </w:r>
          </w:p>
          <w:p>
            <w:pPr>
              <w:jc w:val="center"/>
            </w:pPr>
            <w:r>
              <w:rPr>
                <w:rFonts w:hint="eastAsia"/>
              </w:rPr>
              <w:t>面</w:t>
            </w:r>
          </w:p>
          <w:p>
            <w:pPr>
              <w:jc w:val="center"/>
            </w:pPr>
            <w:r>
              <w:rPr>
                <w:rFonts w:hint="eastAsia"/>
              </w:rPr>
              <w:t>胶</w:t>
            </w:r>
          </w:p>
          <w:p>
            <w:pPr>
              <w:jc w:val="center"/>
            </w:pPr>
            <w:r>
              <w:rPr>
                <w:rFonts w:hint="eastAsia"/>
              </w:rPr>
              <w:t>层</w:t>
            </w:r>
          </w:p>
          <w:p>
            <w:pPr>
              <w:jc w:val="center"/>
            </w:pPr>
            <w:r>
              <w:rPr>
                <w:rFonts w:hint="eastAsia"/>
              </w:rPr>
              <w:t>施</w:t>
            </w:r>
          </w:p>
          <w:p>
            <w:pPr>
              <w:jc w:val="center"/>
            </w:pPr>
            <w:r>
              <w:rPr>
                <w:rFonts w:hint="eastAsia"/>
              </w:rPr>
              <w:t>工</w:t>
            </w:r>
          </w:p>
        </w:tc>
        <w:tc>
          <w:tcPr>
            <w:tcW w:w="1593" w:type="dxa"/>
            <w:vAlign w:val="center"/>
          </w:tcPr>
          <w:p>
            <w:pPr>
              <w:ind w:firstLine="240" w:firstLineChars="100"/>
            </w:pPr>
            <w:r>
              <w:rPr>
                <w:rFonts w:hint="eastAsia"/>
              </w:rPr>
              <w:t>3</w:t>
            </w:r>
            <w:r>
              <w:t>.1</w:t>
            </w:r>
            <w:r>
              <w:rPr>
                <w:rFonts w:hint="eastAsia"/>
              </w:rPr>
              <w:t>面胶层施工准备</w:t>
            </w:r>
          </w:p>
        </w:tc>
        <w:tc>
          <w:tcPr>
            <w:tcW w:w="3140" w:type="dxa"/>
          </w:tcPr>
          <w:p>
            <w:pPr>
              <w:ind w:firstLine="240" w:firstLineChars="100"/>
            </w:pPr>
            <w:r>
              <w:t>3.1.1能识别施工环境和气候是否符合施工技术要求</w:t>
            </w:r>
          </w:p>
          <w:p>
            <w:pPr>
              <w:ind w:firstLine="240" w:firstLineChars="100"/>
            </w:pPr>
            <w:r>
              <w:t>3.1.2能完成面胶层施工场地的规划</w:t>
            </w:r>
          </w:p>
          <w:p>
            <w:pPr>
              <w:ind w:firstLine="240" w:firstLineChars="100"/>
            </w:pPr>
            <w:r>
              <w:t>3.1.3能完成面胶层施工机械设备的安装和调试工作</w:t>
            </w:r>
          </w:p>
          <w:p>
            <w:pPr>
              <w:ind w:firstLine="240" w:firstLineChars="100"/>
            </w:pPr>
            <w:r>
              <w:t>3.1.4能识别面胶层常用施工材料的固化时间</w:t>
            </w:r>
          </w:p>
          <w:p>
            <w:pPr>
              <w:ind w:firstLine="240" w:firstLineChars="100"/>
            </w:pPr>
            <w:r>
              <w:t>3.1.5能识别面胶层施工工艺的技术要点</w:t>
            </w:r>
          </w:p>
          <w:p>
            <w:pPr>
              <w:ind w:firstLine="240" w:firstLineChars="100"/>
            </w:pPr>
            <w:r>
              <w:t>3.1.6能完成面胶层施工作业的各岗位施工技术交底工作</w:t>
            </w:r>
          </w:p>
        </w:tc>
        <w:tc>
          <w:tcPr>
            <w:tcW w:w="2580" w:type="dxa"/>
          </w:tcPr>
          <w:p>
            <w:pPr>
              <w:ind w:firstLine="240" w:firstLineChars="100"/>
            </w:pPr>
            <w:r>
              <w:t>3.1.1面胶层施工对环境的要求</w:t>
            </w:r>
          </w:p>
          <w:p>
            <w:pPr>
              <w:ind w:firstLine="240" w:firstLineChars="100"/>
            </w:pPr>
            <w:r>
              <w:t>3.1.2面胶层施工场地规划</w:t>
            </w:r>
          </w:p>
          <w:p>
            <w:pPr>
              <w:ind w:firstLine="240" w:firstLineChars="100"/>
            </w:pPr>
            <w:r>
              <w:t>3.1.3面胶层施工设备维护保养规范相关知识</w:t>
            </w:r>
          </w:p>
          <w:p>
            <w:pPr>
              <w:ind w:firstLine="240" w:firstLineChars="100"/>
            </w:pPr>
            <w:r>
              <w:t>3.1.4 面胶层材料固化时间与环境的关系</w:t>
            </w:r>
          </w:p>
          <w:p>
            <w:pPr>
              <w:ind w:firstLine="240" w:firstLineChars="100"/>
            </w:pPr>
            <w:r>
              <w:t>3.1.5面胶层施工技术要点与注意事项相关知识</w:t>
            </w:r>
          </w:p>
          <w:p>
            <w:pPr>
              <w:ind w:firstLine="240" w:firstLineChars="100"/>
            </w:pPr>
            <w:r>
              <w:t>3.1.6面胶层施工规范及技术要求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8" w:hRule="atLeast"/>
        </w:trPr>
        <w:tc>
          <w:tcPr>
            <w:tcW w:w="1209" w:type="dxa"/>
            <w:vMerge w:val="continue"/>
          </w:tcPr>
          <w:p/>
        </w:tc>
        <w:tc>
          <w:tcPr>
            <w:tcW w:w="1593" w:type="dxa"/>
            <w:vAlign w:val="center"/>
          </w:tcPr>
          <w:p>
            <w:pPr>
              <w:ind w:firstLine="240" w:firstLineChars="100"/>
            </w:pPr>
            <w:r>
              <w:rPr>
                <w:rFonts w:hint="eastAsia"/>
              </w:rPr>
              <w:t>3</w:t>
            </w:r>
            <w:r>
              <w:t>.2</w:t>
            </w:r>
            <w:r>
              <w:rPr>
                <w:rFonts w:hint="eastAsia"/>
              </w:rPr>
              <w:t>面胶层施工</w:t>
            </w:r>
          </w:p>
        </w:tc>
        <w:tc>
          <w:tcPr>
            <w:tcW w:w="3140" w:type="dxa"/>
          </w:tcPr>
          <w:p>
            <w:pPr>
              <w:ind w:firstLine="240" w:firstLineChars="100"/>
            </w:pPr>
            <w:r>
              <w:t>3.2.1能操作喷涂机进行面胶层施工作业</w:t>
            </w:r>
          </w:p>
          <w:p>
            <w:pPr>
              <w:ind w:firstLine="240" w:firstLineChars="100"/>
            </w:pPr>
            <w:r>
              <w:t>3.2.2能完成面胶层施工作业中设备常见故障的预防和处理工作</w:t>
            </w:r>
          </w:p>
          <w:p>
            <w:pPr>
              <w:ind w:firstLine="240" w:firstLineChars="100"/>
            </w:pPr>
            <w:r>
              <w:t>3.2.3能完成材料搅拌速度与使用速度保持同步的控制工作</w:t>
            </w:r>
          </w:p>
          <w:p>
            <w:pPr>
              <w:ind w:firstLine="240" w:firstLineChars="100"/>
            </w:pPr>
            <w:r>
              <w:t>3.2.4能使用面胶层特殊施工工具完成面胶层复杂工艺的施工作业</w:t>
            </w:r>
          </w:p>
          <w:p>
            <w:pPr>
              <w:ind w:firstLine="240" w:firstLineChars="100"/>
            </w:pPr>
            <w:r>
              <w:t>3.2.5能完成面胶层施工缺陷的预防和处理工作</w:t>
            </w:r>
          </w:p>
          <w:p>
            <w:pPr>
              <w:ind w:firstLine="240" w:firstLineChars="100"/>
            </w:pPr>
            <w:r>
              <w:t>3.2.6能完成面胶层施工质量的检核工作</w:t>
            </w:r>
          </w:p>
        </w:tc>
        <w:tc>
          <w:tcPr>
            <w:tcW w:w="2580" w:type="dxa"/>
          </w:tcPr>
          <w:p>
            <w:pPr>
              <w:ind w:firstLine="240" w:firstLineChars="100"/>
            </w:pPr>
            <w:r>
              <w:t>3.2.1面胶层施工机械操作知识</w:t>
            </w:r>
          </w:p>
          <w:p>
            <w:pPr>
              <w:ind w:firstLine="240" w:firstLineChars="100"/>
            </w:pPr>
            <w:r>
              <w:t>3.2.2面胶层使用设备常见故障预防和排查方法</w:t>
            </w:r>
          </w:p>
          <w:p>
            <w:pPr>
              <w:ind w:firstLine="240" w:firstLineChars="100"/>
            </w:pPr>
            <w:r>
              <w:t>3.2.3面胶层使用材料的固化方式及可施工时间</w:t>
            </w:r>
          </w:p>
          <w:p>
            <w:pPr>
              <w:ind w:firstLine="240" w:firstLineChars="100"/>
            </w:pPr>
            <w:r>
              <w:t>3.2.4面胶层特殊工艺的施工技术要求</w:t>
            </w:r>
          </w:p>
          <w:p>
            <w:pPr>
              <w:ind w:firstLine="240" w:firstLineChars="100"/>
            </w:pPr>
            <w:r>
              <w:t>3.2.5面胶层施工缺陷的产生原因及处理方法相关知识</w:t>
            </w:r>
          </w:p>
          <w:p>
            <w:pPr>
              <w:ind w:firstLine="240" w:firstLineChars="100"/>
            </w:pPr>
            <w:r>
              <w:t>3.2.6面胶层施工质量的技术要求相关知识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42" w:hRule="atLeast"/>
        </w:trPr>
        <w:tc>
          <w:tcPr>
            <w:tcW w:w="1209" w:type="dxa"/>
            <w:vMerge w:val="restart"/>
            <w:vAlign w:val="center"/>
          </w:tcPr>
          <w:p>
            <w:pPr>
              <w:jc w:val="center"/>
            </w:pPr>
            <w:r>
              <w:rPr>
                <w:rFonts w:hint="eastAsia"/>
              </w:rPr>
              <w:t>4</w:t>
            </w:r>
            <w:r>
              <w:t>.</w:t>
            </w:r>
          </w:p>
          <w:p>
            <w:pPr>
              <w:jc w:val="center"/>
            </w:pPr>
            <w:r>
              <w:rPr>
                <w:rFonts w:hint="eastAsia"/>
              </w:rPr>
              <w:t>划</w:t>
            </w:r>
          </w:p>
          <w:p>
            <w:pPr>
              <w:jc w:val="center"/>
            </w:pPr>
            <w:r>
              <w:rPr>
                <w:rFonts w:hint="eastAsia"/>
              </w:rPr>
              <w:t>线</w:t>
            </w:r>
          </w:p>
          <w:p>
            <w:pPr>
              <w:jc w:val="center"/>
            </w:pPr>
            <w:r>
              <w:t>施</w:t>
            </w:r>
          </w:p>
          <w:p>
            <w:pPr>
              <w:jc w:val="center"/>
            </w:pPr>
            <w:r>
              <w:t>工</w:t>
            </w:r>
          </w:p>
        </w:tc>
        <w:tc>
          <w:tcPr>
            <w:tcW w:w="1593" w:type="dxa"/>
            <w:vAlign w:val="center"/>
          </w:tcPr>
          <w:p>
            <w:pPr>
              <w:ind w:firstLine="240" w:firstLineChars="100"/>
            </w:pPr>
            <w:r>
              <w:rPr>
                <w:rFonts w:hint="eastAsia"/>
              </w:rPr>
              <w:t>4</w:t>
            </w:r>
            <w:r>
              <w:t>.1</w:t>
            </w:r>
            <w:r>
              <w:rPr>
                <w:rFonts w:hint="eastAsia"/>
              </w:rPr>
              <w:t>划线施工准备</w:t>
            </w:r>
          </w:p>
        </w:tc>
        <w:tc>
          <w:tcPr>
            <w:tcW w:w="3140" w:type="dxa"/>
          </w:tcPr>
          <w:p>
            <w:pPr>
              <w:ind w:firstLine="240" w:firstLineChars="100"/>
            </w:pPr>
            <w:r>
              <w:t>4.1.1能识别运动场地划线国家标准与规则</w:t>
            </w:r>
          </w:p>
          <w:p>
            <w:pPr>
              <w:ind w:firstLine="240" w:firstLineChars="100"/>
            </w:pPr>
            <w:r>
              <w:t>4.1.2能完成场地类型的识别和划线施工的方法选择工作</w:t>
            </w:r>
          </w:p>
          <w:p>
            <w:pPr>
              <w:ind w:firstLine="240" w:firstLineChars="100"/>
            </w:pPr>
            <w:r>
              <w:t>4.1.3能识别建筑图纸</w:t>
            </w:r>
          </w:p>
          <w:p>
            <w:pPr>
              <w:ind w:firstLine="240" w:firstLineChars="100"/>
            </w:pPr>
            <w:r>
              <w:t>4.1.4能识别运动场地划线材料的固化时间</w:t>
            </w:r>
          </w:p>
        </w:tc>
        <w:tc>
          <w:tcPr>
            <w:tcW w:w="2580" w:type="dxa"/>
          </w:tcPr>
          <w:p>
            <w:pPr>
              <w:ind w:firstLine="240" w:firstLineChars="100"/>
            </w:pPr>
            <w:r>
              <w:t>4.1.1运动场地划线国家标准与规则</w:t>
            </w:r>
          </w:p>
          <w:p>
            <w:pPr>
              <w:ind w:firstLine="240" w:firstLineChars="100"/>
            </w:pPr>
            <w:r>
              <w:t>4.1.2运动场地划线常识</w:t>
            </w:r>
          </w:p>
          <w:p>
            <w:pPr>
              <w:ind w:firstLine="240" w:firstLineChars="100"/>
            </w:pPr>
            <w:r>
              <w:t>4.1.3 建筑图纸识别等基础知识</w:t>
            </w:r>
          </w:p>
          <w:p>
            <w:pPr>
              <w:ind w:firstLine="240" w:firstLineChars="100"/>
            </w:pPr>
            <w:r>
              <w:t>4.1.4划线材料的性能特点场地应用知识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6" w:hRule="atLeast"/>
        </w:trPr>
        <w:tc>
          <w:tcPr>
            <w:tcW w:w="1209" w:type="dxa"/>
            <w:vMerge w:val="continue"/>
          </w:tcPr>
          <w:p/>
        </w:tc>
        <w:tc>
          <w:tcPr>
            <w:tcW w:w="1593" w:type="dxa"/>
            <w:vAlign w:val="center"/>
          </w:tcPr>
          <w:p>
            <w:pPr>
              <w:ind w:firstLine="240" w:firstLineChars="100"/>
            </w:pPr>
            <w:r>
              <w:rPr>
                <w:rFonts w:hint="eastAsia"/>
              </w:rPr>
              <w:t>4</w:t>
            </w:r>
            <w:r>
              <w:t>.2</w:t>
            </w:r>
            <w:r>
              <w:rPr>
                <w:rFonts w:hint="eastAsia"/>
              </w:rPr>
              <w:t>划线施工</w:t>
            </w:r>
          </w:p>
        </w:tc>
        <w:tc>
          <w:tcPr>
            <w:tcW w:w="3140" w:type="dxa"/>
          </w:tcPr>
          <w:p>
            <w:pPr>
              <w:ind w:firstLine="240" w:firstLineChars="100"/>
            </w:pPr>
            <w:r>
              <w:t>4.2.1能使用毛刷、滚筒等划线工具完成各类球场的划线作业</w:t>
            </w:r>
          </w:p>
          <w:p>
            <w:pPr>
              <w:ind w:firstLine="240" w:firstLineChars="100"/>
            </w:pPr>
            <w:r>
              <w:t>4.2.2能使用常用测量工具如：卷尺、灰线等完成田径场地及球类场地的测量、定点、放线等作业</w:t>
            </w:r>
          </w:p>
          <w:p>
            <w:pPr>
              <w:ind w:firstLine="240" w:firstLineChars="100"/>
            </w:pPr>
            <w:r>
              <w:t>4.2.3能完成球类场地划线作业施工质量的检验</w:t>
            </w:r>
          </w:p>
        </w:tc>
        <w:tc>
          <w:tcPr>
            <w:tcW w:w="2580" w:type="dxa"/>
          </w:tcPr>
          <w:p>
            <w:pPr>
              <w:ind w:firstLine="240" w:firstLineChars="100"/>
            </w:pPr>
            <w:r>
              <w:t>4.2.1划线工具的应用知识</w:t>
            </w:r>
          </w:p>
          <w:p>
            <w:pPr>
              <w:ind w:firstLine="240" w:firstLineChars="100"/>
            </w:pPr>
            <w:r>
              <w:t>4.2.2田径场地及球类场地的测量规范及放线操作标准相关知识</w:t>
            </w:r>
          </w:p>
          <w:p>
            <w:pPr>
              <w:ind w:firstLine="240" w:firstLineChars="100"/>
            </w:pPr>
            <w:r>
              <w:t>4.2.3球类场地划线质量标准相关知识</w:t>
            </w:r>
          </w:p>
        </w:tc>
      </w:tr>
    </w:tbl>
    <w:p/>
    <w:p>
      <w:pPr>
        <w:keepNext/>
        <w:keepLines/>
        <w:spacing w:before="50" w:after="50"/>
        <w:outlineLvl w:val="2"/>
        <w:rPr>
          <w:rFonts w:eastAsia="黑体"/>
          <w:b/>
          <w:bCs/>
          <w:szCs w:val="32"/>
        </w:rPr>
      </w:pPr>
      <w:r>
        <w:rPr>
          <w:rFonts w:hint="eastAsia" w:eastAsia="黑体"/>
          <w:b/>
          <w:bCs/>
          <w:szCs w:val="32"/>
        </w:rPr>
        <w:t>3</w:t>
      </w:r>
      <w:r>
        <w:rPr>
          <w:rFonts w:eastAsia="黑体"/>
          <w:b/>
          <w:bCs/>
          <w:szCs w:val="32"/>
        </w:rPr>
        <w:t>.4.4</w:t>
      </w:r>
      <w:r>
        <w:rPr>
          <w:rFonts w:hint="eastAsia" w:eastAsia="黑体"/>
          <w:b/>
          <w:bCs/>
          <w:szCs w:val="32"/>
        </w:rPr>
        <w:t xml:space="preserve">二级/技师 </w:t>
      </w:r>
    </w:p>
    <w:tbl>
      <w:tblPr>
        <w:tblStyle w:val="1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9"/>
        <w:gridCol w:w="1593"/>
        <w:gridCol w:w="3140"/>
        <w:gridCol w:w="2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3" w:hRule="atLeast"/>
        </w:trPr>
        <w:tc>
          <w:tcPr>
            <w:tcW w:w="1209" w:type="dxa"/>
            <w:vAlign w:val="center"/>
          </w:tcPr>
          <w:p>
            <w:pPr>
              <w:jc w:val="center"/>
            </w:pPr>
            <w:r>
              <w:rPr>
                <w:rFonts w:hint="eastAsia"/>
              </w:rPr>
              <w:t>职业</w:t>
            </w:r>
          </w:p>
          <w:p>
            <w:pPr>
              <w:jc w:val="center"/>
            </w:pPr>
            <w:r>
              <w:rPr>
                <w:rFonts w:hint="eastAsia"/>
              </w:rPr>
              <w:t>功能</w:t>
            </w:r>
          </w:p>
        </w:tc>
        <w:tc>
          <w:tcPr>
            <w:tcW w:w="1593" w:type="dxa"/>
            <w:vAlign w:val="center"/>
          </w:tcPr>
          <w:p>
            <w:pPr>
              <w:jc w:val="center"/>
            </w:pPr>
            <w:r>
              <w:rPr>
                <w:rFonts w:hint="eastAsia"/>
              </w:rPr>
              <w:t>工作内容</w:t>
            </w:r>
          </w:p>
        </w:tc>
        <w:tc>
          <w:tcPr>
            <w:tcW w:w="3140" w:type="dxa"/>
            <w:vAlign w:val="center"/>
          </w:tcPr>
          <w:p>
            <w:pPr>
              <w:jc w:val="center"/>
            </w:pPr>
            <w:r>
              <w:rPr>
                <w:rFonts w:hint="eastAsia"/>
              </w:rPr>
              <w:t>技能要求</w:t>
            </w:r>
          </w:p>
        </w:tc>
        <w:tc>
          <w:tcPr>
            <w:tcW w:w="2580" w:type="dxa"/>
            <w:vAlign w:val="center"/>
          </w:tcPr>
          <w:p>
            <w:pPr>
              <w:jc w:val="center"/>
            </w:pPr>
            <w:r>
              <w:rPr>
                <w:rFonts w:hint="eastAsia"/>
              </w:rPr>
              <w:t>相关知识要求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trPr>
        <w:tc>
          <w:tcPr>
            <w:tcW w:w="1209" w:type="dxa"/>
            <w:vMerge w:val="restart"/>
            <w:vAlign w:val="center"/>
          </w:tcPr>
          <w:p>
            <w:pPr>
              <w:jc w:val="center"/>
            </w:pPr>
            <w:r>
              <w:rPr>
                <w:rFonts w:hint="eastAsia"/>
              </w:rPr>
              <w:t>1</w:t>
            </w:r>
            <w:r>
              <w:t>.</w:t>
            </w:r>
          </w:p>
          <w:p>
            <w:pPr>
              <w:jc w:val="center"/>
            </w:pPr>
            <w:r>
              <w:rPr>
                <w:rFonts w:hint="eastAsia"/>
              </w:rPr>
              <w:t>基</w:t>
            </w:r>
          </w:p>
          <w:p>
            <w:pPr>
              <w:jc w:val="center"/>
            </w:pPr>
            <w:r>
              <w:rPr>
                <w:rFonts w:hint="eastAsia"/>
              </w:rPr>
              <w:t>础</w:t>
            </w:r>
          </w:p>
          <w:p>
            <w:pPr>
              <w:jc w:val="center"/>
            </w:pPr>
            <w:r>
              <w:rPr>
                <w:rFonts w:hint="eastAsia"/>
              </w:rPr>
              <w:t>处</w:t>
            </w:r>
          </w:p>
          <w:p>
            <w:pPr>
              <w:jc w:val="center"/>
              <w:rPr>
                <w:szCs w:val="21"/>
              </w:rPr>
            </w:pPr>
            <w:r>
              <w:rPr>
                <w:rFonts w:hint="eastAsia"/>
              </w:rPr>
              <w:t>理</w:t>
            </w:r>
          </w:p>
        </w:tc>
        <w:tc>
          <w:tcPr>
            <w:tcW w:w="1593" w:type="dxa"/>
            <w:vAlign w:val="center"/>
          </w:tcPr>
          <w:p>
            <w:pPr>
              <w:ind w:firstLine="240" w:firstLineChars="100"/>
            </w:pPr>
            <w:r>
              <w:rPr>
                <w:rFonts w:hint="eastAsia"/>
              </w:rPr>
              <w:t>1</w:t>
            </w:r>
            <w:r>
              <w:t>.1</w:t>
            </w:r>
            <w:r>
              <w:rPr>
                <w:rFonts w:hint="eastAsia"/>
              </w:rPr>
              <w:t>基础处理准备</w:t>
            </w:r>
          </w:p>
        </w:tc>
        <w:tc>
          <w:tcPr>
            <w:tcW w:w="3140" w:type="dxa"/>
          </w:tcPr>
          <w:p>
            <w:pPr>
              <w:ind w:firstLine="240" w:firstLineChars="100"/>
            </w:pPr>
            <w:r>
              <w:t>1.1.1能识别复杂的基础问题如：沥青基础龟裂及水泥基础龟裂情况、沥青基础压实度、沥青含油量超标、水泥基础强度等</w:t>
            </w:r>
          </w:p>
          <w:p>
            <w:pPr>
              <w:ind w:firstLine="240" w:firstLineChars="100"/>
            </w:pPr>
            <w:r>
              <w:t>1.1.2能完成基础处理机械设备的电缆、电器开关、设备荷载、功率等数据计算工作</w:t>
            </w:r>
          </w:p>
          <w:p>
            <w:pPr>
              <w:ind w:firstLine="240" w:firstLineChars="100"/>
            </w:pPr>
            <w:r>
              <w:t>1.1.3能根据基础含水率测试数据及材料特点完成基础处理施工时段的选择</w:t>
            </w:r>
          </w:p>
          <w:p>
            <w:pPr>
              <w:ind w:firstLine="240" w:firstLineChars="100"/>
            </w:pPr>
            <w:r>
              <w:t>1.1.4能针对基础的特殊情况完成基础处理材料用量的计算和处理方法的制定工作</w:t>
            </w:r>
          </w:p>
        </w:tc>
        <w:tc>
          <w:tcPr>
            <w:tcW w:w="2580" w:type="dxa"/>
          </w:tcPr>
          <w:p>
            <w:pPr>
              <w:ind w:firstLine="240" w:firstLineChars="100"/>
            </w:pPr>
            <w:r>
              <w:t>1.1.1基础复杂缺陷的种类及处理方法</w:t>
            </w:r>
          </w:p>
          <w:p>
            <w:pPr>
              <w:ind w:firstLine="240" w:firstLineChars="100"/>
            </w:pPr>
            <w:r>
              <w:t>1.1.2电工基础知识</w:t>
            </w:r>
          </w:p>
          <w:p>
            <w:pPr>
              <w:ind w:firstLine="240" w:firstLineChars="100"/>
            </w:pPr>
            <w:r>
              <w:t>1.1.3基础含水率和材料附着以及材料反应的关系</w:t>
            </w:r>
          </w:p>
          <w:p>
            <w:pPr>
              <w:ind w:firstLine="240" w:firstLineChars="100"/>
            </w:pPr>
            <w:r>
              <w:t>1.1.4特殊基础的处理与材料应用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0" w:hRule="atLeast"/>
        </w:trPr>
        <w:tc>
          <w:tcPr>
            <w:tcW w:w="1209" w:type="dxa"/>
            <w:vMerge w:val="continue"/>
          </w:tcPr>
          <w:p/>
        </w:tc>
        <w:tc>
          <w:tcPr>
            <w:tcW w:w="1593" w:type="dxa"/>
            <w:vAlign w:val="center"/>
          </w:tcPr>
          <w:p>
            <w:pPr>
              <w:ind w:firstLine="240" w:firstLineChars="100"/>
            </w:pPr>
            <w:r>
              <w:rPr>
                <w:rFonts w:hint="eastAsia"/>
              </w:rPr>
              <w:t>1</w:t>
            </w:r>
            <w:r>
              <w:t>.2</w:t>
            </w:r>
            <w:r>
              <w:rPr>
                <w:rFonts w:hint="eastAsia"/>
              </w:rPr>
              <w:t>基础处理施工</w:t>
            </w:r>
          </w:p>
        </w:tc>
        <w:tc>
          <w:tcPr>
            <w:tcW w:w="3140" w:type="dxa"/>
          </w:tcPr>
          <w:p>
            <w:pPr>
              <w:ind w:firstLine="240" w:firstLineChars="100"/>
            </w:pPr>
            <w:r>
              <w:t>1.2.1能识别基础处理设备的故障并完成设备的维修工作。</w:t>
            </w:r>
          </w:p>
          <w:p>
            <w:pPr>
              <w:ind w:firstLine="240" w:firstLineChars="100"/>
            </w:pPr>
            <w:r>
              <w:t xml:space="preserve">1.2.2能完成基础处理结果的检验及验收工作 </w:t>
            </w:r>
          </w:p>
          <w:p>
            <w:pPr>
              <w:ind w:firstLine="240" w:firstLineChars="100"/>
            </w:pPr>
            <w:r>
              <w:t>1.2.3能完成新型基础处理材料的施工、调整、质量检测、验收等工作</w:t>
            </w:r>
          </w:p>
          <w:p>
            <w:pPr>
              <w:ind w:firstLine="240" w:firstLineChars="100"/>
            </w:pPr>
            <w:r>
              <w:t>1.2.4能完成基础处理过程中质量的监测、质量缺陷的改进措施制定等工作</w:t>
            </w:r>
            <w:r>
              <w:rPr>
                <w:rFonts w:hint="eastAsia"/>
              </w:rPr>
              <w:t xml:space="preserve"> </w:t>
            </w:r>
          </w:p>
        </w:tc>
        <w:tc>
          <w:tcPr>
            <w:tcW w:w="2580" w:type="dxa"/>
          </w:tcPr>
          <w:p>
            <w:pPr>
              <w:ind w:firstLine="240" w:firstLineChars="100"/>
            </w:pPr>
            <w:r>
              <w:t>1.2.1基础处理机械构造相关知识</w:t>
            </w:r>
          </w:p>
          <w:p>
            <w:pPr>
              <w:ind w:firstLine="240" w:firstLineChars="100"/>
            </w:pPr>
            <w:r>
              <w:t>1.2.2基层处理检验方法与验收标准相关知识</w:t>
            </w:r>
          </w:p>
          <w:p>
            <w:pPr>
              <w:ind w:firstLine="240" w:firstLineChars="100"/>
            </w:pPr>
            <w:r>
              <w:t>1.2.3基础处理施工规范与要点、底涂涂布质量的验收规范</w:t>
            </w:r>
          </w:p>
          <w:p>
            <w:pPr>
              <w:ind w:firstLine="240" w:firstLineChars="100"/>
            </w:pPr>
            <w:r>
              <w:t>1.2.4基础处理质量管理与技术要点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1209" w:type="dxa"/>
            <w:vMerge w:val="restart"/>
            <w:vAlign w:val="center"/>
          </w:tcPr>
          <w:p>
            <w:pPr>
              <w:jc w:val="center"/>
            </w:pPr>
            <w:r>
              <w:rPr>
                <w:rFonts w:hint="eastAsia"/>
              </w:rPr>
              <w:t>2</w:t>
            </w:r>
            <w:r>
              <w:t>.</w:t>
            </w:r>
          </w:p>
          <w:p>
            <w:pPr>
              <w:jc w:val="center"/>
            </w:pPr>
            <w:r>
              <w:rPr>
                <w:rFonts w:hint="eastAsia"/>
              </w:rPr>
              <w:t>底</w:t>
            </w:r>
          </w:p>
          <w:p>
            <w:pPr>
              <w:jc w:val="center"/>
            </w:pPr>
            <w:r>
              <w:rPr>
                <w:rFonts w:hint="eastAsia"/>
              </w:rPr>
              <w:t>胶</w:t>
            </w:r>
          </w:p>
          <w:p>
            <w:pPr>
              <w:jc w:val="center"/>
            </w:pPr>
            <w:r>
              <w:rPr>
                <w:rFonts w:hint="eastAsia"/>
              </w:rPr>
              <w:t>层</w:t>
            </w:r>
          </w:p>
          <w:p>
            <w:pPr>
              <w:jc w:val="center"/>
            </w:pPr>
            <w:r>
              <w:rPr>
                <w:rFonts w:hint="eastAsia"/>
              </w:rPr>
              <w:t>施</w:t>
            </w:r>
          </w:p>
          <w:p>
            <w:pPr>
              <w:jc w:val="center"/>
            </w:pPr>
            <w:r>
              <w:rPr>
                <w:rFonts w:hint="eastAsia"/>
              </w:rPr>
              <w:t>工</w:t>
            </w:r>
          </w:p>
        </w:tc>
        <w:tc>
          <w:tcPr>
            <w:tcW w:w="1593" w:type="dxa"/>
            <w:vAlign w:val="center"/>
          </w:tcPr>
          <w:p>
            <w:pPr>
              <w:ind w:firstLine="240" w:firstLineChars="100"/>
            </w:pPr>
            <w:r>
              <w:t>2.1</w:t>
            </w:r>
            <w:r>
              <w:rPr>
                <w:rFonts w:hint="eastAsia"/>
              </w:rPr>
              <w:t>底胶层施工准备</w:t>
            </w:r>
          </w:p>
        </w:tc>
        <w:tc>
          <w:tcPr>
            <w:tcW w:w="3140" w:type="dxa"/>
          </w:tcPr>
          <w:p>
            <w:pPr>
              <w:ind w:firstLine="240" w:firstLineChars="100"/>
            </w:pPr>
            <w:r>
              <w:t>2.1.1能根据环境情况完成工艺调整等工作如：助剂调整、配比调整、用量调整等</w:t>
            </w:r>
          </w:p>
          <w:p>
            <w:pPr>
              <w:ind w:firstLine="240" w:firstLineChars="100"/>
            </w:pPr>
            <w:r>
              <w:t>2.1.2能识别底胶层施工设备及工具的故障并完成设备及工具的维修工作</w:t>
            </w:r>
          </w:p>
          <w:p>
            <w:pPr>
              <w:ind w:firstLine="240" w:firstLineChars="100"/>
            </w:pPr>
            <w:r>
              <w:t>2.1.3能完成材料的试验工作如：数据收集、质量检查、环境适应能力监测等工作</w:t>
            </w:r>
          </w:p>
          <w:p>
            <w:pPr>
              <w:ind w:firstLine="240" w:firstLineChars="100"/>
            </w:pPr>
            <w:r>
              <w:t>2.1.4能制定预防措施规避施工中可能发生的问题</w:t>
            </w:r>
          </w:p>
        </w:tc>
        <w:tc>
          <w:tcPr>
            <w:tcW w:w="2580" w:type="dxa"/>
          </w:tcPr>
          <w:p>
            <w:pPr>
              <w:ind w:firstLine="240" w:firstLineChars="100"/>
            </w:pPr>
            <w:r>
              <w:t>2.1.1底胶层材料的配比、特性及固化方式相关知识</w:t>
            </w:r>
          </w:p>
          <w:p>
            <w:pPr>
              <w:ind w:firstLine="240" w:firstLineChars="100"/>
            </w:pPr>
            <w:r>
              <w:t>2.1.2底胶层施工设备及工具机械构造相关知识</w:t>
            </w:r>
          </w:p>
          <w:p>
            <w:pPr>
              <w:ind w:firstLine="240" w:firstLineChars="100"/>
            </w:pPr>
            <w:r>
              <w:t>2.1.3底胶层施工质量标准相关知识</w:t>
            </w:r>
          </w:p>
          <w:p>
            <w:pPr>
              <w:ind w:firstLine="240" w:firstLineChars="100"/>
            </w:pPr>
            <w:r>
              <w:t>2.1.4底胶层施工技术规范和注意事项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6" w:hRule="atLeast"/>
        </w:trPr>
        <w:tc>
          <w:tcPr>
            <w:tcW w:w="1209" w:type="dxa"/>
            <w:vMerge w:val="continue"/>
          </w:tcPr>
          <w:p/>
        </w:tc>
        <w:tc>
          <w:tcPr>
            <w:tcW w:w="1593" w:type="dxa"/>
            <w:vAlign w:val="center"/>
          </w:tcPr>
          <w:p>
            <w:pPr>
              <w:ind w:firstLine="240" w:firstLineChars="100"/>
            </w:pPr>
            <w:r>
              <w:t>2.2</w:t>
            </w:r>
            <w:r>
              <w:rPr>
                <w:rFonts w:hint="eastAsia"/>
              </w:rPr>
              <w:t>底胶层施工</w:t>
            </w:r>
          </w:p>
        </w:tc>
        <w:tc>
          <w:tcPr>
            <w:tcW w:w="3140" w:type="dxa"/>
          </w:tcPr>
          <w:p>
            <w:pPr>
              <w:ind w:firstLine="240" w:firstLineChars="100"/>
            </w:pPr>
            <w:r>
              <w:t>2.2.1能跟据施工条件完成底胶层施工工艺的调整工作</w:t>
            </w:r>
          </w:p>
          <w:p>
            <w:pPr>
              <w:ind w:firstLine="240" w:firstLineChars="100"/>
            </w:pPr>
            <w:r>
              <w:t>2.2.2能根据技术要求和国家标准完成常规施工规范和注意事项的优化工作</w:t>
            </w:r>
          </w:p>
          <w:p>
            <w:pPr>
              <w:ind w:firstLine="240" w:firstLineChars="100"/>
            </w:pPr>
            <w:r>
              <w:t>2.2.3能完成底胶层施工机械设备的故障修理工作</w:t>
            </w:r>
          </w:p>
          <w:p>
            <w:pPr>
              <w:ind w:firstLine="240" w:firstLineChars="100"/>
            </w:pPr>
            <w:r>
              <w:t>2.2.4能完成底胶层施工质量检验及验收工作</w:t>
            </w:r>
          </w:p>
        </w:tc>
        <w:tc>
          <w:tcPr>
            <w:tcW w:w="2580" w:type="dxa"/>
          </w:tcPr>
          <w:p>
            <w:pPr>
              <w:ind w:firstLine="240" w:firstLineChars="100"/>
            </w:pPr>
            <w:r>
              <w:t>2.2.1底胶层施工材料与施工条件相关知识</w:t>
            </w:r>
          </w:p>
          <w:p>
            <w:pPr>
              <w:ind w:firstLine="240" w:firstLineChars="100"/>
            </w:pPr>
            <w:r>
              <w:t>2.2.2底胶层施工技术规范和注意事项</w:t>
            </w:r>
          </w:p>
          <w:p>
            <w:pPr>
              <w:ind w:firstLine="240" w:firstLineChars="100"/>
            </w:pPr>
            <w:r>
              <w:t xml:space="preserve">2.2.3底涂胶施工机械及电气基础知识 </w:t>
            </w:r>
          </w:p>
          <w:p>
            <w:pPr>
              <w:ind w:firstLine="240" w:firstLineChars="100"/>
            </w:pPr>
            <w:r>
              <w:t>2.2.4底胶层施工质量标准相关知识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8" w:hRule="atLeast"/>
        </w:trPr>
        <w:tc>
          <w:tcPr>
            <w:tcW w:w="1209" w:type="dxa"/>
            <w:vMerge w:val="restart"/>
            <w:vAlign w:val="center"/>
          </w:tcPr>
          <w:p>
            <w:pPr>
              <w:jc w:val="center"/>
            </w:pPr>
            <w:r>
              <w:rPr>
                <w:rFonts w:hint="eastAsia"/>
              </w:rPr>
              <w:t>3</w:t>
            </w:r>
            <w:r>
              <w:t>.</w:t>
            </w:r>
          </w:p>
          <w:p>
            <w:pPr>
              <w:jc w:val="center"/>
            </w:pPr>
            <w:r>
              <w:rPr>
                <w:rFonts w:hint="eastAsia"/>
              </w:rPr>
              <w:t>面</w:t>
            </w:r>
          </w:p>
          <w:p>
            <w:pPr>
              <w:jc w:val="center"/>
            </w:pPr>
            <w:r>
              <w:rPr>
                <w:rFonts w:hint="eastAsia"/>
              </w:rPr>
              <w:t>胶</w:t>
            </w:r>
          </w:p>
          <w:p>
            <w:pPr>
              <w:jc w:val="center"/>
            </w:pPr>
            <w:r>
              <w:rPr>
                <w:rFonts w:hint="eastAsia"/>
              </w:rPr>
              <w:t>层</w:t>
            </w:r>
          </w:p>
          <w:p>
            <w:pPr>
              <w:jc w:val="center"/>
            </w:pPr>
            <w:r>
              <w:rPr>
                <w:rFonts w:hint="eastAsia"/>
              </w:rPr>
              <w:t>施</w:t>
            </w:r>
          </w:p>
          <w:p>
            <w:pPr>
              <w:jc w:val="center"/>
            </w:pPr>
            <w:r>
              <w:rPr>
                <w:rFonts w:hint="eastAsia"/>
              </w:rPr>
              <w:t>工</w:t>
            </w:r>
          </w:p>
        </w:tc>
        <w:tc>
          <w:tcPr>
            <w:tcW w:w="1593" w:type="dxa"/>
            <w:vAlign w:val="center"/>
          </w:tcPr>
          <w:p>
            <w:pPr>
              <w:ind w:firstLine="240" w:firstLineChars="100"/>
            </w:pPr>
            <w:r>
              <w:rPr>
                <w:rFonts w:hint="eastAsia"/>
              </w:rPr>
              <w:t>3</w:t>
            </w:r>
            <w:r>
              <w:t>.1</w:t>
            </w:r>
            <w:r>
              <w:rPr>
                <w:rFonts w:hint="eastAsia"/>
              </w:rPr>
              <w:t>面胶层施工准备</w:t>
            </w:r>
          </w:p>
        </w:tc>
        <w:tc>
          <w:tcPr>
            <w:tcW w:w="3140" w:type="dxa"/>
          </w:tcPr>
          <w:p>
            <w:pPr>
              <w:ind w:firstLine="240" w:firstLineChars="100"/>
            </w:pPr>
            <w:r>
              <w:t>3.1.1能完成材料试验，收集试验数据如初凝时间、终凝时间、最佳施工厚度、温度反应等编制优化施工工艺</w:t>
            </w:r>
          </w:p>
          <w:p>
            <w:pPr>
              <w:ind w:firstLine="240" w:firstLineChars="100"/>
            </w:pPr>
            <w:r>
              <w:t>3.1.2能完成现场少量的面漆调色工作</w:t>
            </w:r>
          </w:p>
          <w:p>
            <w:pPr>
              <w:ind w:firstLine="240" w:firstLineChars="100"/>
            </w:pPr>
            <w:r>
              <w:t>3.1.3能完成面胶层施工机械设备故障的修理工作</w:t>
            </w:r>
          </w:p>
          <w:p>
            <w:pPr>
              <w:ind w:firstLine="240" w:firstLineChars="100"/>
            </w:pPr>
            <w:r>
              <w:t>3.1.4能完成各类面胶层工艺要点与注意事项的编制工作</w:t>
            </w:r>
          </w:p>
          <w:p>
            <w:pPr>
              <w:ind w:firstLine="240" w:firstLineChars="100"/>
            </w:pPr>
            <w:r>
              <w:t>3.1.5能完成面胶层的平面效果图电子绘制工作</w:t>
            </w:r>
          </w:p>
        </w:tc>
        <w:tc>
          <w:tcPr>
            <w:tcW w:w="2580" w:type="dxa"/>
          </w:tcPr>
          <w:p>
            <w:pPr>
              <w:ind w:firstLine="240" w:firstLineChars="100"/>
            </w:pPr>
            <w:r>
              <w:t>3.1.1面胶层材料应用知识</w:t>
            </w:r>
          </w:p>
          <w:p>
            <w:pPr>
              <w:ind w:firstLine="240" w:firstLineChars="100"/>
            </w:pPr>
            <w:r>
              <w:t>3.1.2面漆色彩调配基础知识</w:t>
            </w:r>
          </w:p>
          <w:p>
            <w:pPr>
              <w:ind w:firstLine="240" w:firstLineChars="100"/>
            </w:pPr>
            <w:r>
              <w:t>3.1.3面胶层施工设备机械构造相关知识</w:t>
            </w:r>
          </w:p>
          <w:p>
            <w:pPr>
              <w:ind w:firstLine="240" w:firstLineChars="100"/>
            </w:pPr>
            <w:r>
              <w:t>3.1.4面胶层施工工艺编制技术要点与注意事项相关知识</w:t>
            </w:r>
          </w:p>
          <w:p>
            <w:pPr>
              <w:ind w:firstLine="240" w:firstLineChars="100"/>
            </w:pPr>
            <w:r>
              <w:t>3.1.5面胶层平面效果图绘制等相关知识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97" w:hRule="atLeast"/>
        </w:trPr>
        <w:tc>
          <w:tcPr>
            <w:tcW w:w="1209" w:type="dxa"/>
            <w:vMerge w:val="continue"/>
          </w:tcPr>
          <w:p/>
        </w:tc>
        <w:tc>
          <w:tcPr>
            <w:tcW w:w="1593" w:type="dxa"/>
            <w:vAlign w:val="center"/>
          </w:tcPr>
          <w:p>
            <w:pPr>
              <w:ind w:firstLine="240" w:firstLineChars="100"/>
            </w:pPr>
            <w:r>
              <w:rPr>
                <w:rFonts w:hint="eastAsia"/>
              </w:rPr>
              <w:t>3</w:t>
            </w:r>
            <w:r>
              <w:t>.2</w:t>
            </w:r>
            <w:r>
              <w:rPr>
                <w:rFonts w:hint="eastAsia"/>
              </w:rPr>
              <w:t>面胶层施工</w:t>
            </w:r>
          </w:p>
        </w:tc>
        <w:tc>
          <w:tcPr>
            <w:tcW w:w="3140" w:type="dxa"/>
          </w:tcPr>
          <w:p>
            <w:pPr>
              <w:ind w:firstLine="240" w:firstLineChars="100"/>
              <w:rPr>
                <w:rFonts w:eastAsiaTheme="minorEastAsia"/>
              </w:rPr>
            </w:pPr>
            <w:r>
              <w:rPr>
                <w:rFonts w:eastAsiaTheme="minorEastAsia"/>
              </w:rPr>
              <w:t>3.2.1能识别面胶层施工设备使用中的异常状况并完成设备的检核及维修工作</w:t>
            </w:r>
          </w:p>
          <w:p>
            <w:pPr>
              <w:ind w:firstLine="240" w:firstLineChars="100"/>
              <w:rPr>
                <w:rFonts w:eastAsiaTheme="minorEastAsia"/>
              </w:rPr>
            </w:pPr>
            <w:r>
              <w:rPr>
                <w:rFonts w:eastAsiaTheme="minorEastAsia"/>
              </w:rPr>
              <w:t>3.2.2能针对各类气候情况完成预防措施的制定工作</w:t>
            </w:r>
          </w:p>
          <w:p>
            <w:pPr>
              <w:ind w:firstLine="240" w:firstLineChars="100"/>
              <w:rPr>
                <w:rFonts w:eastAsiaTheme="minorEastAsia"/>
              </w:rPr>
            </w:pPr>
            <w:r>
              <w:rPr>
                <w:rFonts w:eastAsiaTheme="minorEastAsia"/>
              </w:rPr>
              <w:t>3.2.3能使用新型材料完成面胶层的首次施工作业</w:t>
            </w:r>
          </w:p>
          <w:p>
            <w:pPr>
              <w:ind w:firstLine="240" w:firstLineChars="100"/>
            </w:pPr>
            <w:r>
              <w:rPr>
                <w:rFonts w:eastAsiaTheme="minorEastAsia"/>
              </w:rPr>
              <w:t>3.2.4能完成常规面胶层施工方案的改进和优化工作</w:t>
            </w:r>
          </w:p>
        </w:tc>
        <w:tc>
          <w:tcPr>
            <w:tcW w:w="2580" w:type="dxa"/>
          </w:tcPr>
          <w:p>
            <w:pPr>
              <w:ind w:firstLine="240" w:firstLineChars="100"/>
            </w:pPr>
            <w:r>
              <w:t>3.2.1面胶层施工机械基础知识</w:t>
            </w:r>
          </w:p>
          <w:p>
            <w:pPr>
              <w:ind w:firstLine="240" w:firstLineChars="100"/>
            </w:pPr>
            <w:r>
              <w:t xml:space="preserve">3.2.2面胶层施工与气候变化的相关知识 </w:t>
            </w:r>
          </w:p>
          <w:p>
            <w:pPr>
              <w:ind w:firstLine="240" w:firstLineChars="100"/>
            </w:pPr>
            <w:r>
              <w:t>3.2.3面胶层施工材料与质量标准相关知识</w:t>
            </w:r>
          </w:p>
          <w:p>
            <w:pPr>
              <w:ind w:firstLine="240" w:firstLineChars="100"/>
            </w:pPr>
            <w:r>
              <w:t>3.2.4面胶层施工方案修改规范相关知识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1" w:hRule="atLeast"/>
        </w:trPr>
        <w:tc>
          <w:tcPr>
            <w:tcW w:w="1209" w:type="dxa"/>
            <w:vMerge w:val="restart"/>
            <w:vAlign w:val="center"/>
          </w:tcPr>
          <w:p>
            <w:pPr>
              <w:jc w:val="center"/>
            </w:pPr>
            <w:r>
              <w:rPr>
                <w:rFonts w:hint="eastAsia"/>
              </w:rPr>
              <w:t>4</w:t>
            </w:r>
            <w:r>
              <w:t>.</w:t>
            </w:r>
          </w:p>
          <w:p>
            <w:pPr>
              <w:jc w:val="center"/>
            </w:pPr>
            <w:r>
              <w:rPr>
                <w:rFonts w:hint="eastAsia"/>
              </w:rPr>
              <w:t>划</w:t>
            </w:r>
          </w:p>
          <w:p>
            <w:pPr>
              <w:jc w:val="center"/>
            </w:pPr>
            <w:r>
              <w:rPr>
                <w:rFonts w:hint="eastAsia"/>
              </w:rPr>
              <w:t>线</w:t>
            </w:r>
          </w:p>
          <w:p>
            <w:pPr>
              <w:jc w:val="center"/>
            </w:pPr>
            <w:r>
              <w:t>施</w:t>
            </w:r>
          </w:p>
          <w:p>
            <w:pPr>
              <w:jc w:val="center"/>
            </w:pPr>
            <w:r>
              <w:t>工</w:t>
            </w:r>
          </w:p>
        </w:tc>
        <w:tc>
          <w:tcPr>
            <w:tcW w:w="1593" w:type="dxa"/>
            <w:vAlign w:val="center"/>
          </w:tcPr>
          <w:p>
            <w:pPr>
              <w:ind w:firstLine="240" w:firstLineChars="100"/>
            </w:pPr>
            <w:r>
              <w:rPr>
                <w:rFonts w:hint="eastAsia"/>
              </w:rPr>
              <w:t>4</w:t>
            </w:r>
            <w:r>
              <w:t>.1</w:t>
            </w:r>
            <w:r>
              <w:rPr>
                <w:rFonts w:hint="eastAsia"/>
              </w:rPr>
              <w:t>划线施工准备</w:t>
            </w:r>
          </w:p>
        </w:tc>
        <w:tc>
          <w:tcPr>
            <w:tcW w:w="3140" w:type="dxa"/>
          </w:tcPr>
          <w:p>
            <w:pPr>
              <w:ind w:firstLine="240" w:firstLineChars="100"/>
            </w:pPr>
            <w:r>
              <w:t>4.1.1能依据中国田联最新竞赛规则计算跑道周长、半径、圆心距等</w:t>
            </w:r>
          </w:p>
          <w:p>
            <w:pPr>
              <w:ind w:firstLine="240" w:firstLineChars="100"/>
            </w:pPr>
            <w:r>
              <w:t>4.1.2能识别各类田赛用品如起跳板、铅球圈等竞赛物品的标准规格</w:t>
            </w:r>
          </w:p>
          <w:p>
            <w:pPr>
              <w:ind w:firstLine="240" w:firstLineChars="100"/>
            </w:pPr>
            <w:r>
              <w:t>4.1.3能完成田径场地划线设备的维护和安拆工作</w:t>
            </w:r>
          </w:p>
        </w:tc>
        <w:tc>
          <w:tcPr>
            <w:tcW w:w="2580" w:type="dxa"/>
          </w:tcPr>
          <w:p>
            <w:pPr>
              <w:ind w:firstLine="240" w:firstLineChars="100"/>
            </w:pPr>
            <w:r>
              <w:t>4.1.1中国田联径赛规则与场地计算</w:t>
            </w:r>
          </w:p>
          <w:p>
            <w:pPr>
              <w:ind w:firstLine="240" w:firstLineChars="100"/>
            </w:pPr>
            <w:r>
              <w:t>4.1.2中国田联田赛器材标准规格</w:t>
            </w:r>
          </w:p>
          <w:p>
            <w:pPr>
              <w:ind w:firstLine="240" w:firstLineChars="100"/>
            </w:pPr>
            <w:r>
              <w:t>4.1.3划线施工设备机械构造和工作原理相关知识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77" w:hRule="atLeast"/>
        </w:trPr>
        <w:tc>
          <w:tcPr>
            <w:tcW w:w="1209" w:type="dxa"/>
            <w:vMerge w:val="continue"/>
          </w:tcPr>
          <w:p/>
        </w:tc>
        <w:tc>
          <w:tcPr>
            <w:tcW w:w="1593" w:type="dxa"/>
            <w:vAlign w:val="center"/>
          </w:tcPr>
          <w:p>
            <w:pPr>
              <w:ind w:firstLine="240" w:firstLineChars="100"/>
            </w:pPr>
            <w:r>
              <w:rPr>
                <w:rFonts w:hint="eastAsia"/>
              </w:rPr>
              <w:t>4</w:t>
            </w:r>
            <w:r>
              <w:t>.2</w:t>
            </w:r>
            <w:r>
              <w:rPr>
                <w:rFonts w:hint="eastAsia"/>
              </w:rPr>
              <w:t>划线施工</w:t>
            </w:r>
          </w:p>
        </w:tc>
        <w:tc>
          <w:tcPr>
            <w:tcW w:w="3140" w:type="dxa"/>
          </w:tcPr>
          <w:p>
            <w:pPr>
              <w:ind w:firstLine="240" w:firstLineChars="100"/>
            </w:pPr>
            <w:r>
              <w:t>4.2.1能使用划线设备及辅助工具完成田径场地的划线作业</w:t>
            </w:r>
          </w:p>
          <w:p>
            <w:pPr>
              <w:ind w:firstLine="240" w:firstLineChars="100"/>
            </w:pPr>
            <w:r>
              <w:t>4.2.2能使用划线模板完成跑道点位线的划线作业</w:t>
            </w:r>
          </w:p>
          <w:p>
            <w:pPr>
              <w:ind w:firstLine="240" w:firstLineChars="100"/>
            </w:pPr>
            <w:r>
              <w:t>4.2.3能使用常规测量器具如：红外线水平测量仪或标准钢尺依据田径场地竞赛规则进行定点放线作业</w:t>
            </w:r>
          </w:p>
        </w:tc>
        <w:tc>
          <w:tcPr>
            <w:tcW w:w="2580" w:type="dxa"/>
          </w:tcPr>
          <w:p>
            <w:pPr>
              <w:ind w:firstLine="240" w:firstLineChars="100"/>
            </w:pPr>
            <w:r>
              <w:t>4.2.1划线设备及工具的使用知识及国家比赛场地划线误差范围</w:t>
            </w:r>
          </w:p>
          <w:p>
            <w:pPr>
              <w:ind w:firstLine="240" w:firstLineChars="100"/>
            </w:pPr>
            <w:r>
              <w:t>4.2.2点位线的功能、形状、颜色、误差范围等知识</w:t>
            </w:r>
          </w:p>
          <w:p>
            <w:pPr>
              <w:ind w:firstLine="240" w:firstLineChars="100"/>
            </w:pPr>
            <w:r>
              <w:t>4.2.3测量仪器使用基础知识、田径场地竞赛规则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05" w:hRule="atLeast"/>
        </w:trPr>
        <w:tc>
          <w:tcPr>
            <w:tcW w:w="1209" w:type="dxa"/>
            <w:vMerge w:val="restart"/>
            <w:vAlign w:val="center"/>
          </w:tcPr>
          <w:p>
            <w:pPr>
              <w:jc w:val="center"/>
            </w:pPr>
            <w:r>
              <w:rPr>
                <w:rFonts w:hint="eastAsia"/>
              </w:rPr>
              <w:t>5</w:t>
            </w:r>
            <w:r>
              <w:t>.</w:t>
            </w:r>
          </w:p>
          <w:p>
            <w:pPr>
              <w:jc w:val="center"/>
            </w:pPr>
            <w:r>
              <w:rPr>
                <w:rFonts w:hint="eastAsia"/>
              </w:rPr>
              <w:t>技</w:t>
            </w:r>
          </w:p>
          <w:p>
            <w:pPr>
              <w:jc w:val="center"/>
            </w:pPr>
            <w:r>
              <w:rPr>
                <w:rFonts w:hint="eastAsia"/>
              </w:rPr>
              <w:t>术</w:t>
            </w:r>
          </w:p>
          <w:p>
            <w:pPr>
              <w:jc w:val="center"/>
            </w:pPr>
            <w:r>
              <w:rPr>
                <w:rFonts w:hint="eastAsia"/>
              </w:rPr>
              <w:t>管</w:t>
            </w:r>
          </w:p>
          <w:p>
            <w:pPr>
              <w:jc w:val="center"/>
            </w:pPr>
            <w:r>
              <w:rPr>
                <w:rFonts w:hint="eastAsia"/>
              </w:rPr>
              <w:t>理</w:t>
            </w:r>
          </w:p>
          <w:p>
            <w:pPr>
              <w:jc w:val="center"/>
            </w:pPr>
            <w:r>
              <w:rPr>
                <w:rFonts w:hint="eastAsia"/>
              </w:rPr>
              <w:t>与</w:t>
            </w:r>
          </w:p>
          <w:p>
            <w:pPr>
              <w:jc w:val="center"/>
            </w:pPr>
            <w:r>
              <w:rPr>
                <w:rFonts w:hint="eastAsia"/>
              </w:rPr>
              <w:t>培</w:t>
            </w:r>
          </w:p>
          <w:p>
            <w:pPr>
              <w:jc w:val="center"/>
            </w:pPr>
            <w:r>
              <w:rPr>
                <w:rFonts w:hint="eastAsia"/>
              </w:rPr>
              <w:t>训</w:t>
            </w:r>
          </w:p>
        </w:tc>
        <w:tc>
          <w:tcPr>
            <w:tcW w:w="1593" w:type="dxa"/>
            <w:vAlign w:val="center"/>
          </w:tcPr>
          <w:p>
            <w:pPr>
              <w:ind w:firstLine="240" w:firstLineChars="100"/>
            </w:pPr>
            <w:r>
              <w:rPr>
                <w:rFonts w:hint="eastAsia"/>
              </w:rPr>
              <w:t>5</w:t>
            </w:r>
            <w:r>
              <w:t>.1</w:t>
            </w:r>
            <w:r>
              <w:rPr>
                <w:rFonts w:hint="eastAsia"/>
              </w:rPr>
              <w:t>技术管理</w:t>
            </w:r>
          </w:p>
        </w:tc>
        <w:tc>
          <w:tcPr>
            <w:tcW w:w="3140" w:type="dxa"/>
          </w:tcPr>
          <w:p>
            <w:pPr>
              <w:ind w:firstLine="240" w:firstLineChars="100"/>
            </w:pPr>
            <w:r>
              <w:t xml:space="preserve">5.1.1能编制小型现浇型运动地坪铺装工程项目的预算 </w:t>
            </w:r>
          </w:p>
          <w:p>
            <w:pPr>
              <w:ind w:firstLine="240" w:firstLineChars="100"/>
            </w:pPr>
            <w:r>
              <w:t xml:space="preserve">5.1.2能组织员工开展全面质量管理 </w:t>
            </w:r>
          </w:p>
          <w:p>
            <w:pPr>
              <w:ind w:firstLine="240" w:firstLineChars="100"/>
            </w:pPr>
            <w:r>
              <w:t xml:space="preserve">5.1.3能对设备、工具与材料寿命周期各阶段的规范化管理提出合理化建议 </w:t>
            </w:r>
          </w:p>
          <w:p>
            <w:pPr>
              <w:ind w:firstLine="240" w:firstLineChars="100"/>
            </w:pPr>
            <w:r>
              <w:t>5.1.4能制定设备、工具使用安全条例，保证施工安全</w:t>
            </w:r>
          </w:p>
          <w:p>
            <w:pPr>
              <w:ind w:firstLine="240" w:firstLineChars="100"/>
            </w:pPr>
            <w:r>
              <w:t>5.1.5能对施工环境、节能、管理等提出建设性意见</w:t>
            </w:r>
          </w:p>
        </w:tc>
        <w:tc>
          <w:tcPr>
            <w:tcW w:w="2580" w:type="dxa"/>
          </w:tcPr>
          <w:p>
            <w:pPr>
              <w:ind w:firstLine="240" w:firstLineChars="100"/>
            </w:pPr>
            <w:r>
              <w:t>5.1.1施工预算编制方法</w:t>
            </w:r>
          </w:p>
          <w:p>
            <w:pPr>
              <w:ind w:firstLine="240" w:firstLineChars="100"/>
            </w:pPr>
            <w:r>
              <w:t xml:space="preserve">5.1.2全面质量管理知识 </w:t>
            </w:r>
          </w:p>
          <w:p>
            <w:pPr>
              <w:ind w:firstLine="240" w:firstLineChars="100"/>
            </w:pPr>
            <w:r>
              <w:t xml:space="preserve">5.1.3施工安全管理规范 </w:t>
            </w:r>
          </w:p>
          <w:p>
            <w:pPr>
              <w:ind w:firstLine="240" w:firstLineChars="100"/>
            </w:pPr>
            <w:r>
              <w:t>5.1.4设备管理知识</w:t>
            </w:r>
          </w:p>
          <w:p>
            <w:pPr>
              <w:ind w:firstLine="240" w:firstLineChars="100"/>
            </w:pPr>
            <w:r>
              <w:t>5.1.5绿色施工管理的基础知识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88" w:hRule="atLeast"/>
        </w:trPr>
        <w:tc>
          <w:tcPr>
            <w:tcW w:w="1209" w:type="dxa"/>
            <w:vMerge w:val="continue"/>
          </w:tcPr>
          <w:p/>
        </w:tc>
        <w:tc>
          <w:tcPr>
            <w:tcW w:w="1593" w:type="dxa"/>
            <w:vAlign w:val="center"/>
          </w:tcPr>
          <w:p>
            <w:pPr>
              <w:ind w:firstLine="240" w:firstLineChars="100"/>
            </w:pPr>
            <w:r>
              <w:rPr>
                <w:rFonts w:hint="eastAsia"/>
              </w:rPr>
              <w:t>5</w:t>
            </w:r>
            <w:r>
              <w:t>.2</w:t>
            </w:r>
            <w:r>
              <w:rPr>
                <w:rFonts w:hint="eastAsia"/>
              </w:rPr>
              <w:t>技术培训与指导</w:t>
            </w:r>
          </w:p>
        </w:tc>
        <w:tc>
          <w:tcPr>
            <w:tcW w:w="3140" w:type="dxa"/>
          </w:tcPr>
          <w:p>
            <w:pPr>
              <w:ind w:firstLine="240" w:firstLineChars="100"/>
            </w:pPr>
            <w:r>
              <w:t xml:space="preserve">5.2.1能对初级、中级、高级工进行理论知识培训 </w:t>
            </w:r>
          </w:p>
          <w:p>
            <w:pPr>
              <w:ind w:firstLine="240" w:firstLineChars="100"/>
            </w:pPr>
            <w:r>
              <w:t xml:space="preserve">5.2.2能进行安全作业的培训 </w:t>
            </w:r>
          </w:p>
          <w:p>
            <w:pPr>
              <w:ind w:firstLine="240" w:firstLineChars="100"/>
            </w:pPr>
            <w:r>
              <w:t xml:space="preserve">5.2.3能指导初级、中级、高级工排除施工中的一般缺陷 </w:t>
            </w:r>
          </w:p>
          <w:p>
            <w:pPr>
              <w:ind w:firstLine="240" w:firstLineChars="100"/>
            </w:pPr>
            <w:r>
              <w:t>5.2.4能进行实操技术的示范</w:t>
            </w:r>
          </w:p>
        </w:tc>
        <w:tc>
          <w:tcPr>
            <w:tcW w:w="2580" w:type="dxa"/>
          </w:tcPr>
          <w:p>
            <w:pPr>
              <w:ind w:firstLine="240" w:firstLineChars="100"/>
            </w:pPr>
            <w:r>
              <w:t xml:space="preserve">5.2.1理论知识培训教学的基本方法 </w:t>
            </w:r>
          </w:p>
          <w:p>
            <w:pPr>
              <w:ind w:firstLine="240" w:firstLineChars="100"/>
            </w:pPr>
            <w:r>
              <w:t xml:space="preserve">5.2.2安全教育的主要内容 </w:t>
            </w:r>
          </w:p>
          <w:p>
            <w:pPr>
              <w:ind w:firstLine="240" w:firstLineChars="100"/>
            </w:pPr>
            <w:r>
              <w:t xml:space="preserve">5.2.3实操技术指导方法 </w:t>
            </w:r>
          </w:p>
          <w:p>
            <w:pPr>
              <w:ind w:firstLine="240" w:firstLineChars="100"/>
            </w:pPr>
            <w:r>
              <w:t>5.2.4实操培训的注意事项</w:t>
            </w:r>
          </w:p>
        </w:tc>
      </w:tr>
    </w:tbl>
    <w:p>
      <w:pPr>
        <w:keepNext/>
        <w:keepLines/>
        <w:spacing w:before="50" w:after="50"/>
        <w:outlineLvl w:val="2"/>
        <w:rPr>
          <w:rFonts w:eastAsia="黑体"/>
          <w:b/>
          <w:bCs/>
          <w:szCs w:val="32"/>
        </w:rPr>
      </w:pPr>
    </w:p>
    <w:p>
      <w:pPr>
        <w:keepNext/>
        <w:keepLines/>
        <w:spacing w:before="50" w:after="50"/>
        <w:outlineLvl w:val="2"/>
        <w:rPr>
          <w:rFonts w:eastAsia="黑体"/>
          <w:b/>
          <w:bCs/>
          <w:szCs w:val="32"/>
        </w:rPr>
      </w:pPr>
      <w:r>
        <w:rPr>
          <w:rFonts w:hint="eastAsia" w:eastAsia="黑体"/>
          <w:b/>
          <w:bCs/>
          <w:szCs w:val="32"/>
        </w:rPr>
        <w:t>3</w:t>
      </w:r>
      <w:r>
        <w:rPr>
          <w:rFonts w:eastAsia="黑体"/>
          <w:b/>
          <w:bCs/>
          <w:szCs w:val="32"/>
        </w:rPr>
        <w:t>.4.5</w:t>
      </w:r>
      <w:r>
        <w:rPr>
          <w:rFonts w:hint="eastAsia" w:eastAsia="黑体"/>
          <w:b/>
          <w:bCs/>
          <w:szCs w:val="32"/>
        </w:rPr>
        <w:t>一级/高级技师</w:t>
      </w:r>
    </w:p>
    <w:tbl>
      <w:tblPr>
        <w:tblStyle w:val="1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9"/>
        <w:gridCol w:w="1593"/>
        <w:gridCol w:w="3140"/>
        <w:gridCol w:w="2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3" w:hRule="atLeast"/>
        </w:trPr>
        <w:tc>
          <w:tcPr>
            <w:tcW w:w="1209" w:type="dxa"/>
            <w:vAlign w:val="center"/>
          </w:tcPr>
          <w:p>
            <w:pPr>
              <w:jc w:val="center"/>
            </w:pPr>
            <w:r>
              <w:rPr>
                <w:rFonts w:hint="eastAsia"/>
              </w:rPr>
              <w:t>职业</w:t>
            </w:r>
          </w:p>
          <w:p>
            <w:pPr>
              <w:jc w:val="center"/>
            </w:pPr>
            <w:r>
              <w:rPr>
                <w:rFonts w:hint="eastAsia"/>
              </w:rPr>
              <w:t>功能</w:t>
            </w:r>
          </w:p>
        </w:tc>
        <w:tc>
          <w:tcPr>
            <w:tcW w:w="1593" w:type="dxa"/>
            <w:vAlign w:val="center"/>
          </w:tcPr>
          <w:p>
            <w:pPr>
              <w:jc w:val="center"/>
            </w:pPr>
            <w:r>
              <w:rPr>
                <w:rFonts w:hint="eastAsia"/>
              </w:rPr>
              <w:t>工作内容</w:t>
            </w:r>
          </w:p>
        </w:tc>
        <w:tc>
          <w:tcPr>
            <w:tcW w:w="3140" w:type="dxa"/>
            <w:vAlign w:val="center"/>
          </w:tcPr>
          <w:p>
            <w:pPr>
              <w:jc w:val="center"/>
            </w:pPr>
            <w:r>
              <w:rPr>
                <w:rFonts w:hint="eastAsia"/>
              </w:rPr>
              <w:t>技能要求</w:t>
            </w:r>
          </w:p>
        </w:tc>
        <w:tc>
          <w:tcPr>
            <w:tcW w:w="2580" w:type="dxa"/>
            <w:vAlign w:val="center"/>
          </w:tcPr>
          <w:p>
            <w:pPr>
              <w:jc w:val="center"/>
            </w:pPr>
            <w:r>
              <w:rPr>
                <w:rFonts w:hint="eastAsia"/>
              </w:rPr>
              <w:t>相关知识要求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trPr>
        <w:tc>
          <w:tcPr>
            <w:tcW w:w="1209" w:type="dxa"/>
            <w:vMerge w:val="restart"/>
            <w:vAlign w:val="center"/>
          </w:tcPr>
          <w:p>
            <w:pPr>
              <w:jc w:val="center"/>
            </w:pPr>
            <w:r>
              <w:rPr>
                <w:rFonts w:hint="eastAsia"/>
              </w:rPr>
              <w:t>1</w:t>
            </w:r>
            <w:r>
              <w:t>.</w:t>
            </w:r>
          </w:p>
          <w:p>
            <w:pPr>
              <w:jc w:val="center"/>
            </w:pPr>
            <w:r>
              <w:rPr>
                <w:rFonts w:hint="eastAsia"/>
              </w:rPr>
              <w:t>基</w:t>
            </w:r>
          </w:p>
          <w:p>
            <w:pPr>
              <w:jc w:val="center"/>
            </w:pPr>
            <w:r>
              <w:rPr>
                <w:rFonts w:hint="eastAsia"/>
              </w:rPr>
              <w:t>础</w:t>
            </w:r>
          </w:p>
          <w:p>
            <w:pPr>
              <w:jc w:val="center"/>
            </w:pPr>
            <w:r>
              <w:rPr>
                <w:rFonts w:hint="eastAsia"/>
              </w:rPr>
              <w:t>处</w:t>
            </w:r>
          </w:p>
          <w:p>
            <w:pPr>
              <w:jc w:val="center"/>
              <w:rPr>
                <w:szCs w:val="21"/>
              </w:rPr>
            </w:pPr>
            <w:r>
              <w:rPr>
                <w:rFonts w:hint="eastAsia"/>
              </w:rPr>
              <w:t>理</w:t>
            </w:r>
          </w:p>
        </w:tc>
        <w:tc>
          <w:tcPr>
            <w:tcW w:w="1593" w:type="dxa"/>
            <w:vAlign w:val="center"/>
          </w:tcPr>
          <w:p>
            <w:pPr>
              <w:ind w:firstLine="240" w:firstLineChars="100"/>
            </w:pPr>
            <w:r>
              <w:rPr>
                <w:rFonts w:hint="eastAsia"/>
              </w:rPr>
              <w:t>1</w:t>
            </w:r>
            <w:r>
              <w:t>.1</w:t>
            </w:r>
            <w:r>
              <w:rPr>
                <w:rFonts w:hint="eastAsia"/>
              </w:rPr>
              <w:t>基础处理准备</w:t>
            </w:r>
          </w:p>
        </w:tc>
        <w:tc>
          <w:tcPr>
            <w:tcW w:w="3140" w:type="dxa"/>
          </w:tcPr>
          <w:p>
            <w:pPr>
              <w:ind w:firstLine="240" w:firstLineChars="100"/>
            </w:pPr>
            <w:r>
              <w:t>1.1.1能识别错综复杂的基础问题及形成原因如：因地形地貌、地下水、基础施工方案缺陷等原因引起的基础水压问题等</w:t>
            </w:r>
          </w:p>
          <w:p>
            <w:pPr>
              <w:ind w:firstLine="240" w:firstLineChars="100"/>
            </w:pPr>
            <w:r>
              <w:t>1.1.2能完成各种复杂基础问题的施工解决方案设计和优化工作</w:t>
            </w:r>
          </w:p>
          <w:p>
            <w:pPr>
              <w:ind w:firstLine="240" w:firstLineChars="100"/>
            </w:pPr>
            <w:r>
              <w:t>1.1.3能根据施工要求或工艺要求完成基础处理施工机械的设计或改进工作</w:t>
            </w:r>
          </w:p>
          <w:p>
            <w:pPr>
              <w:ind w:firstLine="240" w:firstLineChars="100"/>
            </w:pPr>
            <w:r>
              <w:t>1.1.4能完成基础处理新材料性能的试验，并编制基础处理新材料的使用规范和注意事项</w:t>
            </w:r>
          </w:p>
        </w:tc>
        <w:tc>
          <w:tcPr>
            <w:tcW w:w="2580" w:type="dxa"/>
          </w:tcPr>
          <w:p>
            <w:pPr>
              <w:ind w:firstLine="240" w:firstLineChars="100"/>
            </w:pPr>
            <w:r>
              <w:t>1.1.1运动地坪基础施工的知识与要点</w:t>
            </w:r>
          </w:p>
          <w:p>
            <w:pPr>
              <w:ind w:firstLine="240" w:firstLineChars="100"/>
            </w:pPr>
            <w:r>
              <w:t>1.1.2运动地坪基础建设知识和要点</w:t>
            </w:r>
          </w:p>
          <w:p>
            <w:pPr>
              <w:ind w:firstLine="240" w:firstLineChars="100"/>
            </w:pPr>
            <w:r>
              <w:t>1.1.3基础处理设备机械构造和工作原理相关知识</w:t>
            </w:r>
          </w:p>
          <w:p>
            <w:pPr>
              <w:ind w:firstLine="240" w:firstLineChars="100"/>
            </w:pPr>
            <w:r>
              <w:t>1.1.4基础处理材料应用与特点、规范设计等综合知识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6" w:hRule="atLeast"/>
        </w:trPr>
        <w:tc>
          <w:tcPr>
            <w:tcW w:w="1209" w:type="dxa"/>
            <w:vMerge w:val="continue"/>
          </w:tcPr>
          <w:p/>
        </w:tc>
        <w:tc>
          <w:tcPr>
            <w:tcW w:w="1593" w:type="dxa"/>
            <w:vAlign w:val="center"/>
          </w:tcPr>
          <w:p>
            <w:pPr>
              <w:ind w:firstLine="240" w:firstLineChars="100"/>
            </w:pPr>
            <w:r>
              <w:rPr>
                <w:rFonts w:hint="eastAsia"/>
              </w:rPr>
              <w:t>1</w:t>
            </w:r>
            <w:r>
              <w:t>.2</w:t>
            </w:r>
            <w:r>
              <w:rPr>
                <w:rFonts w:hint="eastAsia"/>
              </w:rPr>
              <w:t>基础处理施工</w:t>
            </w:r>
          </w:p>
        </w:tc>
        <w:tc>
          <w:tcPr>
            <w:tcW w:w="3140" w:type="dxa"/>
          </w:tcPr>
          <w:p>
            <w:pPr>
              <w:ind w:firstLine="240" w:firstLineChars="100"/>
            </w:pPr>
            <w:r>
              <w:t>1.2.1能识别基础施工方案实施过程中的缺陷并完成施工方案的优化调整工作</w:t>
            </w:r>
          </w:p>
          <w:p>
            <w:pPr>
              <w:ind w:firstLine="240" w:firstLineChars="100"/>
            </w:pPr>
            <w:r>
              <w:t xml:space="preserve">1.2.2能根据市场变化和新材料应用等情况组织开发底涂施工新工艺的编制工作 </w:t>
            </w:r>
          </w:p>
          <w:p>
            <w:pPr>
              <w:ind w:firstLine="240" w:firstLineChars="100"/>
            </w:pPr>
            <w:r>
              <w:t>1.2.3能完成特殊环境下的基础处理施工质量检验、验收等工作</w:t>
            </w:r>
          </w:p>
          <w:p>
            <w:pPr>
              <w:ind w:firstLine="240" w:firstLineChars="100"/>
            </w:pPr>
            <w:r>
              <w:t>1.2.4能完成新型基础处理材料的施工、调整、质量检测、验收等工作</w:t>
            </w:r>
          </w:p>
          <w:p>
            <w:pPr>
              <w:ind w:firstLine="240" w:firstLineChars="100"/>
            </w:pPr>
            <w:r>
              <w:t>1.2.5能识别基础处理设备的缺陷并完成设备的改进工作</w:t>
            </w:r>
          </w:p>
        </w:tc>
        <w:tc>
          <w:tcPr>
            <w:tcW w:w="2580" w:type="dxa"/>
          </w:tcPr>
          <w:p>
            <w:pPr>
              <w:ind w:firstLine="240" w:firstLineChars="100"/>
            </w:pPr>
            <w:r>
              <w:t>1.2.1基础处理方案设计原则与目的</w:t>
            </w:r>
          </w:p>
          <w:p>
            <w:pPr>
              <w:ind w:firstLine="240" w:firstLineChars="100"/>
            </w:pPr>
            <w:r>
              <w:t>1.2.2行业实时动态、工艺开发规范等综合知识</w:t>
            </w:r>
          </w:p>
          <w:p>
            <w:pPr>
              <w:ind w:firstLine="240" w:firstLineChars="100"/>
            </w:pPr>
            <w:r>
              <w:t>1.2.3基础处理施工质量标准相关知识</w:t>
            </w:r>
          </w:p>
          <w:p>
            <w:pPr>
              <w:ind w:firstLine="240" w:firstLineChars="100"/>
            </w:pPr>
            <w:r>
              <w:t>1.2.4基础处理机械构造及工作原理相关知识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1209" w:type="dxa"/>
            <w:vMerge w:val="restart"/>
            <w:vAlign w:val="center"/>
          </w:tcPr>
          <w:p>
            <w:pPr>
              <w:jc w:val="center"/>
            </w:pPr>
            <w:r>
              <w:rPr>
                <w:rFonts w:hint="eastAsia"/>
              </w:rPr>
              <w:t>2</w:t>
            </w:r>
            <w:r>
              <w:t>.</w:t>
            </w:r>
          </w:p>
          <w:p>
            <w:pPr>
              <w:jc w:val="center"/>
            </w:pPr>
            <w:r>
              <w:rPr>
                <w:rFonts w:hint="eastAsia"/>
              </w:rPr>
              <w:t>底</w:t>
            </w:r>
          </w:p>
          <w:p>
            <w:pPr>
              <w:jc w:val="center"/>
            </w:pPr>
            <w:r>
              <w:rPr>
                <w:rFonts w:hint="eastAsia"/>
              </w:rPr>
              <w:t>胶</w:t>
            </w:r>
          </w:p>
          <w:p>
            <w:pPr>
              <w:jc w:val="center"/>
            </w:pPr>
            <w:r>
              <w:rPr>
                <w:rFonts w:hint="eastAsia"/>
              </w:rPr>
              <w:t>层</w:t>
            </w:r>
          </w:p>
          <w:p>
            <w:pPr>
              <w:jc w:val="center"/>
            </w:pPr>
            <w:r>
              <w:rPr>
                <w:rFonts w:hint="eastAsia"/>
              </w:rPr>
              <w:t>施</w:t>
            </w:r>
          </w:p>
          <w:p>
            <w:pPr>
              <w:jc w:val="center"/>
            </w:pPr>
            <w:r>
              <w:rPr>
                <w:rFonts w:hint="eastAsia"/>
              </w:rPr>
              <w:t>工</w:t>
            </w:r>
          </w:p>
        </w:tc>
        <w:tc>
          <w:tcPr>
            <w:tcW w:w="1593" w:type="dxa"/>
            <w:vAlign w:val="center"/>
          </w:tcPr>
          <w:p>
            <w:pPr>
              <w:ind w:firstLine="240" w:firstLineChars="100"/>
            </w:pPr>
            <w:r>
              <w:t>2.1</w:t>
            </w:r>
            <w:r>
              <w:rPr>
                <w:rFonts w:hint="eastAsia"/>
              </w:rPr>
              <w:t>底胶层施工准备</w:t>
            </w:r>
          </w:p>
        </w:tc>
        <w:tc>
          <w:tcPr>
            <w:tcW w:w="3140" w:type="dxa"/>
          </w:tcPr>
          <w:p>
            <w:pPr>
              <w:ind w:firstLine="240" w:firstLineChars="100"/>
            </w:pPr>
            <w:r>
              <w:t>2.1.1能根据设计要求、技术规范、基础数据、环境因素等完成施工方案的设计工作</w:t>
            </w:r>
          </w:p>
          <w:p>
            <w:pPr>
              <w:ind w:firstLine="240" w:firstLineChars="100"/>
            </w:pPr>
            <w:r>
              <w:t>2.1.2能识别底胶层的类别和特性并完成施工工艺的优化工作</w:t>
            </w:r>
          </w:p>
          <w:p>
            <w:pPr>
              <w:ind w:firstLine="240" w:firstLineChars="100"/>
            </w:pPr>
            <w:r>
              <w:t>2.1.3能完成底胶层新材料性能的试验并编制新材料使用规范和注意事项等工作</w:t>
            </w:r>
          </w:p>
          <w:p>
            <w:pPr>
              <w:ind w:firstLine="240" w:firstLineChars="100"/>
            </w:pPr>
            <w:r>
              <w:t>2.1.4能完成底胶层施工工艺和标准流程优化的编制工作</w:t>
            </w:r>
          </w:p>
          <w:p>
            <w:pPr>
              <w:ind w:firstLine="240" w:firstLineChars="100"/>
            </w:pPr>
            <w:r>
              <w:t>2.1.5能识别底胶层施工设备及工具的缺陷并完成设备及工具的改造工作</w:t>
            </w:r>
          </w:p>
        </w:tc>
        <w:tc>
          <w:tcPr>
            <w:tcW w:w="2580" w:type="dxa"/>
          </w:tcPr>
          <w:p>
            <w:pPr>
              <w:ind w:firstLine="240" w:firstLineChars="100"/>
            </w:pPr>
            <w:r>
              <w:t>2.1.1底胶层施工工艺、施工方案综合知识</w:t>
            </w:r>
          </w:p>
          <w:p>
            <w:pPr>
              <w:ind w:firstLine="240" w:firstLineChars="100"/>
            </w:pPr>
            <w:r>
              <w:t>2.1.2底胶层施工工艺设计原则相关知识</w:t>
            </w:r>
          </w:p>
          <w:p>
            <w:pPr>
              <w:ind w:firstLine="240" w:firstLineChars="100"/>
            </w:pPr>
            <w:r>
              <w:t xml:space="preserve">2.1.3底胶层新材料应用及使用规范编制相关知识 </w:t>
            </w:r>
          </w:p>
          <w:p>
            <w:pPr>
              <w:ind w:firstLine="240" w:firstLineChars="100"/>
            </w:pPr>
            <w:r>
              <w:t>2.1.4底胶层施工工艺及标准流程相关知识</w:t>
            </w:r>
          </w:p>
          <w:p>
            <w:pPr>
              <w:ind w:firstLine="240" w:firstLineChars="100"/>
            </w:pPr>
            <w:r>
              <w:t>2.1.5底胶层施工设备及工具工作原理相关知识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6" w:hRule="atLeast"/>
        </w:trPr>
        <w:tc>
          <w:tcPr>
            <w:tcW w:w="1209" w:type="dxa"/>
            <w:vMerge w:val="continue"/>
          </w:tcPr>
          <w:p/>
        </w:tc>
        <w:tc>
          <w:tcPr>
            <w:tcW w:w="1593" w:type="dxa"/>
            <w:vAlign w:val="center"/>
          </w:tcPr>
          <w:p>
            <w:pPr>
              <w:ind w:firstLine="240" w:firstLineChars="100"/>
            </w:pPr>
            <w:r>
              <w:t>2.2</w:t>
            </w:r>
            <w:r>
              <w:rPr>
                <w:rFonts w:hint="eastAsia"/>
              </w:rPr>
              <w:t>底胶层施工</w:t>
            </w:r>
          </w:p>
        </w:tc>
        <w:tc>
          <w:tcPr>
            <w:tcW w:w="3140" w:type="dxa"/>
          </w:tcPr>
          <w:p>
            <w:pPr>
              <w:ind w:firstLine="240" w:firstLineChars="100"/>
            </w:pPr>
            <w:r>
              <w:t>2.2.1能针对施工中出现的不利条件完成施工改进措施与优化方案的编制和落实等工作</w:t>
            </w:r>
          </w:p>
          <w:p>
            <w:pPr>
              <w:ind w:firstLine="240" w:firstLineChars="100"/>
            </w:pPr>
            <w:r>
              <w:t xml:space="preserve">2.2.2能根据市场变化和技术要求完成新的底胶层施工工艺开发工作 </w:t>
            </w:r>
          </w:p>
          <w:p>
            <w:pPr>
              <w:ind w:firstLine="240" w:firstLineChars="100"/>
            </w:pPr>
            <w:r>
              <w:t>2.2.3能操作新型施工设备并完成使用规范及注意事项的编制工作</w:t>
            </w:r>
          </w:p>
          <w:p>
            <w:pPr>
              <w:ind w:firstLine="240" w:firstLineChars="100"/>
            </w:pPr>
            <w:r>
              <w:t>2.2.4能完成施工中出现的复杂问题处理工作</w:t>
            </w:r>
          </w:p>
          <w:p>
            <w:pPr>
              <w:ind w:firstLine="240" w:firstLineChars="100"/>
            </w:pPr>
            <w:r>
              <w:t>2.2.5能完成使用新材料施工的底胶层质量检验工作</w:t>
            </w:r>
          </w:p>
        </w:tc>
        <w:tc>
          <w:tcPr>
            <w:tcW w:w="2580" w:type="dxa"/>
          </w:tcPr>
          <w:p>
            <w:pPr>
              <w:ind w:firstLine="240" w:firstLineChars="100"/>
            </w:pPr>
            <w:r>
              <w:t>2.2.1底胶层施工工艺设计规范</w:t>
            </w:r>
          </w:p>
          <w:p>
            <w:pPr>
              <w:ind w:firstLine="240" w:firstLineChars="100"/>
            </w:pPr>
            <w:r>
              <w:t>2.2.2行业新材料与新技术的发展状况、底胶层施工工艺设计原则等知识</w:t>
            </w:r>
          </w:p>
          <w:p>
            <w:pPr>
              <w:ind w:firstLine="240" w:firstLineChars="100"/>
            </w:pPr>
            <w:r>
              <w:t>2.2.3底胶层施工设备工作原理相关知识</w:t>
            </w:r>
          </w:p>
          <w:p>
            <w:pPr>
              <w:ind w:firstLine="240" w:firstLineChars="100"/>
            </w:pPr>
            <w:r>
              <w:t>2.2.4底胶层新材料施工质量检验方法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8" w:hRule="atLeast"/>
        </w:trPr>
        <w:tc>
          <w:tcPr>
            <w:tcW w:w="1209" w:type="dxa"/>
            <w:vMerge w:val="restart"/>
            <w:vAlign w:val="center"/>
          </w:tcPr>
          <w:p>
            <w:pPr>
              <w:jc w:val="center"/>
            </w:pPr>
            <w:r>
              <w:rPr>
                <w:rFonts w:hint="eastAsia"/>
              </w:rPr>
              <w:t>3</w:t>
            </w:r>
            <w:r>
              <w:t>.</w:t>
            </w:r>
          </w:p>
          <w:p>
            <w:pPr>
              <w:jc w:val="center"/>
            </w:pPr>
            <w:r>
              <w:rPr>
                <w:rFonts w:hint="eastAsia"/>
              </w:rPr>
              <w:t>面</w:t>
            </w:r>
          </w:p>
          <w:p>
            <w:pPr>
              <w:jc w:val="center"/>
            </w:pPr>
            <w:r>
              <w:rPr>
                <w:rFonts w:hint="eastAsia"/>
              </w:rPr>
              <w:t>胶</w:t>
            </w:r>
          </w:p>
          <w:p>
            <w:pPr>
              <w:jc w:val="center"/>
            </w:pPr>
            <w:r>
              <w:rPr>
                <w:rFonts w:hint="eastAsia"/>
              </w:rPr>
              <w:t>层</w:t>
            </w:r>
          </w:p>
          <w:p>
            <w:pPr>
              <w:jc w:val="center"/>
            </w:pPr>
            <w:r>
              <w:rPr>
                <w:rFonts w:hint="eastAsia"/>
              </w:rPr>
              <w:t>施</w:t>
            </w:r>
          </w:p>
          <w:p>
            <w:pPr>
              <w:jc w:val="center"/>
            </w:pPr>
            <w:r>
              <w:rPr>
                <w:rFonts w:hint="eastAsia"/>
              </w:rPr>
              <w:t>工</w:t>
            </w:r>
          </w:p>
        </w:tc>
        <w:tc>
          <w:tcPr>
            <w:tcW w:w="1593" w:type="dxa"/>
            <w:vAlign w:val="center"/>
          </w:tcPr>
          <w:p>
            <w:pPr>
              <w:ind w:firstLine="240" w:firstLineChars="100"/>
            </w:pPr>
            <w:r>
              <w:rPr>
                <w:rFonts w:hint="eastAsia"/>
              </w:rPr>
              <w:t>3</w:t>
            </w:r>
            <w:r>
              <w:t>.1</w:t>
            </w:r>
            <w:r>
              <w:rPr>
                <w:rFonts w:hint="eastAsia"/>
              </w:rPr>
              <w:t>面胶层施工准备</w:t>
            </w:r>
          </w:p>
        </w:tc>
        <w:tc>
          <w:tcPr>
            <w:tcW w:w="3140" w:type="dxa"/>
          </w:tcPr>
          <w:p>
            <w:pPr>
              <w:ind w:firstLine="240" w:firstLineChars="100"/>
            </w:pPr>
            <w:r>
              <w:t>3.1.1能跟据复杂的施工条件完成面胶层施工方案的设计工作</w:t>
            </w:r>
          </w:p>
          <w:p>
            <w:pPr>
              <w:ind w:firstLine="240" w:firstLineChars="100"/>
            </w:pPr>
            <w:r>
              <w:t>3.1.2能依塑胶面层国家标准中物理运动性能的参数完成面胶层施工工艺的优化工作</w:t>
            </w:r>
          </w:p>
          <w:p>
            <w:pPr>
              <w:ind w:firstLine="240" w:firstLineChars="100"/>
            </w:pPr>
            <w:r>
              <w:t>3.1.3能针对运动场地使用特点及频率完成面胶层施工方案的优化工作</w:t>
            </w:r>
          </w:p>
          <w:p>
            <w:pPr>
              <w:ind w:firstLine="240" w:firstLineChars="100"/>
            </w:pPr>
            <w:r>
              <w:t>3.1.4能完成面胶层新材料性能的试验并编制新材料使用规范和注意事项等工作</w:t>
            </w:r>
          </w:p>
          <w:p>
            <w:pPr>
              <w:ind w:firstLine="240" w:firstLineChars="100"/>
            </w:pPr>
            <w:r>
              <w:t>3.1.5能根据施工技术要求或工艺要求完成面胶层施工机械的设计或改进工作</w:t>
            </w:r>
          </w:p>
          <w:p>
            <w:pPr>
              <w:ind w:firstLine="240" w:firstLineChars="100"/>
            </w:pPr>
            <w:r>
              <w:t>3.1.6能根据新型材料的特性和不同使用环境完成相应的施工方案制定工作</w:t>
            </w:r>
          </w:p>
        </w:tc>
        <w:tc>
          <w:tcPr>
            <w:tcW w:w="2580" w:type="dxa"/>
          </w:tcPr>
          <w:p>
            <w:pPr>
              <w:ind w:firstLine="240" w:firstLineChars="100"/>
            </w:pPr>
            <w:r>
              <w:t>3.1.1面胶层施工条件与施工工艺设计规范相关知识</w:t>
            </w:r>
          </w:p>
          <w:p>
            <w:pPr>
              <w:ind w:firstLine="240" w:firstLineChars="100"/>
            </w:pPr>
            <w:r>
              <w:t>3.1.2塑胶面层物理性能国家标准相关知识</w:t>
            </w:r>
          </w:p>
          <w:p>
            <w:pPr>
              <w:ind w:firstLine="240" w:firstLineChars="100"/>
            </w:pPr>
            <w:r>
              <w:t>3.1.3运动场地使用特点和面胶层特性相关知识</w:t>
            </w:r>
          </w:p>
          <w:p>
            <w:pPr>
              <w:ind w:firstLine="240" w:firstLineChars="100"/>
            </w:pPr>
            <w:r>
              <w:t>3.1.4塑胶面层质量标准和使用规范编制相关知识</w:t>
            </w:r>
          </w:p>
          <w:p>
            <w:pPr>
              <w:ind w:firstLine="240" w:firstLineChars="100"/>
            </w:pPr>
            <w:r>
              <w:t>3.1.5面胶层施工设备工作原理相关知识</w:t>
            </w:r>
          </w:p>
          <w:p>
            <w:pPr>
              <w:ind w:firstLine="240" w:firstLineChars="100"/>
            </w:pPr>
            <w:r>
              <w:t>3.1.6新型面胶层材料应用相关知识、施工方案的编制规则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0" w:hRule="atLeast"/>
        </w:trPr>
        <w:tc>
          <w:tcPr>
            <w:tcW w:w="1209" w:type="dxa"/>
            <w:vMerge w:val="continue"/>
          </w:tcPr>
          <w:p/>
        </w:tc>
        <w:tc>
          <w:tcPr>
            <w:tcW w:w="1593" w:type="dxa"/>
            <w:vAlign w:val="center"/>
          </w:tcPr>
          <w:p>
            <w:pPr>
              <w:ind w:firstLine="240" w:firstLineChars="100"/>
            </w:pPr>
            <w:r>
              <w:rPr>
                <w:rFonts w:hint="eastAsia"/>
              </w:rPr>
              <w:t>3</w:t>
            </w:r>
            <w:r>
              <w:t>.2</w:t>
            </w:r>
            <w:r>
              <w:rPr>
                <w:rFonts w:hint="eastAsia"/>
              </w:rPr>
              <w:t>面胶层施工</w:t>
            </w:r>
          </w:p>
        </w:tc>
        <w:tc>
          <w:tcPr>
            <w:tcW w:w="3140" w:type="dxa"/>
          </w:tcPr>
          <w:p>
            <w:pPr>
              <w:ind w:firstLine="240" w:firstLineChars="100"/>
              <w:rPr>
                <w:rFonts w:eastAsiaTheme="minorEastAsia"/>
              </w:rPr>
            </w:pPr>
            <w:r>
              <w:rPr>
                <w:rFonts w:eastAsiaTheme="minorEastAsia"/>
              </w:rPr>
              <w:t xml:space="preserve">3.2.1能根据市场需求及技术要求完成面胶层施工工艺的设计工作 </w:t>
            </w:r>
          </w:p>
          <w:p>
            <w:pPr>
              <w:ind w:firstLine="240" w:firstLineChars="100"/>
              <w:rPr>
                <w:rFonts w:eastAsiaTheme="minorEastAsia"/>
              </w:rPr>
            </w:pPr>
            <w:r>
              <w:rPr>
                <w:rFonts w:eastAsiaTheme="minorEastAsia"/>
              </w:rPr>
              <w:t xml:space="preserve">3.2.2能完成面胶层施工质量的检验和验收工作 </w:t>
            </w:r>
          </w:p>
          <w:p>
            <w:pPr>
              <w:ind w:firstLine="240" w:firstLineChars="100"/>
              <w:rPr>
                <w:rFonts w:eastAsiaTheme="minorEastAsia"/>
              </w:rPr>
            </w:pPr>
            <w:r>
              <w:rPr>
                <w:rFonts w:eastAsiaTheme="minorEastAsia"/>
              </w:rPr>
              <w:t>3.2.3能操作面胶层新型施工设备并完成使用规范及注意事项的编制工作</w:t>
            </w:r>
          </w:p>
          <w:p>
            <w:pPr>
              <w:ind w:firstLine="240" w:firstLineChars="100"/>
            </w:pPr>
            <w:r>
              <w:rPr>
                <w:rFonts w:eastAsiaTheme="minorEastAsia"/>
              </w:rPr>
              <w:t>3.2.4能针对新型材料和新型施工工艺的特点完成施工方案的改进和优化工作</w:t>
            </w:r>
          </w:p>
        </w:tc>
        <w:tc>
          <w:tcPr>
            <w:tcW w:w="2580" w:type="dxa"/>
          </w:tcPr>
          <w:p>
            <w:pPr>
              <w:ind w:firstLine="240" w:firstLineChars="100"/>
            </w:pPr>
            <w:r>
              <w:t>3.2.1面胶层施工工艺设计规范及技术要求相关知识</w:t>
            </w:r>
          </w:p>
          <w:p>
            <w:pPr>
              <w:ind w:firstLine="240" w:firstLineChars="100"/>
            </w:pPr>
            <w:r>
              <w:t xml:space="preserve">3.2.2验收规范的编制原则 </w:t>
            </w:r>
          </w:p>
          <w:p>
            <w:pPr>
              <w:ind w:firstLine="240" w:firstLineChars="100"/>
            </w:pPr>
            <w:r>
              <w:t>3.2.3面胶层施工设备操作及使用规范编制相关知识</w:t>
            </w:r>
          </w:p>
          <w:p>
            <w:pPr>
              <w:ind w:firstLine="240" w:firstLineChars="100"/>
            </w:pPr>
            <w:r>
              <w:t>3.2.4面胶层新型施工工艺技术要求相关知识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1" w:hRule="atLeast"/>
        </w:trPr>
        <w:tc>
          <w:tcPr>
            <w:tcW w:w="1209" w:type="dxa"/>
            <w:vMerge w:val="restart"/>
            <w:vAlign w:val="center"/>
          </w:tcPr>
          <w:p>
            <w:pPr>
              <w:jc w:val="center"/>
            </w:pPr>
            <w:r>
              <w:rPr>
                <w:rFonts w:hint="eastAsia"/>
              </w:rPr>
              <w:t>4</w:t>
            </w:r>
            <w:r>
              <w:t>.</w:t>
            </w:r>
          </w:p>
          <w:p>
            <w:pPr>
              <w:jc w:val="center"/>
            </w:pPr>
            <w:r>
              <w:rPr>
                <w:rFonts w:hint="eastAsia"/>
              </w:rPr>
              <w:t>划</w:t>
            </w:r>
          </w:p>
          <w:p>
            <w:pPr>
              <w:jc w:val="center"/>
            </w:pPr>
            <w:r>
              <w:rPr>
                <w:rFonts w:hint="eastAsia"/>
              </w:rPr>
              <w:t>线</w:t>
            </w:r>
          </w:p>
          <w:p>
            <w:pPr>
              <w:jc w:val="center"/>
            </w:pPr>
            <w:r>
              <w:t>施</w:t>
            </w:r>
          </w:p>
          <w:p>
            <w:pPr>
              <w:jc w:val="center"/>
            </w:pPr>
            <w:r>
              <w:t>工</w:t>
            </w:r>
          </w:p>
        </w:tc>
        <w:tc>
          <w:tcPr>
            <w:tcW w:w="1593" w:type="dxa"/>
            <w:vAlign w:val="center"/>
          </w:tcPr>
          <w:p>
            <w:pPr>
              <w:ind w:firstLine="240" w:firstLineChars="100"/>
            </w:pPr>
            <w:r>
              <w:rPr>
                <w:rFonts w:hint="eastAsia"/>
              </w:rPr>
              <w:t>4</w:t>
            </w:r>
            <w:r>
              <w:t>.1</w:t>
            </w:r>
            <w:r>
              <w:rPr>
                <w:rFonts w:hint="eastAsia"/>
              </w:rPr>
              <w:t>划线施工准备</w:t>
            </w:r>
          </w:p>
        </w:tc>
        <w:tc>
          <w:tcPr>
            <w:tcW w:w="3140" w:type="dxa"/>
          </w:tcPr>
          <w:p>
            <w:pPr>
              <w:ind w:firstLine="240" w:firstLineChars="100"/>
            </w:pPr>
            <w:r>
              <w:t>4.1.1能依中国田联最新竞赛规则完成田径场点位线的计算工作</w:t>
            </w:r>
          </w:p>
          <w:p>
            <w:pPr>
              <w:ind w:firstLine="240" w:firstLineChars="100"/>
            </w:pPr>
            <w:r>
              <w:t>4.1.2能依中国田联标准完成场地划线的规划设计工作</w:t>
            </w:r>
          </w:p>
          <w:p>
            <w:pPr>
              <w:ind w:firstLine="240" w:firstLineChars="100"/>
            </w:pPr>
            <w:r>
              <w:t>4.1.3能识别田径场地划线设备的缺陷并完成设备的设计和改进工作</w:t>
            </w:r>
          </w:p>
        </w:tc>
        <w:tc>
          <w:tcPr>
            <w:tcW w:w="2580" w:type="dxa"/>
          </w:tcPr>
          <w:p>
            <w:pPr>
              <w:ind w:firstLine="240" w:firstLineChars="100"/>
            </w:pPr>
            <w:r>
              <w:t>4.1.1中国田联径赛规则及点位线计算知识</w:t>
            </w:r>
          </w:p>
          <w:p>
            <w:pPr>
              <w:ind w:firstLine="240" w:firstLineChars="100"/>
            </w:pPr>
            <w:r>
              <w:t>4.1.2运动场地划线规划设计等相关知识</w:t>
            </w:r>
          </w:p>
          <w:p>
            <w:pPr>
              <w:ind w:firstLine="240" w:firstLineChars="100"/>
            </w:pPr>
            <w:r>
              <w:t>4.1.3田径场地划线设备机械构造和工作原理相关知识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77" w:hRule="atLeast"/>
        </w:trPr>
        <w:tc>
          <w:tcPr>
            <w:tcW w:w="1209" w:type="dxa"/>
            <w:vMerge w:val="continue"/>
          </w:tcPr>
          <w:p/>
        </w:tc>
        <w:tc>
          <w:tcPr>
            <w:tcW w:w="1593" w:type="dxa"/>
            <w:vAlign w:val="center"/>
          </w:tcPr>
          <w:p>
            <w:pPr>
              <w:ind w:firstLine="240" w:firstLineChars="100"/>
            </w:pPr>
            <w:r>
              <w:rPr>
                <w:rFonts w:hint="eastAsia"/>
              </w:rPr>
              <w:t>4</w:t>
            </w:r>
            <w:r>
              <w:t>.2</w:t>
            </w:r>
            <w:r>
              <w:rPr>
                <w:rFonts w:hint="eastAsia"/>
              </w:rPr>
              <w:t>划线施工</w:t>
            </w:r>
          </w:p>
        </w:tc>
        <w:tc>
          <w:tcPr>
            <w:tcW w:w="3140" w:type="dxa"/>
          </w:tcPr>
          <w:p>
            <w:pPr>
              <w:ind w:firstLine="240" w:firstLineChars="100"/>
            </w:pPr>
            <w:r>
              <w:t>4.2.1 能使用精密测量仪器如：经纬仪、全站仪等完成田径场地的定点、放线作业</w:t>
            </w:r>
          </w:p>
          <w:p>
            <w:pPr>
              <w:ind w:firstLine="240" w:firstLineChars="100"/>
            </w:pPr>
            <w:r>
              <w:t>4.2.2能完成田径场地划线作业施工质量的检验工作</w:t>
            </w:r>
          </w:p>
          <w:p>
            <w:pPr>
              <w:ind w:firstLine="240" w:firstLineChars="100"/>
            </w:pPr>
            <w:r>
              <w:t>4.2.3能完成田径场地分道线及点位线的尺寸与数据核验工作</w:t>
            </w:r>
          </w:p>
        </w:tc>
        <w:tc>
          <w:tcPr>
            <w:tcW w:w="2580" w:type="dxa"/>
          </w:tcPr>
          <w:p>
            <w:pPr>
              <w:ind w:firstLine="240" w:firstLineChars="100"/>
            </w:pPr>
            <w:r>
              <w:t>4.2.1场地标准尺寸、图纸识别、经纬仪、全站仪使用等相关知识</w:t>
            </w:r>
          </w:p>
          <w:p>
            <w:pPr>
              <w:ind w:firstLine="240" w:firstLineChars="100"/>
            </w:pPr>
            <w:r>
              <w:t>4.2.2田径场地划线质量标准相关知识</w:t>
            </w:r>
          </w:p>
          <w:p>
            <w:pPr>
              <w:ind w:firstLine="240" w:firstLineChars="100"/>
            </w:pPr>
            <w:r>
              <w:t>4.2.3运动场地竞赛规则、三角函数应用及划线机使用等相关知识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30" w:hRule="atLeast"/>
        </w:trPr>
        <w:tc>
          <w:tcPr>
            <w:tcW w:w="1209" w:type="dxa"/>
            <w:vMerge w:val="restart"/>
            <w:vAlign w:val="center"/>
          </w:tcPr>
          <w:p>
            <w:pPr>
              <w:jc w:val="center"/>
            </w:pPr>
            <w:r>
              <w:rPr>
                <w:rFonts w:hint="eastAsia"/>
              </w:rPr>
              <w:t>5</w:t>
            </w:r>
            <w:r>
              <w:t>.</w:t>
            </w:r>
          </w:p>
          <w:p>
            <w:pPr>
              <w:jc w:val="center"/>
            </w:pPr>
            <w:r>
              <w:rPr>
                <w:rFonts w:hint="eastAsia"/>
              </w:rPr>
              <w:t>技</w:t>
            </w:r>
          </w:p>
          <w:p>
            <w:pPr>
              <w:jc w:val="center"/>
            </w:pPr>
            <w:r>
              <w:rPr>
                <w:rFonts w:hint="eastAsia"/>
              </w:rPr>
              <w:t>术</w:t>
            </w:r>
          </w:p>
          <w:p>
            <w:pPr>
              <w:jc w:val="center"/>
            </w:pPr>
            <w:r>
              <w:rPr>
                <w:rFonts w:hint="eastAsia"/>
              </w:rPr>
              <w:t>管</w:t>
            </w:r>
          </w:p>
          <w:p>
            <w:pPr>
              <w:jc w:val="center"/>
            </w:pPr>
            <w:r>
              <w:rPr>
                <w:rFonts w:hint="eastAsia"/>
              </w:rPr>
              <w:t>理</w:t>
            </w:r>
          </w:p>
          <w:p>
            <w:pPr>
              <w:jc w:val="center"/>
            </w:pPr>
            <w:r>
              <w:rPr>
                <w:rFonts w:hint="eastAsia"/>
              </w:rPr>
              <w:t>与</w:t>
            </w:r>
          </w:p>
          <w:p>
            <w:pPr>
              <w:jc w:val="center"/>
            </w:pPr>
            <w:r>
              <w:rPr>
                <w:rFonts w:hint="eastAsia"/>
              </w:rPr>
              <w:t>培</w:t>
            </w:r>
          </w:p>
          <w:p>
            <w:pPr>
              <w:jc w:val="center"/>
            </w:pPr>
            <w:r>
              <w:rPr>
                <w:rFonts w:hint="eastAsia"/>
              </w:rPr>
              <w:t>训</w:t>
            </w:r>
          </w:p>
        </w:tc>
        <w:tc>
          <w:tcPr>
            <w:tcW w:w="1593" w:type="dxa"/>
            <w:vAlign w:val="center"/>
          </w:tcPr>
          <w:p>
            <w:pPr>
              <w:ind w:firstLine="240" w:firstLineChars="100"/>
            </w:pPr>
            <w:r>
              <w:rPr>
                <w:rFonts w:hint="eastAsia"/>
              </w:rPr>
              <w:t>5</w:t>
            </w:r>
            <w:r>
              <w:t>.1</w:t>
            </w:r>
            <w:r>
              <w:rPr>
                <w:rFonts w:hint="eastAsia"/>
              </w:rPr>
              <w:t>技术管理</w:t>
            </w:r>
          </w:p>
        </w:tc>
        <w:tc>
          <w:tcPr>
            <w:tcW w:w="3140" w:type="dxa"/>
          </w:tcPr>
          <w:p>
            <w:pPr>
              <w:ind w:firstLine="240" w:firstLineChars="100"/>
            </w:pPr>
            <w:r>
              <w:t xml:space="preserve">5.1.1能组织施工技术方面的现场研讨及论证 </w:t>
            </w:r>
          </w:p>
          <w:p>
            <w:pPr>
              <w:ind w:firstLine="240" w:firstLineChars="100"/>
            </w:pPr>
            <w:r>
              <w:t xml:space="preserve">5.1.2能编写整体作业操作规程及技术管理规定 </w:t>
            </w:r>
          </w:p>
          <w:p>
            <w:pPr>
              <w:ind w:firstLine="240" w:firstLineChars="100"/>
            </w:pPr>
            <w:r>
              <w:t>5.1.3能参与制定现浇型运动场地面层整体铺装工艺检测标准</w:t>
            </w:r>
          </w:p>
        </w:tc>
        <w:tc>
          <w:tcPr>
            <w:tcW w:w="2580" w:type="dxa"/>
          </w:tcPr>
          <w:p>
            <w:pPr>
              <w:ind w:firstLine="240" w:firstLineChars="100"/>
            </w:pPr>
            <w:r>
              <w:t>5.1.1技术研讨、论证会议的组织方法</w:t>
            </w:r>
          </w:p>
          <w:p>
            <w:pPr>
              <w:ind w:firstLine="240" w:firstLineChars="100"/>
            </w:pPr>
            <w:r>
              <w:t>5.1.2施工管理文件的编制</w:t>
            </w:r>
          </w:p>
          <w:p>
            <w:pPr>
              <w:ind w:firstLine="240" w:firstLineChars="100"/>
            </w:pPr>
            <w:r>
              <w:t>5.1.3现浇型运动场地面层整体铺装工艺检测标准的制定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trPr>
        <w:tc>
          <w:tcPr>
            <w:tcW w:w="1209" w:type="dxa"/>
            <w:vMerge w:val="continue"/>
          </w:tcPr>
          <w:p/>
        </w:tc>
        <w:tc>
          <w:tcPr>
            <w:tcW w:w="1593" w:type="dxa"/>
            <w:vAlign w:val="center"/>
          </w:tcPr>
          <w:p>
            <w:pPr>
              <w:ind w:firstLine="240" w:firstLineChars="100"/>
            </w:pPr>
            <w:r>
              <w:rPr>
                <w:rFonts w:hint="eastAsia"/>
              </w:rPr>
              <w:t>5</w:t>
            </w:r>
            <w:r>
              <w:t>.2</w:t>
            </w:r>
            <w:r>
              <w:rPr>
                <w:rFonts w:hint="eastAsia"/>
              </w:rPr>
              <w:t>技术培训与指导</w:t>
            </w:r>
          </w:p>
        </w:tc>
        <w:tc>
          <w:tcPr>
            <w:tcW w:w="3140" w:type="dxa"/>
          </w:tcPr>
          <w:p>
            <w:pPr>
              <w:ind w:firstLine="240" w:firstLineChars="100"/>
            </w:pPr>
            <w:r>
              <w:t xml:space="preserve">5.2.1能制定对低等级员工进行技术培训及考核的计划 </w:t>
            </w:r>
          </w:p>
          <w:p>
            <w:pPr>
              <w:ind w:firstLine="240" w:firstLineChars="100"/>
            </w:pPr>
            <w:r>
              <w:t xml:space="preserve">5.2.2能编写理论知识培训讲义 </w:t>
            </w:r>
          </w:p>
          <w:p>
            <w:pPr>
              <w:ind w:firstLine="240" w:firstLineChars="100"/>
            </w:pPr>
            <w:r>
              <w:t>5.2.3能开发各类</w:t>
            </w:r>
            <w:r>
              <w:rPr>
                <w:rFonts w:hint="eastAsia"/>
              </w:rPr>
              <w:t>现浇型</w:t>
            </w:r>
            <w:r>
              <w:t>运动场地面层施工专业课程的计算机演示课件</w:t>
            </w:r>
          </w:p>
        </w:tc>
        <w:tc>
          <w:tcPr>
            <w:tcW w:w="2580" w:type="dxa"/>
          </w:tcPr>
          <w:p>
            <w:pPr>
              <w:ind w:firstLine="240" w:firstLineChars="100"/>
            </w:pPr>
            <w:r>
              <w:t xml:space="preserve">5.2.1培训教学计划的制订原则 </w:t>
            </w:r>
          </w:p>
          <w:p>
            <w:pPr>
              <w:ind w:firstLine="240" w:firstLineChars="100"/>
            </w:pPr>
            <w:r>
              <w:t xml:space="preserve">5.2.2理论培训讲义的编写方法 </w:t>
            </w:r>
          </w:p>
          <w:p>
            <w:pPr>
              <w:ind w:firstLine="240" w:firstLineChars="100"/>
            </w:pPr>
            <w:r>
              <w:t>5.2.3计算机演示课件的编制方法</w:t>
            </w:r>
          </w:p>
        </w:tc>
      </w:tr>
    </w:tbl>
    <w:p>
      <w:pPr>
        <w:pStyle w:val="3"/>
        <w:spacing w:before="156" w:after="156"/>
      </w:pPr>
    </w:p>
    <w:p>
      <w:pPr>
        <w:pStyle w:val="3"/>
        <w:spacing w:before="156" w:after="156"/>
      </w:pPr>
      <w:r>
        <w:t>3.5</w:t>
      </w:r>
      <w:r>
        <w:rPr>
          <w:rFonts w:hint="eastAsia"/>
        </w:rPr>
        <w:t>预制型运动地坪铺装工</w:t>
      </w:r>
    </w:p>
    <w:p>
      <w:pPr>
        <w:pStyle w:val="4"/>
      </w:pPr>
      <w:r>
        <w:rPr>
          <w:rFonts w:hint="eastAsia"/>
        </w:rPr>
        <w:t>3</w:t>
      </w:r>
      <w:r>
        <w:t xml:space="preserve">.5.1 </w:t>
      </w:r>
      <w:r>
        <w:rPr>
          <w:rFonts w:hint="eastAsia"/>
        </w:rPr>
        <w:t>五级/初级工</w:t>
      </w:r>
    </w:p>
    <w:tbl>
      <w:tblPr>
        <w:tblStyle w:val="1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7"/>
        <w:gridCol w:w="1725"/>
        <w:gridCol w:w="2965"/>
        <w:gridCol w:w="2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3" w:hRule="atLeast"/>
        </w:trPr>
        <w:tc>
          <w:tcPr>
            <w:tcW w:w="1077" w:type="dxa"/>
            <w:vAlign w:val="center"/>
          </w:tcPr>
          <w:p>
            <w:pPr>
              <w:jc w:val="center"/>
            </w:pPr>
            <w:r>
              <w:rPr>
                <w:rFonts w:hint="eastAsia"/>
              </w:rPr>
              <w:t>职业</w:t>
            </w:r>
          </w:p>
          <w:p>
            <w:pPr>
              <w:jc w:val="center"/>
            </w:pPr>
            <w:r>
              <w:rPr>
                <w:rFonts w:hint="eastAsia"/>
              </w:rPr>
              <w:t>功能</w:t>
            </w:r>
          </w:p>
        </w:tc>
        <w:tc>
          <w:tcPr>
            <w:tcW w:w="1725" w:type="dxa"/>
            <w:vAlign w:val="center"/>
          </w:tcPr>
          <w:p>
            <w:pPr>
              <w:jc w:val="center"/>
            </w:pPr>
            <w:r>
              <w:rPr>
                <w:rFonts w:hint="eastAsia"/>
              </w:rPr>
              <w:t>工作内容</w:t>
            </w:r>
          </w:p>
        </w:tc>
        <w:tc>
          <w:tcPr>
            <w:tcW w:w="2965" w:type="dxa"/>
            <w:vAlign w:val="center"/>
          </w:tcPr>
          <w:p>
            <w:pPr>
              <w:jc w:val="center"/>
            </w:pPr>
            <w:r>
              <w:rPr>
                <w:rFonts w:hint="eastAsia"/>
              </w:rPr>
              <w:t>技能要求</w:t>
            </w:r>
          </w:p>
        </w:tc>
        <w:tc>
          <w:tcPr>
            <w:tcW w:w="2755" w:type="dxa"/>
            <w:vAlign w:val="center"/>
          </w:tcPr>
          <w:p>
            <w:pPr>
              <w:jc w:val="center"/>
            </w:pPr>
            <w:r>
              <w:rPr>
                <w:rFonts w:hint="eastAsia"/>
              </w:rPr>
              <w:t>相关知识要求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8" w:hRule="atLeast"/>
        </w:trPr>
        <w:tc>
          <w:tcPr>
            <w:tcW w:w="1077" w:type="dxa"/>
            <w:vMerge w:val="restart"/>
            <w:vAlign w:val="center"/>
          </w:tcPr>
          <w:p>
            <w:pPr>
              <w:jc w:val="center"/>
            </w:pPr>
            <w:r>
              <w:rPr>
                <w:rFonts w:hint="eastAsia"/>
              </w:rPr>
              <w:t>1.</w:t>
            </w:r>
          </w:p>
          <w:p>
            <w:pPr>
              <w:jc w:val="center"/>
            </w:pPr>
            <w:r>
              <w:rPr>
                <w:rFonts w:hint="eastAsia"/>
              </w:rPr>
              <w:t>基</w:t>
            </w:r>
          </w:p>
          <w:p>
            <w:pPr>
              <w:jc w:val="center"/>
            </w:pPr>
            <w:r>
              <w:rPr>
                <w:rFonts w:hint="eastAsia"/>
              </w:rPr>
              <w:t>础</w:t>
            </w:r>
          </w:p>
          <w:p>
            <w:pPr>
              <w:jc w:val="center"/>
            </w:pPr>
            <w:r>
              <w:rPr>
                <w:rFonts w:hint="eastAsia"/>
              </w:rPr>
              <w:t>处</w:t>
            </w:r>
          </w:p>
          <w:p>
            <w:pPr>
              <w:jc w:val="center"/>
            </w:pPr>
            <w:r>
              <w:rPr>
                <w:rFonts w:hint="eastAsia"/>
              </w:rPr>
              <w:t>理</w:t>
            </w:r>
          </w:p>
        </w:tc>
        <w:tc>
          <w:tcPr>
            <w:tcW w:w="1725" w:type="dxa"/>
            <w:vAlign w:val="center"/>
          </w:tcPr>
          <w:p>
            <w:pPr>
              <w:pStyle w:val="13"/>
            </w:pPr>
            <w:r>
              <w:rPr>
                <w:rFonts w:hint="eastAsia"/>
              </w:rPr>
              <w:t>1.1基础处理准备</w:t>
            </w:r>
          </w:p>
        </w:tc>
        <w:tc>
          <w:tcPr>
            <w:tcW w:w="2965" w:type="dxa"/>
          </w:tcPr>
          <w:p>
            <w:pPr>
              <w:pStyle w:val="13"/>
            </w:pPr>
            <w:r>
              <w:t>1.1.1能识别基础材料类型</w:t>
            </w:r>
          </w:p>
          <w:p>
            <w:pPr>
              <w:pStyle w:val="13"/>
              <w:rPr>
                <w:rFonts w:cs="宋体"/>
                <w:color w:val="000000"/>
                <w:kern w:val="0"/>
              </w:rPr>
            </w:pPr>
            <w:r>
              <w:t>1.1.2能识别基础如表面起砂、松散、裂缝、麻面、沉降等常见缺陷</w:t>
            </w:r>
          </w:p>
        </w:tc>
        <w:tc>
          <w:tcPr>
            <w:tcW w:w="2755" w:type="dxa"/>
          </w:tcPr>
          <w:p>
            <w:pPr>
              <w:pStyle w:val="13"/>
            </w:pPr>
            <w:r>
              <w:t>1.1.1基础材料的种类和特点</w:t>
            </w:r>
          </w:p>
          <w:p>
            <w:pPr>
              <w:pStyle w:val="13"/>
            </w:pPr>
            <w:r>
              <w:t>1.1.2基础常见缺陷种类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077" w:type="dxa"/>
            <w:vMerge w:val="continue"/>
          </w:tcPr>
          <w:p/>
        </w:tc>
        <w:tc>
          <w:tcPr>
            <w:tcW w:w="1725" w:type="dxa"/>
            <w:vAlign w:val="center"/>
          </w:tcPr>
          <w:p>
            <w:pPr>
              <w:pStyle w:val="13"/>
            </w:pPr>
            <w:r>
              <w:rPr>
                <w:rFonts w:hint="eastAsia"/>
              </w:rPr>
              <w:t>1.2基础处理施工</w:t>
            </w:r>
          </w:p>
        </w:tc>
        <w:tc>
          <w:tcPr>
            <w:tcW w:w="2965" w:type="dxa"/>
          </w:tcPr>
          <w:p>
            <w:pPr>
              <w:pStyle w:val="13"/>
            </w:pPr>
            <w:r>
              <w:t>1.2.1 能搭建围挡、护栏等保护设施对场地进行保护</w:t>
            </w:r>
          </w:p>
          <w:p>
            <w:pPr>
              <w:pStyle w:val="13"/>
            </w:pPr>
            <w:r>
              <w:t>1.2.2能使用集尘设备和除尘设备对场地进行清洁处理</w:t>
            </w:r>
          </w:p>
          <w:p>
            <w:pPr>
              <w:pStyle w:val="13"/>
            </w:pPr>
            <w:r>
              <w:t>1.2.3能使用滚筒对基础表面进行滚涂作业</w:t>
            </w:r>
          </w:p>
          <w:p>
            <w:pPr>
              <w:pStyle w:val="13"/>
              <w:rPr>
                <w:rFonts w:ascii="宋体" w:hAnsi="宋体" w:cs="宋体"/>
              </w:rPr>
            </w:pPr>
            <w:r>
              <w:t>1.2.4能对混凝土地面进行常规养护</w:t>
            </w:r>
          </w:p>
        </w:tc>
        <w:tc>
          <w:tcPr>
            <w:tcW w:w="2755" w:type="dxa"/>
          </w:tcPr>
          <w:p>
            <w:pPr>
              <w:pStyle w:val="13"/>
            </w:pPr>
            <w:r>
              <w:t>1.2.1现场安全施工常识</w:t>
            </w:r>
          </w:p>
          <w:p>
            <w:pPr>
              <w:pStyle w:val="13"/>
            </w:pPr>
            <w:r>
              <w:t>1.2.2集尘、除尘常用设备使用方法</w:t>
            </w:r>
          </w:p>
          <w:p>
            <w:pPr>
              <w:pStyle w:val="13"/>
            </w:pPr>
            <w:r>
              <w:t>1.2.3基础处理后应达到的洁净度要求</w:t>
            </w:r>
          </w:p>
          <w:p>
            <w:pPr>
              <w:pStyle w:val="13"/>
            </w:pPr>
            <w:r>
              <w:t>1.2.4基面处理剂涂布施工技术要求</w:t>
            </w:r>
          </w:p>
          <w:p>
            <w:pPr>
              <w:pStyle w:val="13"/>
              <w:rPr>
                <w:rFonts w:asciiTheme="minorEastAsia" w:hAnsiTheme="minorEastAsia" w:cstheme="minorEastAsia"/>
              </w:rPr>
            </w:pPr>
            <w:r>
              <w:t>1.2.5混凝土基础的常规养护知识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1077" w:type="dxa"/>
            <w:vMerge w:val="restart"/>
            <w:vAlign w:val="center"/>
          </w:tcPr>
          <w:p>
            <w:pPr>
              <w:jc w:val="center"/>
            </w:pPr>
            <w:r>
              <w:rPr>
                <w:rFonts w:hint="eastAsia"/>
              </w:rPr>
              <w:t>2.</w:t>
            </w:r>
          </w:p>
          <w:p>
            <w:pPr>
              <w:jc w:val="center"/>
            </w:pPr>
            <w:r>
              <w:rPr>
                <w:rFonts w:hint="eastAsia"/>
              </w:rPr>
              <w:t>铺</w:t>
            </w:r>
          </w:p>
          <w:p>
            <w:pPr>
              <w:jc w:val="center"/>
            </w:pPr>
            <w:r>
              <w:rPr>
                <w:rFonts w:hint="eastAsia"/>
              </w:rPr>
              <w:t>前</w:t>
            </w:r>
          </w:p>
          <w:p>
            <w:pPr>
              <w:jc w:val="center"/>
            </w:pPr>
            <w:r>
              <w:rPr>
                <w:rFonts w:hint="eastAsia"/>
              </w:rPr>
              <w:t>处</w:t>
            </w:r>
          </w:p>
          <w:p>
            <w:pPr>
              <w:jc w:val="center"/>
            </w:pPr>
            <w:r>
              <w:rPr>
                <w:rFonts w:hint="eastAsia"/>
              </w:rPr>
              <w:t>理</w:t>
            </w:r>
          </w:p>
        </w:tc>
        <w:tc>
          <w:tcPr>
            <w:tcW w:w="1725" w:type="dxa"/>
            <w:vAlign w:val="center"/>
          </w:tcPr>
          <w:p>
            <w:pPr>
              <w:pStyle w:val="13"/>
            </w:pPr>
            <w:r>
              <w:rPr>
                <w:rFonts w:hint="eastAsia"/>
              </w:rPr>
              <w:t>2.1铺前处理准备</w:t>
            </w:r>
          </w:p>
        </w:tc>
        <w:tc>
          <w:tcPr>
            <w:tcW w:w="2965" w:type="dxa"/>
          </w:tcPr>
          <w:p>
            <w:pPr>
              <w:pStyle w:val="13"/>
            </w:pPr>
            <w:r>
              <w:t>2.1.1场地定位施工所需材料基本知识</w:t>
            </w:r>
          </w:p>
          <w:p>
            <w:pPr>
              <w:pStyle w:val="13"/>
            </w:pPr>
            <w:r>
              <w:t>2.1.2预制型面层种类及摆放基本知识</w:t>
            </w:r>
          </w:p>
          <w:p>
            <w:pPr>
              <w:pStyle w:val="13"/>
            </w:pPr>
            <w:r>
              <w:t>2.1.3施工场地的保护工作标准流程</w:t>
            </w:r>
          </w:p>
        </w:tc>
        <w:tc>
          <w:tcPr>
            <w:tcW w:w="2755" w:type="dxa"/>
          </w:tcPr>
          <w:p>
            <w:pPr>
              <w:pStyle w:val="13"/>
            </w:pPr>
            <w:r>
              <w:t>2.2.1能将定位漆运送至施工区域</w:t>
            </w:r>
          </w:p>
          <w:p>
            <w:pPr>
              <w:pStyle w:val="13"/>
            </w:pPr>
            <w:r>
              <w:t>2.2.2能配合定位漆涂布作业</w:t>
            </w:r>
          </w:p>
          <w:p>
            <w:pPr>
              <w:pStyle w:val="13"/>
            </w:pPr>
            <w:r>
              <w:t>2.2.3能使用小型机动运输车或人力运输车将面层运送至施工现场</w:t>
            </w:r>
          </w:p>
          <w:p>
            <w:pPr>
              <w:pStyle w:val="13"/>
              <w:rPr>
                <w:rFonts w:ascii="宋体" w:hAnsi="宋体" w:cs="宋体"/>
                <w:color w:val="000000"/>
                <w:kern w:val="0"/>
              </w:rPr>
            </w:pPr>
            <w:r>
              <w:t>2.2.4能将面层摆放在指定位置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2" w:hRule="atLeast"/>
        </w:trPr>
        <w:tc>
          <w:tcPr>
            <w:tcW w:w="1077" w:type="dxa"/>
            <w:vMerge w:val="continue"/>
          </w:tcPr>
          <w:p/>
        </w:tc>
        <w:tc>
          <w:tcPr>
            <w:tcW w:w="1725" w:type="dxa"/>
            <w:vAlign w:val="center"/>
          </w:tcPr>
          <w:p>
            <w:pPr>
              <w:pStyle w:val="13"/>
            </w:pPr>
            <w:r>
              <w:rPr>
                <w:rFonts w:hint="eastAsia"/>
              </w:rPr>
              <w:t>2.2铺前处理施工</w:t>
            </w:r>
          </w:p>
        </w:tc>
        <w:tc>
          <w:tcPr>
            <w:tcW w:w="2965" w:type="dxa"/>
          </w:tcPr>
          <w:p>
            <w:pPr>
              <w:pStyle w:val="13"/>
            </w:pPr>
            <w:r>
              <w:t>2.2.1能将定位漆运送至施工区域</w:t>
            </w:r>
          </w:p>
          <w:p>
            <w:pPr>
              <w:pStyle w:val="13"/>
            </w:pPr>
            <w:r>
              <w:t>2.2.2能配合定位漆涂布作业</w:t>
            </w:r>
          </w:p>
          <w:p>
            <w:pPr>
              <w:pStyle w:val="13"/>
            </w:pPr>
            <w:r>
              <w:t>2.2.3能使用小型机动运输车或人力运输车将面层运送至施工现场</w:t>
            </w:r>
          </w:p>
          <w:p>
            <w:pPr>
              <w:pStyle w:val="13"/>
            </w:pPr>
            <w:r>
              <w:t>2.2.4能将面层摆放在指定位置</w:t>
            </w:r>
          </w:p>
        </w:tc>
        <w:tc>
          <w:tcPr>
            <w:tcW w:w="2755" w:type="dxa"/>
          </w:tcPr>
          <w:p>
            <w:pPr>
              <w:pStyle w:val="13"/>
            </w:pPr>
            <w:r>
              <w:t>2.2.1预制型运动面层铺前定位的基本知识</w:t>
            </w:r>
          </w:p>
          <w:p>
            <w:pPr>
              <w:pStyle w:val="13"/>
            </w:pPr>
            <w:r>
              <w:t>2.2.2小型运输车使用技术要求</w:t>
            </w:r>
          </w:p>
          <w:p>
            <w:pPr>
              <w:pStyle w:val="13"/>
              <w:rPr>
                <w:rFonts w:asciiTheme="minorEastAsia" w:hAnsiTheme="minorEastAsia" w:eastAsiaTheme="minorEastAsia"/>
              </w:rPr>
            </w:pPr>
            <w:r>
              <w:t>2.2.3预制型面层摆放基本知识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2" w:hRule="atLeast"/>
        </w:trPr>
        <w:tc>
          <w:tcPr>
            <w:tcW w:w="1077" w:type="dxa"/>
            <w:vMerge w:val="restart"/>
            <w:vAlign w:val="center"/>
          </w:tcPr>
          <w:p>
            <w:pPr>
              <w:jc w:val="center"/>
            </w:pPr>
            <w:r>
              <w:rPr>
                <w:rFonts w:hint="eastAsia"/>
              </w:rPr>
              <w:t>3.</w:t>
            </w:r>
          </w:p>
          <w:p>
            <w:pPr>
              <w:jc w:val="center"/>
            </w:pPr>
            <w:r>
              <w:rPr>
                <w:rFonts w:hint="eastAsia"/>
              </w:rPr>
              <w:t>面</w:t>
            </w:r>
          </w:p>
          <w:p>
            <w:pPr>
              <w:jc w:val="center"/>
            </w:pPr>
            <w:r>
              <w:rPr>
                <w:rFonts w:hint="eastAsia"/>
              </w:rPr>
              <w:t>层</w:t>
            </w:r>
          </w:p>
          <w:p>
            <w:pPr>
              <w:jc w:val="center"/>
            </w:pPr>
            <w:r>
              <w:rPr>
                <w:rFonts w:hint="eastAsia"/>
              </w:rPr>
              <w:t>铺</w:t>
            </w:r>
          </w:p>
          <w:p>
            <w:pPr>
              <w:jc w:val="center"/>
            </w:pPr>
            <w:r>
              <w:rPr>
                <w:rFonts w:hint="eastAsia"/>
              </w:rPr>
              <w:t>装</w:t>
            </w:r>
          </w:p>
        </w:tc>
        <w:tc>
          <w:tcPr>
            <w:tcW w:w="1725" w:type="dxa"/>
            <w:vAlign w:val="center"/>
          </w:tcPr>
          <w:p>
            <w:pPr>
              <w:pStyle w:val="13"/>
            </w:pPr>
            <w:r>
              <w:rPr>
                <w:rFonts w:hint="eastAsia"/>
              </w:rPr>
              <w:t>3.1面层铺装准备</w:t>
            </w:r>
          </w:p>
        </w:tc>
        <w:tc>
          <w:tcPr>
            <w:tcW w:w="2965" w:type="dxa"/>
          </w:tcPr>
          <w:p>
            <w:pPr>
              <w:pStyle w:val="13"/>
            </w:pPr>
            <w:r>
              <w:t>3.1.1能识别铺装场地定位线</w:t>
            </w:r>
          </w:p>
          <w:p>
            <w:pPr>
              <w:pStyle w:val="13"/>
            </w:pPr>
            <w:r>
              <w:t>3.1.2能识别辅助材料种类</w:t>
            </w:r>
          </w:p>
          <w:p>
            <w:pPr>
              <w:pStyle w:val="13"/>
            </w:pPr>
            <w:r>
              <w:t>3.1.3能准备简单的施工工具</w:t>
            </w:r>
          </w:p>
          <w:p>
            <w:pPr>
              <w:pStyle w:val="13"/>
              <w:rPr>
                <w:rFonts w:asciiTheme="minorEastAsia" w:hAnsiTheme="minorEastAsia" w:cstheme="minorEastAsia"/>
              </w:rPr>
            </w:pPr>
            <w:r>
              <w:t>3.1.4能识别面层的铺开方向及铺装方式</w:t>
            </w:r>
          </w:p>
        </w:tc>
        <w:tc>
          <w:tcPr>
            <w:tcW w:w="2755" w:type="dxa"/>
          </w:tcPr>
          <w:p>
            <w:pPr>
              <w:pStyle w:val="13"/>
            </w:pPr>
            <w:r>
              <w:t>3.1.1铺设场地定位基本知识</w:t>
            </w:r>
          </w:p>
          <w:p>
            <w:pPr>
              <w:pStyle w:val="13"/>
            </w:pPr>
            <w:r>
              <w:t>3.1.2辅助材料种类及特点等基本知识</w:t>
            </w:r>
          </w:p>
          <w:p>
            <w:pPr>
              <w:pStyle w:val="13"/>
            </w:pPr>
            <w:r>
              <w:t>3.1.3施工工具和设备的种类及特点等基本知识</w:t>
            </w:r>
          </w:p>
          <w:p>
            <w:pPr>
              <w:pStyle w:val="13"/>
            </w:pPr>
            <w:r>
              <w:t>3.1.4预制型面层的铺装方式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6" w:hRule="atLeast"/>
        </w:trPr>
        <w:tc>
          <w:tcPr>
            <w:tcW w:w="1077" w:type="dxa"/>
            <w:vMerge w:val="continue"/>
          </w:tcPr>
          <w:p/>
        </w:tc>
        <w:tc>
          <w:tcPr>
            <w:tcW w:w="1725" w:type="dxa"/>
            <w:vAlign w:val="center"/>
          </w:tcPr>
          <w:p>
            <w:pPr>
              <w:pStyle w:val="13"/>
            </w:pPr>
            <w:r>
              <w:rPr>
                <w:rFonts w:hint="eastAsia"/>
              </w:rPr>
              <w:t>3.2面层铺装施工</w:t>
            </w:r>
          </w:p>
        </w:tc>
        <w:tc>
          <w:tcPr>
            <w:tcW w:w="2965" w:type="dxa"/>
          </w:tcPr>
          <w:p>
            <w:pPr>
              <w:pStyle w:val="13"/>
            </w:pPr>
            <w:r>
              <w:t>3.2.1能使用滚筒将粘结剂涂刷均匀</w:t>
            </w:r>
          </w:p>
          <w:p>
            <w:pPr>
              <w:pStyle w:val="13"/>
            </w:pPr>
            <w:r>
              <w:t>3.2.2能按要求将面层铺放在刷有粘结剂的基础上并按定位线准确铺装</w:t>
            </w:r>
          </w:p>
          <w:p>
            <w:pPr>
              <w:pStyle w:val="13"/>
            </w:pPr>
            <w:r>
              <w:t>3.2.3能使用压板将面层压抹平整并用重物平压在面层四周</w:t>
            </w:r>
          </w:p>
          <w:p>
            <w:pPr>
              <w:pStyle w:val="13"/>
            </w:pPr>
            <w:r>
              <w:t>3.2.4能使用钉枪等工具对需要加固的面层进行加固处理</w:t>
            </w:r>
          </w:p>
        </w:tc>
        <w:tc>
          <w:tcPr>
            <w:tcW w:w="2755" w:type="dxa"/>
          </w:tcPr>
          <w:p>
            <w:pPr>
              <w:pStyle w:val="13"/>
            </w:pPr>
            <w:r>
              <w:t>3.2.1粘结剂施工技术要求</w:t>
            </w:r>
          </w:p>
          <w:p>
            <w:pPr>
              <w:pStyle w:val="13"/>
            </w:pPr>
            <w:r>
              <w:t>3.2.2预制型面层铺装基本知识</w:t>
            </w:r>
          </w:p>
          <w:p>
            <w:pPr>
              <w:pStyle w:val="13"/>
            </w:pPr>
            <w:r>
              <w:t>3.2.3预制型面层施工注意事项</w:t>
            </w:r>
          </w:p>
          <w:p>
            <w:pPr>
              <w:pStyle w:val="13"/>
            </w:pPr>
            <w:r>
              <w:t>3.2.4预制型面层常规处理技术要求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1" w:hRule="atLeast"/>
        </w:trPr>
        <w:tc>
          <w:tcPr>
            <w:tcW w:w="1077" w:type="dxa"/>
            <w:vMerge w:val="restart"/>
            <w:vAlign w:val="center"/>
          </w:tcPr>
          <w:p>
            <w:pPr>
              <w:jc w:val="center"/>
            </w:pPr>
            <w:r>
              <w:rPr>
                <w:rFonts w:hint="eastAsia"/>
              </w:rPr>
              <w:t>4.</w:t>
            </w:r>
          </w:p>
          <w:p>
            <w:pPr>
              <w:jc w:val="center"/>
            </w:pPr>
            <w:r>
              <w:rPr>
                <w:rFonts w:hint="eastAsia"/>
              </w:rPr>
              <w:t>划</w:t>
            </w:r>
          </w:p>
          <w:p>
            <w:pPr>
              <w:jc w:val="center"/>
            </w:pPr>
            <w:r>
              <w:rPr>
                <w:rFonts w:hint="eastAsia"/>
              </w:rPr>
              <w:t>线</w:t>
            </w:r>
          </w:p>
          <w:p>
            <w:pPr>
              <w:jc w:val="center"/>
            </w:pPr>
            <w:r>
              <w:rPr>
                <w:rFonts w:hint="eastAsia"/>
              </w:rPr>
              <w:t>施</w:t>
            </w:r>
          </w:p>
          <w:p>
            <w:pPr>
              <w:jc w:val="center"/>
            </w:pPr>
            <w:r>
              <w:rPr>
                <w:rFonts w:hint="eastAsia"/>
              </w:rPr>
              <w:t>工</w:t>
            </w:r>
          </w:p>
        </w:tc>
        <w:tc>
          <w:tcPr>
            <w:tcW w:w="1725" w:type="dxa"/>
            <w:vAlign w:val="center"/>
          </w:tcPr>
          <w:p>
            <w:pPr>
              <w:pStyle w:val="13"/>
            </w:pPr>
            <w:r>
              <w:rPr>
                <w:rFonts w:hint="eastAsia"/>
              </w:rPr>
              <w:t>4</w:t>
            </w:r>
            <w:r>
              <w:t>.1</w:t>
            </w:r>
            <w:r>
              <w:rPr>
                <w:rFonts w:hint="eastAsia"/>
              </w:rPr>
              <w:t>划线施工准备</w:t>
            </w:r>
          </w:p>
        </w:tc>
        <w:tc>
          <w:tcPr>
            <w:tcW w:w="2965" w:type="dxa"/>
          </w:tcPr>
          <w:p>
            <w:pPr>
              <w:pStyle w:val="13"/>
            </w:pPr>
            <w:r>
              <w:t>4.1.1能识别划线材料并按要求准备好划线作业所需材料</w:t>
            </w:r>
          </w:p>
          <w:p>
            <w:pPr>
              <w:pStyle w:val="13"/>
            </w:pPr>
            <w:r>
              <w:t>4.1.2能理解场地的洁净度要求</w:t>
            </w:r>
          </w:p>
          <w:p>
            <w:pPr>
              <w:pStyle w:val="13"/>
            </w:pPr>
            <w:r>
              <w:t>4.1.3能识别防护准备工作标准流程</w:t>
            </w:r>
          </w:p>
        </w:tc>
        <w:tc>
          <w:tcPr>
            <w:tcW w:w="2755" w:type="dxa"/>
          </w:tcPr>
          <w:p>
            <w:pPr>
              <w:pStyle w:val="13"/>
            </w:pPr>
            <w:r>
              <w:t>4.1.1划线材料基本知识</w:t>
            </w:r>
          </w:p>
          <w:p>
            <w:pPr>
              <w:pStyle w:val="13"/>
            </w:pPr>
            <w:r>
              <w:t>4.1.2划线施工场地的洁净度要求</w:t>
            </w:r>
          </w:p>
          <w:p>
            <w:pPr>
              <w:pStyle w:val="13"/>
            </w:pPr>
            <w:r>
              <w:t>4.1.3划线施工的场地保护工作标准流程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trPr>
        <w:tc>
          <w:tcPr>
            <w:tcW w:w="1077" w:type="dxa"/>
            <w:vMerge w:val="continue"/>
          </w:tcPr>
          <w:p/>
        </w:tc>
        <w:tc>
          <w:tcPr>
            <w:tcW w:w="1725" w:type="dxa"/>
            <w:vAlign w:val="center"/>
          </w:tcPr>
          <w:p>
            <w:pPr>
              <w:pStyle w:val="13"/>
            </w:pPr>
            <w:r>
              <w:rPr>
                <w:rFonts w:hint="eastAsia"/>
              </w:rPr>
              <w:t>4</w:t>
            </w:r>
            <w:r>
              <w:t>.</w:t>
            </w:r>
            <w:r>
              <w:rPr>
                <w:rFonts w:hint="eastAsia"/>
              </w:rPr>
              <w:t>2划线施工</w:t>
            </w:r>
          </w:p>
        </w:tc>
        <w:tc>
          <w:tcPr>
            <w:tcW w:w="2965" w:type="dxa"/>
          </w:tcPr>
          <w:p>
            <w:pPr>
              <w:pStyle w:val="13"/>
            </w:pPr>
            <w:r>
              <w:t>4.2.1能配合场地定点与放线作业</w:t>
            </w:r>
          </w:p>
          <w:p>
            <w:pPr>
              <w:pStyle w:val="13"/>
            </w:pPr>
            <w:r>
              <w:t>4.2.2能将划线漆运送至施工区域</w:t>
            </w:r>
          </w:p>
          <w:p>
            <w:pPr>
              <w:pStyle w:val="13"/>
            </w:pPr>
            <w:r>
              <w:t>4.2.3能完成施工前的场地清洁工作</w:t>
            </w:r>
          </w:p>
          <w:p>
            <w:pPr>
              <w:pStyle w:val="13"/>
            </w:pPr>
            <w:r>
              <w:t>4.2.4能将划线后的胶带去除并做到场地无污染</w:t>
            </w:r>
          </w:p>
        </w:tc>
        <w:tc>
          <w:tcPr>
            <w:tcW w:w="2755" w:type="dxa"/>
          </w:tcPr>
          <w:p>
            <w:pPr>
              <w:pStyle w:val="13"/>
            </w:pPr>
            <w:r>
              <w:t>4.2.1场地划线基本知识</w:t>
            </w:r>
          </w:p>
          <w:p>
            <w:pPr>
              <w:pStyle w:val="13"/>
            </w:pPr>
            <w:r>
              <w:t>4.2.2划线施工的工艺流程及注意事项</w:t>
            </w:r>
          </w:p>
          <w:p>
            <w:pPr>
              <w:pStyle w:val="13"/>
              <w:rPr>
                <w:rFonts w:ascii="宋体" w:hAnsi="宋体" w:cs="宋体"/>
                <w:color w:val="000000"/>
                <w:kern w:val="0"/>
              </w:rPr>
            </w:pPr>
            <w:r>
              <w:t>4.2.3划线施工的场地保护工作标准流程</w:t>
            </w:r>
          </w:p>
        </w:tc>
      </w:tr>
    </w:tbl>
    <w:p/>
    <w:p>
      <w:pPr>
        <w:pStyle w:val="4"/>
      </w:pPr>
      <w:r>
        <w:rPr>
          <w:rFonts w:hint="eastAsia"/>
        </w:rPr>
        <w:t>3</w:t>
      </w:r>
      <w:r>
        <w:t>.5.2</w:t>
      </w:r>
      <w:r>
        <w:rPr>
          <w:rFonts w:hint="eastAsia"/>
        </w:rPr>
        <w:t>四级/中级工</w:t>
      </w:r>
    </w:p>
    <w:tbl>
      <w:tblPr>
        <w:tblStyle w:val="1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7"/>
        <w:gridCol w:w="1725"/>
        <w:gridCol w:w="2965"/>
        <w:gridCol w:w="2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3" w:hRule="atLeast"/>
        </w:trPr>
        <w:tc>
          <w:tcPr>
            <w:tcW w:w="1077" w:type="dxa"/>
            <w:vAlign w:val="center"/>
          </w:tcPr>
          <w:p>
            <w:pPr>
              <w:jc w:val="center"/>
            </w:pPr>
            <w:r>
              <w:rPr>
                <w:rFonts w:hint="eastAsia"/>
              </w:rPr>
              <w:t>职业</w:t>
            </w:r>
          </w:p>
          <w:p>
            <w:pPr>
              <w:jc w:val="center"/>
            </w:pPr>
            <w:r>
              <w:rPr>
                <w:rFonts w:hint="eastAsia"/>
              </w:rPr>
              <w:t>功能</w:t>
            </w:r>
          </w:p>
        </w:tc>
        <w:tc>
          <w:tcPr>
            <w:tcW w:w="1725" w:type="dxa"/>
            <w:vAlign w:val="center"/>
          </w:tcPr>
          <w:p>
            <w:pPr>
              <w:jc w:val="center"/>
            </w:pPr>
            <w:r>
              <w:rPr>
                <w:rFonts w:hint="eastAsia"/>
              </w:rPr>
              <w:t>工作内容</w:t>
            </w:r>
          </w:p>
        </w:tc>
        <w:tc>
          <w:tcPr>
            <w:tcW w:w="2965" w:type="dxa"/>
            <w:vAlign w:val="center"/>
          </w:tcPr>
          <w:p>
            <w:pPr>
              <w:jc w:val="center"/>
            </w:pPr>
            <w:r>
              <w:rPr>
                <w:rFonts w:hint="eastAsia"/>
              </w:rPr>
              <w:t>技能要求</w:t>
            </w:r>
          </w:p>
        </w:tc>
        <w:tc>
          <w:tcPr>
            <w:tcW w:w="2755" w:type="dxa"/>
            <w:vAlign w:val="center"/>
          </w:tcPr>
          <w:p>
            <w:pPr>
              <w:jc w:val="center"/>
            </w:pPr>
            <w:r>
              <w:rPr>
                <w:rFonts w:hint="eastAsia"/>
              </w:rPr>
              <w:t>相关知识要求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8" w:hRule="atLeast"/>
        </w:trPr>
        <w:tc>
          <w:tcPr>
            <w:tcW w:w="1077" w:type="dxa"/>
            <w:vMerge w:val="restart"/>
            <w:vAlign w:val="center"/>
          </w:tcPr>
          <w:p>
            <w:pPr>
              <w:jc w:val="center"/>
            </w:pPr>
            <w:r>
              <w:rPr>
                <w:rFonts w:hint="eastAsia"/>
              </w:rPr>
              <w:t>1.</w:t>
            </w:r>
          </w:p>
          <w:p>
            <w:pPr>
              <w:jc w:val="center"/>
            </w:pPr>
            <w:r>
              <w:rPr>
                <w:rFonts w:hint="eastAsia"/>
              </w:rPr>
              <w:t>基</w:t>
            </w:r>
          </w:p>
          <w:p>
            <w:pPr>
              <w:jc w:val="center"/>
            </w:pPr>
            <w:r>
              <w:rPr>
                <w:rFonts w:hint="eastAsia"/>
              </w:rPr>
              <w:t>础</w:t>
            </w:r>
          </w:p>
          <w:p>
            <w:pPr>
              <w:jc w:val="center"/>
            </w:pPr>
            <w:r>
              <w:rPr>
                <w:rFonts w:hint="eastAsia"/>
              </w:rPr>
              <w:t>处</w:t>
            </w:r>
          </w:p>
          <w:p>
            <w:pPr>
              <w:jc w:val="center"/>
              <w:rPr>
                <w:szCs w:val="21"/>
              </w:rPr>
            </w:pPr>
            <w:r>
              <w:rPr>
                <w:rFonts w:hint="eastAsia"/>
              </w:rPr>
              <w:t>理</w:t>
            </w:r>
          </w:p>
        </w:tc>
        <w:tc>
          <w:tcPr>
            <w:tcW w:w="1725" w:type="dxa"/>
            <w:vAlign w:val="center"/>
          </w:tcPr>
          <w:p>
            <w:pPr>
              <w:pStyle w:val="13"/>
            </w:pPr>
            <w:r>
              <w:rPr>
                <w:rFonts w:hint="eastAsia"/>
              </w:rPr>
              <w:t>1.1基础处理准备</w:t>
            </w:r>
          </w:p>
        </w:tc>
        <w:tc>
          <w:tcPr>
            <w:tcW w:w="2965" w:type="dxa"/>
          </w:tcPr>
          <w:p>
            <w:pPr>
              <w:pStyle w:val="13"/>
            </w:pPr>
            <w:r>
              <w:t>1.1.1能识别各种严重的基础缺陷</w:t>
            </w:r>
          </w:p>
          <w:p>
            <w:pPr>
              <w:pStyle w:val="13"/>
            </w:pPr>
            <w:r>
              <w:t>1.1.2能理解各种常见基础修理方案的要点</w:t>
            </w:r>
          </w:p>
          <w:p>
            <w:pPr>
              <w:pStyle w:val="13"/>
            </w:pPr>
            <w:r>
              <w:t>1.1.3能使用检测工具对基础表面状况如平整度、粗糙度、硬度等进行检测</w:t>
            </w:r>
          </w:p>
        </w:tc>
        <w:tc>
          <w:tcPr>
            <w:tcW w:w="2755" w:type="dxa"/>
          </w:tcPr>
          <w:p>
            <w:pPr>
              <w:pStyle w:val="13"/>
            </w:pPr>
            <w:r>
              <w:t>1.1.1基础严重缺陷的种类</w:t>
            </w:r>
          </w:p>
          <w:p>
            <w:pPr>
              <w:pStyle w:val="13"/>
            </w:pPr>
            <w:r>
              <w:t>1.1.2基础表面质量判定的相关知识</w:t>
            </w:r>
          </w:p>
          <w:p>
            <w:pPr>
              <w:pStyle w:val="13"/>
            </w:pPr>
            <w:r>
              <w:t>1.1.3现场检测工具的种类及使用方法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5" w:hRule="atLeast"/>
        </w:trPr>
        <w:tc>
          <w:tcPr>
            <w:tcW w:w="1077" w:type="dxa"/>
            <w:vMerge w:val="continue"/>
          </w:tcPr>
          <w:p/>
        </w:tc>
        <w:tc>
          <w:tcPr>
            <w:tcW w:w="1725" w:type="dxa"/>
            <w:vAlign w:val="center"/>
          </w:tcPr>
          <w:p>
            <w:pPr>
              <w:pStyle w:val="13"/>
            </w:pPr>
            <w:r>
              <w:rPr>
                <w:rFonts w:hint="eastAsia"/>
              </w:rPr>
              <w:t>1.2基础处理施工</w:t>
            </w:r>
          </w:p>
        </w:tc>
        <w:tc>
          <w:tcPr>
            <w:tcW w:w="2965" w:type="dxa"/>
          </w:tcPr>
          <w:p>
            <w:pPr>
              <w:pStyle w:val="13"/>
            </w:pPr>
            <w:r>
              <w:t>1.2.1能在基础表面打磨时，针对基础的不同情况准确选择合适的磨头</w:t>
            </w:r>
          </w:p>
          <w:p>
            <w:pPr>
              <w:pStyle w:val="13"/>
            </w:pPr>
            <w:r>
              <w:t>1.2.2 能使用测电笔，螺丝刀等工具进行简单的电工作业</w:t>
            </w:r>
          </w:p>
          <w:p>
            <w:pPr>
              <w:pStyle w:val="13"/>
            </w:pPr>
            <w:r>
              <w:t>1.2.3能使用研磨机、铣刨机、角磨机、切割机等设备处理基础表面缺陷</w:t>
            </w:r>
          </w:p>
          <w:p>
            <w:pPr>
              <w:pStyle w:val="13"/>
            </w:pPr>
            <w:r>
              <w:t>1.2.4 能使用切割机、角磨机等设备对混凝土基础伸缩缝进行V型槽切割</w:t>
            </w:r>
          </w:p>
          <w:p>
            <w:pPr>
              <w:pStyle w:val="13"/>
            </w:pPr>
            <w:r>
              <w:t>1.2.5能使用工具或设备将基面处理剂均匀涂布于基础上</w:t>
            </w:r>
          </w:p>
          <w:p>
            <w:pPr>
              <w:pStyle w:val="13"/>
            </w:pPr>
            <w:r>
              <w:t>1.2.6能按要求防护好施工材料</w:t>
            </w:r>
          </w:p>
        </w:tc>
        <w:tc>
          <w:tcPr>
            <w:tcW w:w="2755" w:type="dxa"/>
          </w:tcPr>
          <w:p>
            <w:pPr>
              <w:pStyle w:val="13"/>
            </w:pPr>
            <w:r>
              <w:t>1.2.1常用机械基本知识</w:t>
            </w:r>
          </w:p>
          <w:p>
            <w:pPr>
              <w:pStyle w:val="13"/>
            </w:pPr>
            <w:r>
              <w:t>1.2.2电工作业基本知识</w:t>
            </w:r>
          </w:p>
          <w:p>
            <w:pPr>
              <w:pStyle w:val="13"/>
            </w:pPr>
            <w:r>
              <w:t>1.2.3基础施工设备使用方法与安全防范</w:t>
            </w:r>
          </w:p>
          <w:p>
            <w:pPr>
              <w:pStyle w:val="13"/>
            </w:pPr>
            <w:r>
              <w:t>1.2.4混凝土基础常规处理基本知识及技术要求</w:t>
            </w:r>
          </w:p>
          <w:p>
            <w:pPr>
              <w:pStyle w:val="13"/>
            </w:pPr>
            <w:r>
              <w:t>1.2.5涂布设备的技术要求</w:t>
            </w:r>
          </w:p>
          <w:p>
            <w:pPr>
              <w:pStyle w:val="13"/>
            </w:pPr>
            <w:r>
              <w:t>1.2.6材料储存注意事项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trPr>
        <w:tc>
          <w:tcPr>
            <w:tcW w:w="1077" w:type="dxa"/>
            <w:vMerge w:val="restart"/>
            <w:vAlign w:val="center"/>
          </w:tcPr>
          <w:p>
            <w:pPr>
              <w:jc w:val="center"/>
            </w:pPr>
            <w:r>
              <w:rPr>
                <w:rFonts w:hint="eastAsia"/>
              </w:rPr>
              <w:t>2.</w:t>
            </w:r>
          </w:p>
          <w:p>
            <w:pPr>
              <w:jc w:val="center"/>
            </w:pPr>
            <w:r>
              <w:rPr>
                <w:rFonts w:hint="eastAsia"/>
              </w:rPr>
              <w:t>铺</w:t>
            </w:r>
          </w:p>
          <w:p>
            <w:pPr>
              <w:jc w:val="center"/>
            </w:pPr>
            <w:r>
              <w:rPr>
                <w:rFonts w:hint="eastAsia"/>
              </w:rPr>
              <w:t>前</w:t>
            </w:r>
          </w:p>
          <w:p>
            <w:pPr>
              <w:jc w:val="center"/>
            </w:pPr>
            <w:r>
              <w:rPr>
                <w:rFonts w:hint="eastAsia"/>
              </w:rPr>
              <w:t>处</w:t>
            </w:r>
          </w:p>
          <w:p>
            <w:pPr>
              <w:jc w:val="center"/>
            </w:pPr>
            <w:r>
              <w:rPr>
                <w:rFonts w:hint="eastAsia"/>
              </w:rPr>
              <w:t>理</w:t>
            </w:r>
          </w:p>
        </w:tc>
        <w:tc>
          <w:tcPr>
            <w:tcW w:w="1725" w:type="dxa"/>
            <w:vAlign w:val="center"/>
          </w:tcPr>
          <w:p>
            <w:pPr>
              <w:pStyle w:val="13"/>
            </w:pPr>
            <w:r>
              <w:rPr>
                <w:rFonts w:hint="eastAsia"/>
              </w:rPr>
              <w:t>2.1铺前处理准备</w:t>
            </w:r>
          </w:p>
        </w:tc>
        <w:tc>
          <w:tcPr>
            <w:tcW w:w="2965" w:type="dxa"/>
          </w:tcPr>
          <w:p>
            <w:pPr>
              <w:pStyle w:val="13"/>
            </w:pPr>
            <w:r>
              <w:t>2.1.1能识别场地定点放线时所刻画的标记</w:t>
            </w:r>
          </w:p>
          <w:p>
            <w:pPr>
              <w:pStyle w:val="13"/>
            </w:pPr>
            <w:r>
              <w:t>2.1.2能检查定位施工设备是否完好并准备好所需工具、设备及模板</w:t>
            </w:r>
          </w:p>
          <w:p>
            <w:pPr>
              <w:pStyle w:val="13"/>
            </w:pPr>
            <w:r>
              <w:t>2.1.3能识别面层铺开收卷方式及横纵方向的重叠要求</w:t>
            </w:r>
          </w:p>
          <w:p>
            <w:pPr>
              <w:pStyle w:val="13"/>
            </w:pPr>
            <w:r>
              <w:t>2.1.4能按要求开展防护准备工作</w:t>
            </w:r>
          </w:p>
        </w:tc>
        <w:tc>
          <w:tcPr>
            <w:tcW w:w="2755" w:type="dxa"/>
          </w:tcPr>
          <w:p>
            <w:pPr>
              <w:pStyle w:val="13"/>
            </w:pPr>
            <w:r>
              <w:t>2.1.1场地定位标记基本知识</w:t>
            </w:r>
          </w:p>
          <w:p>
            <w:pPr>
              <w:pStyle w:val="13"/>
            </w:pPr>
            <w:r>
              <w:t>2.1.2铺装场地定位设备基本知识</w:t>
            </w:r>
          </w:p>
          <w:p>
            <w:pPr>
              <w:pStyle w:val="13"/>
            </w:pPr>
            <w:r>
              <w:t>2.1.3预制型面层铺装方式基本知识</w:t>
            </w:r>
          </w:p>
          <w:p>
            <w:pPr>
              <w:pStyle w:val="13"/>
            </w:pPr>
            <w:r>
              <w:t>2.1.4施工场地的保护方法与原则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1077" w:type="dxa"/>
            <w:vMerge w:val="continue"/>
          </w:tcPr>
          <w:p/>
        </w:tc>
        <w:tc>
          <w:tcPr>
            <w:tcW w:w="1725" w:type="dxa"/>
            <w:vAlign w:val="center"/>
          </w:tcPr>
          <w:p>
            <w:pPr>
              <w:pStyle w:val="13"/>
            </w:pPr>
            <w:r>
              <w:rPr>
                <w:rFonts w:hint="eastAsia"/>
              </w:rPr>
              <w:t>2.2铺前处理施工</w:t>
            </w:r>
          </w:p>
        </w:tc>
        <w:tc>
          <w:tcPr>
            <w:tcW w:w="2965" w:type="dxa"/>
          </w:tcPr>
          <w:p>
            <w:pPr>
              <w:pStyle w:val="13"/>
            </w:pPr>
            <w:r>
              <w:t>2.2.1能配合场地定点放线时进行尺寸测量、标记、弹线等常规操作</w:t>
            </w:r>
          </w:p>
          <w:p>
            <w:pPr>
              <w:pStyle w:val="13"/>
            </w:pPr>
            <w:r>
              <w:t>2.2.2能将面层按指定位置、顺序、方向铺开及收卷</w:t>
            </w:r>
          </w:p>
          <w:p>
            <w:pPr>
              <w:pStyle w:val="13"/>
            </w:pPr>
            <w:r>
              <w:t>2.2.3能将面层横纵接口按规定方式重叠放置</w:t>
            </w:r>
          </w:p>
          <w:p>
            <w:pPr>
              <w:pStyle w:val="13"/>
            </w:pPr>
            <w:r>
              <w:t>2.2.4能按规定预留搬运辅助材料的通道</w:t>
            </w:r>
          </w:p>
        </w:tc>
        <w:tc>
          <w:tcPr>
            <w:tcW w:w="2755" w:type="dxa"/>
          </w:tcPr>
          <w:p>
            <w:pPr>
              <w:pStyle w:val="13"/>
            </w:pPr>
            <w:r>
              <w:t>2.2.1场地定位施工常规操作技术要求</w:t>
            </w:r>
          </w:p>
          <w:p>
            <w:pPr>
              <w:pStyle w:val="13"/>
            </w:pPr>
            <w:r>
              <w:t>2.2.2预制型面层铺放方式</w:t>
            </w:r>
          </w:p>
          <w:p>
            <w:pPr>
              <w:pStyle w:val="13"/>
            </w:pPr>
            <w:r>
              <w:t>2.2.3预制型面层铺放操作规范</w:t>
            </w:r>
          </w:p>
          <w:p>
            <w:pPr>
              <w:pStyle w:val="13"/>
            </w:pPr>
            <w:r>
              <w:t>2.2.4预制型面层施工注意事项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2" w:hRule="atLeast"/>
        </w:trPr>
        <w:tc>
          <w:tcPr>
            <w:tcW w:w="1077" w:type="dxa"/>
            <w:vMerge w:val="restart"/>
            <w:vAlign w:val="center"/>
          </w:tcPr>
          <w:p>
            <w:pPr>
              <w:jc w:val="center"/>
            </w:pPr>
            <w:r>
              <w:rPr>
                <w:rFonts w:hint="eastAsia"/>
              </w:rPr>
              <w:t>3.</w:t>
            </w:r>
          </w:p>
          <w:p>
            <w:pPr>
              <w:jc w:val="center"/>
            </w:pPr>
            <w:r>
              <w:rPr>
                <w:rFonts w:hint="eastAsia"/>
              </w:rPr>
              <w:t>面</w:t>
            </w:r>
          </w:p>
          <w:p>
            <w:pPr>
              <w:jc w:val="center"/>
            </w:pPr>
            <w:r>
              <w:rPr>
                <w:rFonts w:hint="eastAsia"/>
              </w:rPr>
              <w:t>层</w:t>
            </w:r>
          </w:p>
          <w:p>
            <w:pPr>
              <w:jc w:val="center"/>
            </w:pPr>
            <w:r>
              <w:rPr>
                <w:rFonts w:hint="eastAsia"/>
              </w:rPr>
              <w:t>铺</w:t>
            </w:r>
          </w:p>
          <w:p>
            <w:pPr>
              <w:jc w:val="center"/>
            </w:pPr>
            <w:r>
              <w:rPr>
                <w:rFonts w:hint="eastAsia"/>
              </w:rPr>
              <w:t>装</w:t>
            </w:r>
          </w:p>
        </w:tc>
        <w:tc>
          <w:tcPr>
            <w:tcW w:w="1725" w:type="dxa"/>
            <w:vAlign w:val="center"/>
          </w:tcPr>
          <w:p>
            <w:pPr>
              <w:pStyle w:val="13"/>
            </w:pPr>
            <w:r>
              <w:rPr>
                <w:rFonts w:hint="eastAsia"/>
              </w:rPr>
              <w:t>3.1面层铺装准备</w:t>
            </w:r>
          </w:p>
        </w:tc>
        <w:tc>
          <w:tcPr>
            <w:tcW w:w="2965" w:type="dxa"/>
          </w:tcPr>
          <w:p>
            <w:pPr>
              <w:pStyle w:val="13"/>
            </w:pPr>
            <w:r>
              <w:t>3.1.1能识别场地清洁度、定位线是否满足施工要求</w:t>
            </w:r>
          </w:p>
          <w:p>
            <w:pPr>
              <w:pStyle w:val="13"/>
            </w:pPr>
            <w:r>
              <w:t>3.1.2能识别粘结剂的种类、配比和添加量</w:t>
            </w:r>
          </w:p>
          <w:p>
            <w:pPr>
              <w:pStyle w:val="13"/>
            </w:pPr>
            <w:r>
              <w:t>3.1.3能协助处理施工前设备的清理及保养</w:t>
            </w:r>
          </w:p>
          <w:p>
            <w:pPr>
              <w:pStyle w:val="13"/>
            </w:pPr>
            <w:r>
              <w:t>3.1.4能理解预制型面层铺装标准流程</w:t>
            </w:r>
          </w:p>
          <w:p>
            <w:pPr>
              <w:pStyle w:val="13"/>
            </w:pPr>
            <w:r>
              <w:t>3.1.5能识别预制型面层铺装施工后的常见缺陷</w:t>
            </w:r>
          </w:p>
        </w:tc>
        <w:tc>
          <w:tcPr>
            <w:tcW w:w="2755" w:type="dxa"/>
          </w:tcPr>
          <w:p>
            <w:pPr>
              <w:pStyle w:val="13"/>
            </w:pPr>
            <w:r>
              <w:t>3.1.1预制型面层场地基本要求</w:t>
            </w:r>
          </w:p>
          <w:p>
            <w:pPr>
              <w:pStyle w:val="13"/>
            </w:pPr>
            <w:r>
              <w:t>3.1.2粘结剂种类、特点、使用要求等基本知识</w:t>
            </w:r>
          </w:p>
          <w:p>
            <w:pPr>
              <w:pStyle w:val="13"/>
            </w:pPr>
            <w:r>
              <w:t>3.1.3铺装设备操作与维护规范</w:t>
            </w:r>
          </w:p>
          <w:p>
            <w:pPr>
              <w:pStyle w:val="13"/>
            </w:pPr>
            <w:r>
              <w:t>3.1.4预制型面层铺装流程</w:t>
            </w:r>
          </w:p>
          <w:p>
            <w:pPr>
              <w:pStyle w:val="13"/>
            </w:pPr>
            <w:r>
              <w:t>3.1.5预制型面层铺装施工常见缺陷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077" w:type="dxa"/>
            <w:vMerge w:val="continue"/>
          </w:tcPr>
          <w:p/>
        </w:tc>
        <w:tc>
          <w:tcPr>
            <w:tcW w:w="1725" w:type="dxa"/>
            <w:vAlign w:val="center"/>
          </w:tcPr>
          <w:p>
            <w:pPr>
              <w:pStyle w:val="13"/>
            </w:pPr>
            <w:r>
              <w:rPr>
                <w:rFonts w:hint="eastAsia"/>
              </w:rPr>
              <w:t>3.2面层铺装施工</w:t>
            </w:r>
          </w:p>
        </w:tc>
        <w:tc>
          <w:tcPr>
            <w:tcW w:w="2965" w:type="dxa"/>
          </w:tcPr>
          <w:p>
            <w:pPr>
              <w:pStyle w:val="13"/>
            </w:pPr>
            <w:r>
              <w:t>3.2.1 能按照产品说明书分配粘结剂材料并使用衡器称量</w:t>
            </w:r>
          </w:p>
          <w:p>
            <w:pPr>
              <w:pStyle w:val="13"/>
            </w:pPr>
            <w:r>
              <w:t>3.2.2 能使用测电笔、螺丝刀进行设备接电、电路检测等</w:t>
            </w:r>
          </w:p>
          <w:p>
            <w:pPr>
              <w:pStyle w:val="13"/>
            </w:pPr>
            <w:r>
              <w:t>3.2.3能使用小型或大型搅拌机将材料搅拌均匀</w:t>
            </w:r>
          </w:p>
          <w:p>
            <w:pPr>
              <w:pStyle w:val="13"/>
            </w:pPr>
            <w:r>
              <w:t>3.2.4能使用施胶设备将粘结剂均匀涂布于基础上</w:t>
            </w:r>
          </w:p>
          <w:p>
            <w:pPr>
              <w:pStyle w:val="13"/>
            </w:pPr>
            <w:r>
              <w:t>3.2.5能按要求将面层按定位线准确铺装，对不符合要求的铺装进行调整</w:t>
            </w:r>
          </w:p>
          <w:p>
            <w:pPr>
              <w:pStyle w:val="13"/>
            </w:pPr>
            <w:r>
              <w:t>3.2.6能使用切割设备对多余面层进行适应性裁切</w:t>
            </w:r>
          </w:p>
          <w:p>
            <w:pPr>
              <w:pStyle w:val="13"/>
            </w:pPr>
            <w:r>
              <w:t>3.2.7能使用挤压接缝的方法处理面层接缝</w:t>
            </w:r>
          </w:p>
        </w:tc>
        <w:tc>
          <w:tcPr>
            <w:tcW w:w="2755" w:type="dxa"/>
          </w:tcPr>
          <w:p>
            <w:pPr>
              <w:pStyle w:val="13"/>
            </w:pPr>
            <w:r>
              <w:t>3.2.1粘结剂材料用量的基本知识</w:t>
            </w:r>
          </w:p>
          <w:p>
            <w:pPr>
              <w:pStyle w:val="13"/>
            </w:pPr>
            <w:r>
              <w:t>3.2.2电工作业知识与安全注意事项</w:t>
            </w:r>
          </w:p>
          <w:p>
            <w:pPr>
              <w:pStyle w:val="13"/>
            </w:pPr>
            <w:r>
              <w:t>3.2.3预制型面层常用施工设备操作规范</w:t>
            </w:r>
          </w:p>
          <w:p>
            <w:pPr>
              <w:pStyle w:val="13"/>
            </w:pPr>
            <w:r>
              <w:t>3.2.4预制型面层铺装技术要求</w:t>
            </w:r>
          </w:p>
          <w:p>
            <w:pPr>
              <w:pStyle w:val="13"/>
            </w:pPr>
            <w:r>
              <w:t>3.2.5预制型面层接缝施工技术要求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1" w:hRule="atLeast"/>
        </w:trPr>
        <w:tc>
          <w:tcPr>
            <w:tcW w:w="1077" w:type="dxa"/>
            <w:vMerge w:val="restart"/>
            <w:vAlign w:val="center"/>
          </w:tcPr>
          <w:p>
            <w:pPr>
              <w:jc w:val="center"/>
            </w:pPr>
            <w:r>
              <w:rPr>
                <w:rFonts w:hint="eastAsia"/>
              </w:rPr>
              <w:t>4</w:t>
            </w:r>
            <w:r>
              <w:t>.</w:t>
            </w:r>
          </w:p>
          <w:p>
            <w:pPr>
              <w:jc w:val="center"/>
            </w:pPr>
            <w:r>
              <w:rPr>
                <w:rFonts w:hint="eastAsia"/>
              </w:rPr>
              <w:t>划</w:t>
            </w:r>
          </w:p>
          <w:p>
            <w:pPr>
              <w:jc w:val="center"/>
            </w:pPr>
            <w:r>
              <w:rPr>
                <w:rFonts w:hint="eastAsia"/>
              </w:rPr>
              <w:t>线</w:t>
            </w:r>
          </w:p>
          <w:p>
            <w:pPr>
              <w:jc w:val="center"/>
            </w:pPr>
            <w:r>
              <w:rPr>
                <w:rFonts w:hint="eastAsia"/>
              </w:rPr>
              <w:t>施</w:t>
            </w:r>
          </w:p>
          <w:p>
            <w:pPr>
              <w:jc w:val="center"/>
            </w:pPr>
            <w:r>
              <w:rPr>
                <w:rFonts w:hint="eastAsia"/>
              </w:rPr>
              <w:t>工</w:t>
            </w:r>
          </w:p>
        </w:tc>
        <w:tc>
          <w:tcPr>
            <w:tcW w:w="1725" w:type="dxa"/>
            <w:vAlign w:val="center"/>
          </w:tcPr>
          <w:p>
            <w:pPr>
              <w:pStyle w:val="13"/>
            </w:pPr>
            <w:r>
              <w:rPr>
                <w:rFonts w:hint="eastAsia"/>
              </w:rPr>
              <w:t>4</w:t>
            </w:r>
            <w:r>
              <w:t>.1</w:t>
            </w:r>
            <w:r>
              <w:rPr>
                <w:rFonts w:hint="eastAsia"/>
              </w:rPr>
              <w:t>划线施工准备</w:t>
            </w:r>
          </w:p>
        </w:tc>
        <w:tc>
          <w:tcPr>
            <w:tcW w:w="2965" w:type="dxa"/>
          </w:tcPr>
          <w:p>
            <w:pPr>
              <w:pStyle w:val="13"/>
            </w:pPr>
            <w:r>
              <w:t>4.1.1能识别划线漆的种类及用途</w:t>
            </w:r>
          </w:p>
          <w:p>
            <w:pPr>
              <w:pStyle w:val="13"/>
            </w:pPr>
            <w:r>
              <w:t>4.1.2能检查划线施工设备是否完好并准备好所需工具、设备及模板</w:t>
            </w:r>
          </w:p>
          <w:p>
            <w:pPr>
              <w:pStyle w:val="13"/>
            </w:pPr>
            <w:r>
              <w:t>4.1.3能按要求开展划线前的防护准备工作</w:t>
            </w:r>
          </w:p>
        </w:tc>
        <w:tc>
          <w:tcPr>
            <w:tcW w:w="2755" w:type="dxa"/>
          </w:tcPr>
          <w:p>
            <w:pPr>
              <w:pStyle w:val="13"/>
            </w:pPr>
            <w:r>
              <w:t>4.1.1各类划线材料的种类与用途</w:t>
            </w:r>
          </w:p>
          <w:p>
            <w:pPr>
              <w:pStyle w:val="13"/>
            </w:pPr>
            <w:r>
              <w:t>4.1.2划线材料常用施工设备的操作规范</w:t>
            </w:r>
          </w:p>
          <w:p>
            <w:pPr>
              <w:pStyle w:val="13"/>
            </w:pPr>
            <w:r>
              <w:t>4.1.3划线施工的场地保护方法与原则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trPr>
        <w:tc>
          <w:tcPr>
            <w:tcW w:w="1077" w:type="dxa"/>
            <w:vMerge w:val="continue"/>
          </w:tcPr>
          <w:p/>
        </w:tc>
        <w:tc>
          <w:tcPr>
            <w:tcW w:w="1725" w:type="dxa"/>
            <w:vAlign w:val="center"/>
          </w:tcPr>
          <w:p>
            <w:pPr>
              <w:pStyle w:val="13"/>
            </w:pPr>
            <w:r>
              <w:rPr>
                <w:rFonts w:hint="eastAsia"/>
              </w:rPr>
              <w:t>4.2划线施工</w:t>
            </w:r>
          </w:p>
        </w:tc>
        <w:tc>
          <w:tcPr>
            <w:tcW w:w="2965" w:type="dxa"/>
          </w:tcPr>
          <w:p>
            <w:pPr>
              <w:pStyle w:val="13"/>
            </w:pPr>
            <w:r>
              <w:t>4.2.1能将划线材料配对并搅拌均匀</w:t>
            </w:r>
          </w:p>
          <w:p>
            <w:pPr>
              <w:pStyle w:val="13"/>
            </w:pPr>
            <w:r>
              <w:t>4.2.2能使用贴带机或胶带进行球场贴边作业</w:t>
            </w:r>
          </w:p>
          <w:p>
            <w:pPr>
              <w:pStyle w:val="13"/>
            </w:pPr>
            <w:r>
              <w:t>4.2.3能配合跑道划线作业时与机械速度同步遮挡阳光照射的记号</w:t>
            </w:r>
          </w:p>
          <w:p>
            <w:pPr>
              <w:pStyle w:val="13"/>
            </w:pPr>
            <w:r>
              <w:t>4.2.4能配合场地定点放线时进行尺寸测量、标记、弹线等</w:t>
            </w:r>
          </w:p>
          <w:p>
            <w:pPr>
              <w:pStyle w:val="13"/>
            </w:pPr>
            <w:r>
              <w:t>4.2.5能携带场地模板配合定位线喷涂作业</w:t>
            </w:r>
          </w:p>
          <w:p>
            <w:pPr>
              <w:pStyle w:val="13"/>
            </w:pPr>
            <w:r>
              <w:t>4.2.6能配合场地定点放线进行弯道标记</w:t>
            </w:r>
          </w:p>
          <w:p>
            <w:pPr>
              <w:pStyle w:val="13"/>
            </w:pPr>
            <w:r>
              <w:t>4.2.7能配合做好成品保护、人员控制与警示工作</w:t>
            </w:r>
          </w:p>
        </w:tc>
        <w:tc>
          <w:tcPr>
            <w:tcW w:w="2755" w:type="dxa"/>
          </w:tcPr>
          <w:p>
            <w:pPr>
              <w:pStyle w:val="13"/>
            </w:pPr>
            <w:r>
              <w:t>4.2.1划线材料及辅助材料的用量、比例、混合时间等相关知识</w:t>
            </w:r>
          </w:p>
          <w:p>
            <w:pPr>
              <w:pStyle w:val="13"/>
            </w:pPr>
            <w:r>
              <w:t>4.2.2场地划线施工技术要求</w:t>
            </w:r>
          </w:p>
          <w:p>
            <w:pPr>
              <w:pStyle w:val="13"/>
            </w:pPr>
            <w:r>
              <w:t>4.2.3场地定位线种类及辅助标记的基本知识</w:t>
            </w:r>
          </w:p>
          <w:p>
            <w:pPr>
              <w:pStyle w:val="13"/>
            </w:pPr>
            <w:r>
              <w:t>4.2.4划线施工的场地保护方法与原则</w:t>
            </w:r>
          </w:p>
        </w:tc>
      </w:tr>
    </w:tbl>
    <w:p>
      <w:pPr>
        <w:pStyle w:val="4"/>
      </w:pPr>
    </w:p>
    <w:p>
      <w:pPr>
        <w:pStyle w:val="4"/>
      </w:pPr>
      <w:r>
        <w:rPr>
          <w:rFonts w:hint="eastAsia"/>
        </w:rPr>
        <w:t>3</w:t>
      </w:r>
      <w:r>
        <w:t>.5.3</w:t>
      </w:r>
      <w:r>
        <w:rPr>
          <w:rFonts w:hint="eastAsia"/>
        </w:rPr>
        <w:t>三级/高级工</w:t>
      </w:r>
    </w:p>
    <w:tbl>
      <w:tblPr>
        <w:tblStyle w:val="1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7"/>
        <w:gridCol w:w="1725"/>
        <w:gridCol w:w="2965"/>
        <w:gridCol w:w="2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3" w:hRule="atLeast"/>
        </w:trPr>
        <w:tc>
          <w:tcPr>
            <w:tcW w:w="1077" w:type="dxa"/>
            <w:vAlign w:val="center"/>
          </w:tcPr>
          <w:p>
            <w:pPr>
              <w:jc w:val="center"/>
            </w:pPr>
            <w:r>
              <w:rPr>
                <w:rFonts w:hint="eastAsia"/>
              </w:rPr>
              <w:t>职业</w:t>
            </w:r>
          </w:p>
          <w:p>
            <w:pPr>
              <w:jc w:val="center"/>
            </w:pPr>
            <w:r>
              <w:rPr>
                <w:rFonts w:hint="eastAsia"/>
              </w:rPr>
              <w:t>功能</w:t>
            </w:r>
          </w:p>
        </w:tc>
        <w:tc>
          <w:tcPr>
            <w:tcW w:w="1725" w:type="dxa"/>
            <w:vAlign w:val="center"/>
          </w:tcPr>
          <w:p>
            <w:pPr>
              <w:jc w:val="center"/>
            </w:pPr>
            <w:r>
              <w:rPr>
                <w:rFonts w:hint="eastAsia"/>
              </w:rPr>
              <w:t>工作内容</w:t>
            </w:r>
          </w:p>
        </w:tc>
        <w:tc>
          <w:tcPr>
            <w:tcW w:w="2965" w:type="dxa"/>
            <w:vAlign w:val="center"/>
          </w:tcPr>
          <w:p>
            <w:pPr>
              <w:jc w:val="center"/>
            </w:pPr>
            <w:r>
              <w:rPr>
                <w:rFonts w:hint="eastAsia"/>
              </w:rPr>
              <w:t>技能要求</w:t>
            </w:r>
          </w:p>
        </w:tc>
        <w:tc>
          <w:tcPr>
            <w:tcW w:w="2755" w:type="dxa"/>
            <w:vAlign w:val="center"/>
          </w:tcPr>
          <w:p>
            <w:pPr>
              <w:jc w:val="center"/>
            </w:pPr>
            <w:r>
              <w:rPr>
                <w:rFonts w:hint="eastAsia"/>
              </w:rPr>
              <w:t>相关知识要求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8" w:hRule="atLeast"/>
        </w:trPr>
        <w:tc>
          <w:tcPr>
            <w:tcW w:w="1077" w:type="dxa"/>
            <w:vMerge w:val="restart"/>
            <w:vAlign w:val="center"/>
          </w:tcPr>
          <w:p>
            <w:pPr>
              <w:jc w:val="center"/>
            </w:pPr>
            <w:r>
              <w:rPr>
                <w:rFonts w:hint="eastAsia"/>
              </w:rPr>
              <w:t>1.</w:t>
            </w:r>
          </w:p>
          <w:p>
            <w:pPr>
              <w:jc w:val="center"/>
            </w:pPr>
            <w:r>
              <w:rPr>
                <w:rFonts w:hint="eastAsia"/>
              </w:rPr>
              <w:t>基</w:t>
            </w:r>
          </w:p>
          <w:p>
            <w:pPr>
              <w:jc w:val="center"/>
            </w:pPr>
            <w:r>
              <w:rPr>
                <w:rFonts w:hint="eastAsia"/>
              </w:rPr>
              <w:t>础</w:t>
            </w:r>
          </w:p>
          <w:p>
            <w:pPr>
              <w:jc w:val="center"/>
            </w:pPr>
            <w:r>
              <w:rPr>
                <w:rFonts w:hint="eastAsia"/>
              </w:rPr>
              <w:t>处</w:t>
            </w:r>
          </w:p>
          <w:p>
            <w:pPr>
              <w:jc w:val="center"/>
            </w:pPr>
            <w:r>
              <w:rPr>
                <w:rFonts w:hint="eastAsia"/>
              </w:rPr>
              <w:t>理</w:t>
            </w:r>
          </w:p>
        </w:tc>
        <w:tc>
          <w:tcPr>
            <w:tcW w:w="1725" w:type="dxa"/>
            <w:vAlign w:val="center"/>
          </w:tcPr>
          <w:p>
            <w:pPr>
              <w:pStyle w:val="13"/>
            </w:pPr>
            <w:r>
              <w:rPr>
                <w:rFonts w:hint="eastAsia"/>
              </w:rPr>
              <w:t>1.1基础处理准备</w:t>
            </w:r>
          </w:p>
        </w:tc>
        <w:tc>
          <w:tcPr>
            <w:tcW w:w="2965" w:type="dxa"/>
          </w:tcPr>
          <w:p>
            <w:pPr>
              <w:pStyle w:val="13"/>
            </w:pPr>
            <w:r>
              <w:t>1.1.1能识别基础存在的隐患缺陷及形成原因并根据相应情况选择处理方法</w:t>
            </w:r>
          </w:p>
          <w:p>
            <w:pPr>
              <w:pStyle w:val="13"/>
            </w:pPr>
            <w:r>
              <w:t>1.1.2能依基础完工日期推算可施工时间</w:t>
            </w:r>
          </w:p>
          <w:p>
            <w:pPr>
              <w:pStyle w:val="13"/>
            </w:pPr>
            <w:r>
              <w:t>1.1.3能识别各类基础处理设备的特点、效率以及注意事项</w:t>
            </w:r>
          </w:p>
          <w:p>
            <w:pPr>
              <w:pStyle w:val="13"/>
            </w:pPr>
            <w:r>
              <w:t>1.1.4能使用测量器具测量场地尺寸并计算场地面积</w:t>
            </w:r>
          </w:p>
          <w:p>
            <w:pPr>
              <w:pStyle w:val="13"/>
            </w:pPr>
            <w:r>
              <w:t>1.1.5能在施工前准备所有的工具、设备、材料、人员等</w:t>
            </w:r>
          </w:p>
          <w:p>
            <w:pPr>
              <w:pStyle w:val="13"/>
            </w:pPr>
            <w:r>
              <w:t>1.1.6能判断施工场地的水电作业是否符合施工要求</w:t>
            </w:r>
          </w:p>
          <w:p>
            <w:pPr>
              <w:pStyle w:val="13"/>
            </w:pPr>
            <w:r>
              <w:t>1.1.7能识别基础封闭施工过程中出现的严重施工缺陷</w:t>
            </w:r>
          </w:p>
          <w:p>
            <w:pPr>
              <w:pStyle w:val="13"/>
            </w:pPr>
            <w:r>
              <w:t>1.1.8能识别场地特殊区域的施工方案</w:t>
            </w:r>
            <w:r>
              <w:rPr>
                <w:rFonts w:hint="eastAsia"/>
              </w:rPr>
              <w:t>及</w:t>
            </w:r>
            <w:r>
              <w:t>加厚区的厚度要求</w:t>
            </w:r>
          </w:p>
        </w:tc>
        <w:tc>
          <w:tcPr>
            <w:tcW w:w="2755" w:type="dxa"/>
          </w:tcPr>
          <w:p>
            <w:pPr>
              <w:pStyle w:val="13"/>
            </w:pPr>
            <w:r>
              <w:t xml:space="preserve">1.1.1基础缺陷的种类及处理方法 </w:t>
            </w:r>
          </w:p>
          <w:p>
            <w:pPr>
              <w:pStyle w:val="13"/>
            </w:pPr>
            <w:r>
              <w:t>1.1.2基础材料性能的基本知识</w:t>
            </w:r>
          </w:p>
          <w:p>
            <w:pPr>
              <w:pStyle w:val="13"/>
            </w:pPr>
            <w:r>
              <w:t>1.1.3基础处理设备的基本知识</w:t>
            </w:r>
          </w:p>
          <w:p>
            <w:pPr>
              <w:pStyle w:val="13"/>
            </w:pPr>
            <w:r>
              <w:t>1.1.4运动场地的面积测量与计算</w:t>
            </w:r>
          </w:p>
          <w:p>
            <w:pPr>
              <w:pStyle w:val="13"/>
            </w:pPr>
            <w:r>
              <w:t>1.1.5运动场地基础施工的开工准备</w:t>
            </w:r>
          </w:p>
          <w:p>
            <w:pPr>
              <w:pStyle w:val="13"/>
            </w:pPr>
            <w:r>
              <w:t>1.1.6运动场地水电作业技术要求</w:t>
            </w:r>
          </w:p>
          <w:p>
            <w:pPr>
              <w:pStyle w:val="13"/>
            </w:pPr>
            <w:r>
              <w:t>1.1.7基础封闭过程中严重缺陷的产生原因及处理方法</w:t>
            </w:r>
          </w:p>
          <w:p>
            <w:pPr>
              <w:pStyle w:val="13"/>
            </w:pPr>
            <w:r>
              <w:t>1.1.8运动场地综合知识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5" w:hRule="atLeast"/>
        </w:trPr>
        <w:tc>
          <w:tcPr>
            <w:tcW w:w="1077" w:type="dxa"/>
            <w:vMerge w:val="continue"/>
          </w:tcPr>
          <w:p/>
        </w:tc>
        <w:tc>
          <w:tcPr>
            <w:tcW w:w="1725" w:type="dxa"/>
            <w:vAlign w:val="center"/>
          </w:tcPr>
          <w:p>
            <w:pPr>
              <w:pStyle w:val="13"/>
            </w:pPr>
            <w:r>
              <w:rPr>
                <w:rFonts w:hint="eastAsia"/>
              </w:rPr>
              <w:t>1.2基础处理施工</w:t>
            </w:r>
          </w:p>
        </w:tc>
        <w:tc>
          <w:tcPr>
            <w:tcW w:w="2965" w:type="dxa"/>
          </w:tcPr>
          <w:p>
            <w:pPr>
              <w:pStyle w:val="13"/>
            </w:pPr>
            <w:r>
              <w:t>1.2.1能随时计算各类材料用量，及时修正使用偏差</w:t>
            </w:r>
          </w:p>
          <w:p>
            <w:pPr>
              <w:pStyle w:val="13"/>
            </w:pPr>
            <w:r>
              <w:t>1.2.2能按要求实施基础处理剂的施工方案</w:t>
            </w:r>
          </w:p>
          <w:p>
            <w:pPr>
              <w:pStyle w:val="13"/>
            </w:pPr>
            <w:r>
              <w:t>1.2.3能及时处理基础封闭施工过程中出现的严重施工缺陷</w:t>
            </w:r>
          </w:p>
          <w:p>
            <w:pPr>
              <w:pStyle w:val="13"/>
            </w:pPr>
            <w:r>
              <w:t>1.2.4能按要求完成施工场地的水电作业</w:t>
            </w:r>
          </w:p>
          <w:p>
            <w:pPr>
              <w:pStyle w:val="13"/>
            </w:pPr>
            <w:r>
              <w:t>1.2.5能用水磨机对各加厚区按要求打磨至加厚要求</w:t>
            </w:r>
          </w:p>
        </w:tc>
        <w:tc>
          <w:tcPr>
            <w:tcW w:w="2755" w:type="dxa"/>
          </w:tcPr>
          <w:p>
            <w:pPr>
              <w:pStyle w:val="13"/>
            </w:pPr>
            <w:r>
              <w:t>1.2.1基础修补材料用量计算方法</w:t>
            </w:r>
          </w:p>
          <w:p>
            <w:pPr>
              <w:pStyle w:val="13"/>
            </w:pPr>
            <w:r>
              <w:t>1.2.2各类不同基础材料的疏密度知识和基础处理剂的性能及施工工艺</w:t>
            </w:r>
          </w:p>
          <w:p>
            <w:pPr>
              <w:pStyle w:val="13"/>
            </w:pPr>
            <w:r>
              <w:t>1.2.3基础封闭过程中严重缺陷的产生原因及处理方法</w:t>
            </w:r>
          </w:p>
          <w:p>
            <w:pPr>
              <w:pStyle w:val="13"/>
            </w:pPr>
            <w:r>
              <w:t>1.2.4运动场地水电作业技术要求</w:t>
            </w:r>
          </w:p>
          <w:p>
            <w:pPr>
              <w:pStyle w:val="13"/>
            </w:pPr>
            <w:r>
              <w:t>1.2.5基础加厚区域打磨技术要求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0" w:hRule="atLeast"/>
        </w:trPr>
        <w:tc>
          <w:tcPr>
            <w:tcW w:w="1077" w:type="dxa"/>
            <w:vMerge w:val="restart"/>
            <w:vAlign w:val="center"/>
          </w:tcPr>
          <w:p>
            <w:pPr>
              <w:jc w:val="center"/>
            </w:pPr>
            <w:r>
              <w:rPr>
                <w:rFonts w:hint="eastAsia"/>
              </w:rPr>
              <w:t>2.</w:t>
            </w:r>
          </w:p>
          <w:p>
            <w:pPr>
              <w:jc w:val="center"/>
            </w:pPr>
            <w:r>
              <w:rPr>
                <w:rFonts w:hint="eastAsia"/>
              </w:rPr>
              <w:t>铺</w:t>
            </w:r>
          </w:p>
          <w:p>
            <w:pPr>
              <w:jc w:val="center"/>
            </w:pPr>
            <w:r>
              <w:rPr>
                <w:rFonts w:hint="eastAsia"/>
              </w:rPr>
              <w:t>前</w:t>
            </w:r>
          </w:p>
          <w:p>
            <w:pPr>
              <w:jc w:val="center"/>
            </w:pPr>
            <w:r>
              <w:rPr>
                <w:rFonts w:hint="eastAsia"/>
              </w:rPr>
              <w:t>处</w:t>
            </w:r>
          </w:p>
          <w:p>
            <w:pPr>
              <w:jc w:val="center"/>
            </w:pPr>
            <w:r>
              <w:rPr>
                <w:rFonts w:hint="eastAsia"/>
              </w:rPr>
              <w:t>理</w:t>
            </w:r>
          </w:p>
        </w:tc>
        <w:tc>
          <w:tcPr>
            <w:tcW w:w="1725" w:type="dxa"/>
            <w:vAlign w:val="center"/>
          </w:tcPr>
          <w:p>
            <w:pPr>
              <w:pStyle w:val="13"/>
            </w:pPr>
            <w:r>
              <w:rPr>
                <w:rFonts w:hint="eastAsia"/>
              </w:rPr>
              <w:t>2.1铺前处理准备</w:t>
            </w:r>
          </w:p>
        </w:tc>
        <w:tc>
          <w:tcPr>
            <w:tcW w:w="2965" w:type="dxa"/>
          </w:tcPr>
          <w:p>
            <w:pPr>
              <w:pStyle w:val="13"/>
            </w:pPr>
            <w:r>
              <w:t>2.1.1能针对天气情况确定施工时间</w:t>
            </w:r>
          </w:p>
          <w:p>
            <w:pPr>
              <w:pStyle w:val="13"/>
            </w:pPr>
            <w:r>
              <w:t>2.1.2 能识别施工图纸</w:t>
            </w:r>
          </w:p>
          <w:p>
            <w:pPr>
              <w:pStyle w:val="13"/>
            </w:pPr>
            <w:r>
              <w:t>2.1.3能对定位设备进行检查及日常维护保养</w:t>
            </w:r>
          </w:p>
          <w:p>
            <w:pPr>
              <w:pStyle w:val="13"/>
            </w:pPr>
            <w:r>
              <w:t>2.1.4能针对环境和地理位置及设计要求等选定施工设备</w:t>
            </w:r>
          </w:p>
          <w:p>
            <w:pPr>
              <w:pStyle w:val="13"/>
            </w:pPr>
            <w:r>
              <w:t>2.1.5能识别水电设施布置是否符合施工要求</w:t>
            </w:r>
          </w:p>
          <w:p>
            <w:pPr>
              <w:pStyle w:val="13"/>
            </w:pPr>
            <w:r>
              <w:t>2.1.6能识别施工图纸中场地不同区域面层的铺装方式</w:t>
            </w:r>
          </w:p>
        </w:tc>
        <w:tc>
          <w:tcPr>
            <w:tcW w:w="2755" w:type="dxa"/>
          </w:tcPr>
          <w:p>
            <w:pPr>
              <w:pStyle w:val="13"/>
            </w:pPr>
            <w:r>
              <w:t>2.1.1材料的固化方式以及对气候的要求</w:t>
            </w:r>
          </w:p>
          <w:p>
            <w:pPr>
              <w:pStyle w:val="13"/>
            </w:pPr>
            <w:r>
              <w:t>2.1.2运动场地施工图纸识别</w:t>
            </w:r>
          </w:p>
          <w:p>
            <w:pPr>
              <w:pStyle w:val="13"/>
            </w:pPr>
            <w:r>
              <w:t>2.1.3铺装场地定位设备维护保养基本知识</w:t>
            </w:r>
          </w:p>
          <w:p>
            <w:pPr>
              <w:pStyle w:val="13"/>
            </w:pPr>
            <w:r>
              <w:t>2.1.4设备的特点及使用的条件</w:t>
            </w:r>
          </w:p>
          <w:p>
            <w:pPr>
              <w:pStyle w:val="13"/>
            </w:pPr>
            <w:r>
              <w:t>2.1.5运动场地水电规划综合知识</w:t>
            </w:r>
          </w:p>
          <w:p>
            <w:pPr>
              <w:pStyle w:val="13"/>
            </w:pPr>
            <w:r>
              <w:t>2.1.6预制型面层铺装方式、标准流程的综合知识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2" w:hRule="atLeast"/>
        </w:trPr>
        <w:tc>
          <w:tcPr>
            <w:tcW w:w="1077" w:type="dxa"/>
            <w:vMerge w:val="continue"/>
          </w:tcPr>
          <w:p/>
        </w:tc>
        <w:tc>
          <w:tcPr>
            <w:tcW w:w="1725" w:type="dxa"/>
            <w:vAlign w:val="center"/>
          </w:tcPr>
          <w:p>
            <w:pPr>
              <w:pStyle w:val="13"/>
            </w:pPr>
            <w:r>
              <w:rPr>
                <w:rFonts w:hint="eastAsia"/>
              </w:rPr>
              <w:t>2.2铺前处理施工</w:t>
            </w:r>
          </w:p>
        </w:tc>
        <w:tc>
          <w:tcPr>
            <w:tcW w:w="2965" w:type="dxa"/>
          </w:tcPr>
          <w:p>
            <w:pPr>
              <w:pStyle w:val="13"/>
            </w:pPr>
            <w:r>
              <w:t>2.2.1能使用合适工具和材料进行设备的清理和保养</w:t>
            </w:r>
          </w:p>
          <w:p>
            <w:pPr>
              <w:pStyle w:val="13"/>
            </w:pPr>
            <w:r>
              <w:t>2.2.2能对施工所需辅助材料进行检查、核对</w:t>
            </w:r>
          </w:p>
          <w:p>
            <w:pPr>
              <w:pStyle w:val="13"/>
            </w:pPr>
            <w:r>
              <w:t>2.2.3能在定位放线线时对定位工作进行检查、核对</w:t>
            </w:r>
          </w:p>
          <w:p>
            <w:pPr>
              <w:pStyle w:val="13"/>
            </w:pPr>
            <w:r>
              <w:t>2.2.4能对面层的摆放、铺开、收卷工作进行检查、核对</w:t>
            </w:r>
          </w:p>
          <w:p>
            <w:pPr>
              <w:pStyle w:val="13"/>
            </w:pPr>
            <w:r>
              <w:t>2.2.5能规划物料运输路线，制定铺装施工顺序</w:t>
            </w:r>
          </w:p>
          <w:p>
            <w:pPr>
              <w:pStyle w:val="13"/>
            </w:pPr>
            <w:r>
              <w:t>2.2.6能对水电设施布置进行检查、验收</w:t>
            </w:r>
          </w:p>
        </w:tc>
        <w:tc>
          <w:tcPr>
            <w:tcW w:w="2755" w:type="dxa"/>
          </w:tcPr>
          <w:p>
            <w:pPr>
              <w:pStyle w:val="13"/>
            </w:pPr>
            <w:r>
              <w:t>2.2.1施工设备的操作和维护规范</w:t>
            </w:r>
          </w:p>
          <w:p>
            <w:pPr>
              <w:pStyle w:val="13"/>
            </w:pPr>
            <w:r>
              <w:t>2.2.2铺前处理施工的关键节点</w:t>
            </w:r>
          </w:p>
          <w:p>
            <w:pPr>
              <w:pStyle w:val="13"/>
            </w:pPr>
            <w:r>
              <w:t>2.2.3定位放线技术要求</w:t>
            </w:r>
          </w:p>
          <w:p>
            <w:pPr>
              <w:pStyle w:val="13"/>
            </w:pPr>
            <w:r>
              <w:t>2.2.4预制型面层铺装技术要求及注意事项</w:t>
            </w:r>
          </w:p>
          <w:p>
            <w:pPr>
              <w:pStyle w:val="13"/>
            </w:pPr>
            <w:r>
              <w:t>2.2.5运动场地水电规划综合知识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2" w:hRule="atLeast"/>
        </w:trPr>
        <w:tc>
          <w:tcPr>
            <w:tcW w:w="1077" w:type="dxa"/>
            <w:vMerge w:val="restart"/>
            <w:vAlign w:val="center"/>
          </w:tcPr>
          <w:p>
            <w:pPr>
              <w:jc w:val="center"/>
            </w:pPr>
            <w:r>
              <w:rPr>
                <w:rFonts w:hint="eastAsia"/>
              </w:rPr>
              <w:t>3.</w:t>
            </w:r>
          </w:p>
          <w:p>
            <w:pPr>
              <w:jc w:val="center"/>
            </w:pPr>
            <w:r>
              <w:rPr>
                <w:rFonts w:hint="eastAsia"/>
              </w:rPr>
              <w:t>面</w:t>
            </w:r>
          </w:p>
          <w:p>
            <w:pPr>
              <w:jc w:val="center"/>
            </w:pPr>
            <w:r>
              <w:rPr>
                <w:rFonts w:hint="eastAsia"/>
              </w:rPr>
              <w:t>层</w:t>
            </w:r>
          </w:p>
          <w:p>
            <w:pPr>
              <w:jc w:val="center"/>
            </w:pPr>
            <w:r>
              <w:rPr>
                <w:rFonts w:hint="eastAsia"/>
              </w:rPr>
              <w:t>铺</w:t>
            </w:r>
          </w:p>
          <w:p>
            <w:pPr>
              <w:jc w:val="center"/>
            </w:pPr>
            <w:r>
              <w:rPr>
                <w:rFonts w:hint="eastAsia"/>
              </w:rPr>
              <w:t>装</w:t>
            </w:r>
          </w:p>
        </w:tc>
        <w:tc>
          <w:tcPr>
            <w:tcW w:w="1725" w:type="dxa"/>
            <w:vAlign w:val="center"/>
          </w:tcPr>
          <w:p>
            <w:pPr>
              <w:pStyle w:val="13"/>
            </w:pPr>
            <w:r>
              <w:rPr>
                <w:rFonts w:hint="eastAsia"/>
              </w:rPr>
              <w:t>3.1面层铺装准备</w:t>
            </w:r>
          </w:p>
        </w:tc>
        <w:tc>
          <w:tcPr>
            <w:tcW w:w="2965" w:type="dxa"/>
          </w:tcPr>
          <w:p>
            <w:pPr>
              <w:pStyle w:val="13"/>
            </w:pPr>
            <w:r>
              <w:t>3.1.1能识别铺前处理是否满足施工要求</w:t>
            </w:r>
          </w:p>
          <w:p>
            <w:pPr>
              <w:pStyle w:val="13"/>
            </w:pPr>
            <w:r>
              <w:t>3.1.2能识别施工环境和气候是否符合施工要求</w:t>
            </w:r>
          </w:p>
          <w:p>
            <w:pPr>
              <w:pStyle w:val="13"/>
            </w:pPr>
            <w:r>
              <w:t>3.1.3能根据工序计算粘结剂标准用量</w:t>
            </w:r>
          </w:p>
          <w:p>
            <w:pPr>
              <w:pStyle w:val="13"/>
            </w:pPr>
            <w:r>
              <w:t>3.1.4能识别施工方案的目的及注意事项</w:t>
            </w:r>
          </w:p>
          <w:p>
            <w:pPr>
              <w:pStyle w:val="13"/>
            </w:pPr>
            <w:r>
              <w:t>3.1.5能识别面层铺装施工后的常见缺陷的形成原因</w:t>
            </w:r>
          </w:p>
          <w:p>
            <w:pPr>
              <w:pStyle w:val="13"/>
            </w:pPr>
            <w:r>
              <w:t>3.1.6能识别粘结剂是否完全固化，以符合铺装后续面层的要求</w:t>
            </w:r>
          </w:p>
          <w:p>
            <w:pPr>
              <w:pStyle w:val="13"/>
              <w:rPr>
                <w:rFonts w:cstheme="minorEastAsia"/>
              </w:rPr>
            </w:pPr>
            <w:r>
              <w:t>3.1.7能在施工前准备所有的工具、设备、材料、人员等</w:t>
            </w:r>
          </w:p>
        </w:tc>
        <w:tc>
          <w:tcPr>
            <w:tcW w:w="2755" w:type="dxa"/>
          </w:tcPr>
          <w:p>
            <w:pPr>
              <w:pStyle w:val="13"/>
            </w:pPr>
            <w:r>
              <w:t>3.1.1铺前处理验收要点</w:t>
            </w:r>
          </w:p>
          <w:p>
            <w:pPr>
              <w:pStyle w:val="13"/>
            </w:pPr>
            <w:r>
              <w:t>3.1.2施工要求中的环境条件相关知识</w:t>
            </w:r>
          </w:p>
          <w:p>
            <w:pPr>
              <w:pStyle w:val="13"/>
            </w:pPr>
            <w:r>
              <w:t>3.1.3材料的使用与计量知识</w:t>
            </w:r>
          </w:p>
          <w:p>
            <w:pPr>
              <w:pStyle w:val="13"/>
            </w:pPr>
            <w:r>
              <w:t>3.1.4施工工艺特点及技术要求</w:t>
            </w:r>
          </w:p>
          <w:p>
            <w:pPr>
              <w:pStyle w:val="13"/>
            </w:pPr>
            <w:r>
              <w:t>3.1.5面层铺装施工常见缺陷的预防和处理方法</w:t>
            </w:r>
          </w:p>
          <w:p>
            <w:pPr>
              <w:pStyle w:val="13"/>
            </w:pPr>
            <w:r>
              <w:t>3.1.6粘结剂的固化特性</w:t>
            </w:r>
          </w:p>
          <w:p>
            <w:pPr>
              <w:pStyle w:val="13"/>
            </w:pPr>
            <w:r>
              <w:t>3.1.7运动场地面层施工的开工准备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6" w:hRule="atLeast"/>
        </w:trPr>
        <w:tc>
          <w:tcPr>
            <w:tcW w:w="1077" w:type="dxa"/>
            <w:vMerge w:val="continue"/>
          </w:tcPr>
          <w:p/>
        </w:tc>
        <w:tc>
          <w:tcPr>
            <w:tcW w:w="1725" w:type="dxa"/>
            <w:vAlign w:val="center"/>
          </w:tcPr>
          <w:p>
            <w:pPr>
              <w:pStyle w:val="13"/>
            </w:pPr>
            <w:r>
              <w:rPr>
                <w:rFonts w:hint="eastAsia"/>
              </w:rPr>
              <w:t>3.2面层铺装施工</w:t>
            </w:r>
          </w:p>
        </w:tc>
        <w:tc>
          <w:tcPr>
            <w:tcW w:w="2965" w:type="dxa"/>
          </w:tcPr>
          <w:p>
            <w:pPr>
              <w:pStyle w:val="13"/>
            </w:pPr>
            <w:r>
              <w:t>3.2.1能对粘结剂的混合配比进行检查、核对</w:t>
            </w:r>
          </w:p>
          <w:p>
            <w:pPr>
              <w:pStyle w:val="13"/>
            </w:pPr>
            <w:r>
              <w:t>3.2.2能进行粘结试验，并根据试验结果调整粘结剂的配比</w:t>
            </w:r>
          </w:p>
          <w:p>
            <w:pPr>
              <w:pStyle w:val="13"/>
            </w:pPr>
            <w:r>
              <w:t>3.2.3能根据粘结剂及天气情况调整面层的铺装进度</w:t>
            </w:r>
          </w:p>
          <w:p>
            <w:pPr>
              <w:pStyle w:val="13"/>
            </w:pPr>
            <w:r>
              <w:t>3.2.4能使用工具或设备在面层铺装过程中实时把控铺装质量</w:t>
            </w:r>
          </w:p>
          <w:p>
            <w:pPr>
              <w:pStyle w:val="13"/>
            </w:pPr>
            <w:r>
              <w:t>3.2.5能实施上级制定的方案及时解决各种铺装缺陷</w:t>
            </w:r>
          </w:p>
          <w:p>
            <w:pPr>
              <w:pStyle w:val="13"/>
              <w:rPr>
                <w:rFonts w:ascii="宋体" w:hAnsi="宋体" w:cs="宋体"/>
              </w:rPr>
            </w:pPr>
            <w:r>
              <w:t>3.2.6能对完成铺装的地面进行检查</w:t>
            </w:r>
          </w:p>
        </w:tc>
        <w:tc>
          <w:tcPr>
            <w:tcW w:w="2755" w:type="dxa"/>
          </w:tcPr>
          <w:p>
            <w:pPr>
              <w:pStyle w:val="13"/>
            </w:pPr>
            <w:r>
              <w:t>3.2.1粘结剂的计量知识</w:t>
            </w:r>
          </w:p>
          <w:p>
            <w:pPr>
              <w:pStyle w:val="13"/>
            </w:pPr>
            <w:r>
              <w:t>3.2.2粘结试验操作规范及验收标准</w:t>
            </w:r>
          </w:p>
          <w:p>
            <w:pPr>
              <w:pStyle w:val="13"/>
            </w:pPr>
            <w:r>
              <w:t>3.2.3铺装施工现场应变的相关知识</w:t>
            </w:r>
          </w:p>
          <w:p>
            <w:pPr>
              <w:pStyle w:val="13"/>
            </w:pPr>
            <w:r>
              <w:t>3.2.4铺装施工质量监控的相关知识</w:t>
            </w:r>
          </w:p>
          <w:p>
            <w:pPr>
              <w:pStyle w:val="13"/>
            </w:pPr>
            <w:r>
              <w:t>3.2.5预制型面层常见缺陷处理的技术要点</w:t>
            </w:r>
          </w:p>
          <w:p>
            <w:pPr>
              <w:pStyle w:val="13"/>
            </w:pPr>
            <w:r>
              <w:t>3.2.6铺装质量验收的相关知识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6" w:hRule="atLeast"/>
        </w:trPr>
        <w:tc>
          <w:tcPr>
            <w:tcW w:w="1077" w:type="dxa"/>
            <w:vMerge w:val="restart"/>
            <w:vAlign w:val="center"/>
          </w:tcPr>
          <w:p>
            <w:pPr>
              <w:jc w:val="center"/>
            </w:pPr>
            <w:r>
              <w:rPr>
                <w:rFonts w:hint="eastAsia"/>
              </w:rPr>
              <w:t>4</w:t>
            </w:r>
            <w:r>
              <w:t>.</w:t>
            </w:r>
          </w:p>
          <w:p>
            <w:pPr>
              <w:jc w:val="center"/>
            </w:pPr>
            <w:r>
              <w:rPr>
                <w:rFonts w:hint="eastAsia"/>
              </w:rPr>
              <w:t>划</w:t>
            </w:r>
          </w:p>
          <w:p>
            <w:pPr>
              <w:jc w:val="center"/>
            </w:pPr>
            <w:r>
              <w:rPr>
                <w:rFonts w:hint="eastAsia"/>
              </w:rPr>
              <w:t>线</w:t>
            </w:r>
          </w:p>
          <w:p>
            <w:pPr>
              <w:jc w:val="center"/>
            </w:pPr>
            <w:r>
              <w:rPr>
                <w:rFonts w:hint="eastAsia"/>
              </w:rPr>
              <w:t>施</w:t>
            </w:r>
          </w:p>
          <w:p>
            <w:pPr>
              <w:jc w:val="center"/>
            </w:pPr>
            <w:r>
              <w:rPr>
                <w:rFonts w:hint="eastAsia"/>
              </w:rPr>
              <w:t>工</w:t>
            </w:r>
          </w:p>
        </w:tc>
        <w:tc>
          <w:tcPr>
            <w:tcW w:w="1725" w:type="dxa"/>
            <w:vAlign w:val="center"/>
          </w:tcPr>
          <w:p>
            <w:pPr>
              <w:pStyle w:val="13"/>
            </w:pPr>
            <w:r>
              <w:rPr>
                <w:rFonts w:hint="eastAsia"/>
              </w:rPr>
              <w:t>4</w:t>
            </w:r>
            <w:r>
              <w:t>.1</w:t>
            </w:r>
            <w:r>
              <w:rPr>
                <w:rFonts w:hint="eastAsia"/>
              </w:rPr>
              <w:t>划线施工准备</w:t>
            </w:r>
          </w:p>
        </w:tc>
        <w:tc>
          <w:tcPr>
            <w:tcW w:w="2965" w:type="dxa"/>
          </w:tcPr>
          <w:p>
            <w:pPr>
              <w:pStyle w:val="13"/>
            </w:pPr>
            <w:r>
              <w:t>4.1.1能识别国家标准田径场地划线规则</w:t>
            </w:r>
          </w:p>
          <w:p>
            <w:pPr>
              <w:pStyle w:val="13"/>
            </w:pPr>
            <w:r>
              <w:t>4.1.2能识别国家各类球场标准</w:t>
            </w:r>
          </w:p>
          <w:p>
            <w:pPr>
              <w:pStyle w:val="13"/>
            </w:pPr>
            <w:r>
              <w:t>4.1.3能识别设计图纸</w:t>
            </w:r>
          </w:p>
          <w:p>
            <w:pPr>
              <w:pStyle w:val="13"/>
            </w:pPr>
            <w:r>
              <w:t>4.1.4能对划线设备进行检查及日常维护保养</w:t>
            </w:r>
          </w:p>
          <w:p>
            <w:pPr>
              <w:pStyle w:val="13"/>
            </w:pPr>
            <w:r>
              <w:t>4.1.5能识别各类划线漆的理化性能</w:t>
            </w:r>
          </w:p>
          <w:p>
            <w:pPr>
              <w:pStyle w:val="13"/>
            </w:pPr>
            <w:r>
              <w:t>4.1.6能在施工前准备所有的工具、设备、材料、人员等</w:t>
            </w:r>
          </w:p>
        </w:tc>
        <w:tc>
          <w:tcPr>
            <w:tcW w:w="2755" w:type="dxa"/>
          </w:tcPr>
          <w:p>
            <w:pPr>
              <w:pStyle w:val="13"/>
            </w:pPr>
            <w:r>
              <w:t>4.1.1田径场地划线国家标准与规则</w:t>
            </w:r>
          </w:p>
          <w:p>
            <w:pPr>
              <w:pStyle w:val="13"/>
            </w:pPr>
            <w:r>
              <w:t>4.1.2国家球类场地的划线与规则</w:t>
            </w:r>
          </w:p>
          <w:p>
            <w:pPr>
              <w:pStyle w:val="13"/>
            </w:pPr>
            <w:r>
              <w:t>4.1.3图纸识别基本知识</w:t>
            </w:r>
          </w:p>
          <w:p>
            <w:pPr>
              <w:pStyle w:val="13"/>
            </w:pPr>
            <w:r>
              <w:t>4.1.4划线设备检修维护规范</w:t>
            </w:r>
          </w:p>
          <w:p>
            <w:pPr>
              <w:pStyle w:val="13"/>
            </w:pPr>
            <w:r>
              <w:t>4.1.5划线漆理化性能相关知识</w:t>
            </w:r>
          </w:p>
          <w:p>
            <w:pPr>
              <w:pStyle w:val="13"/>
            </w:pPr>
            <w:r>
              <w:t>4.1.6运动场地划线施工的开工准备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trPr>
        <w:tc>
          <w:tcPr>
            <w:tcW w:w="1077" w:type="dxa"/>
            <w:vMerge w:val="continue"/>
          </w:tcPr>
          <w:p/>
        </w:tc>
        <w:tc>
          <w:tcPr>
            <w:tcW w:w="1725" w:type="dxa"/>
            <w:vAlign w:val="center"/>
          </w:tcPr>
          <w:p>
            <w:pPr>
              <w:pStyle w:val="13"/>
            </w:pPr>
            <w:r>
              <w:rPr>
                <w:rFonts w:hint="eastAsia"/>
              </w:rPr>
              <w:t>4.2划线施工</w:t>
            </w:r>
          </w:p>
        </w:tc>
        <w:tc>
          <w:tcPr>
            <w:tcW w:w="2965" w:type="dxa"/>
          </w:tcPr>
          <w:p>
            <w:pPr>
              <w:pStyle w:val="13"/>
            </w:pPr>
            <w:r>
              <w:t>4.2.1能使用手动工具进行各类场地的划线</w:t>
            </w:r>
          </w:p>
          <w:p>
            <w:pPr>
              <w:pStyle w:val="13"/>
            </w:pPr>
            <w:r>
              <w:t>4.2.2能按要求进行田径场地的测量定点</w:t>
            </w:r>
          </w:p>
          <w:p>
            <w:pPr>
              <w:pStyle w:val="13"/>
            </w:pPr>
            <w:r>
              <w:t>4.2.3能按要求做好各类球场的定点与放线</w:t>
            </w:r>
          </w:p>
          <w:p>
            <w:pPr>
              <w:pStyle w:val="13"/>
            </w:pPr>
            <w:r>
              <w:t>4.2.4能安排做好成品保护、人员控制与警示工作</w:t>
            </w:r>
          </w:p>
          <w:p>
            <w:pPr>
              <w:pStyle w:val="13"/>
            </w:pPr>
            <w:r>
              <w:t>4.2.5能对完成划线的地面进行检查</w:t>
            </w:r>
          </w:p>
        </w:tc>
        <w:tc>
          <w:tcPr>
            <w:tcW w:w="2755" w:type="dxa"/>
          </w:tcPr>
          <w:p>
            <w:pPr>
              <w:pStyle w:val="13"/>
            </w:pPr>
            <w:r>
              <w:t>4.2.1划线所需手动工具使用技术要求</w:t>
            </w:r>
          </w:p>
          <w:p>
            <w:pPr>
              <w:pStyle w:val="13"/>
            </w:pPr>
            <w:r>
              <w:t>4.2.2田径场地的定点与测量标准流程</w:t>
            </w:r>
          </w:p>
          <w:p>
            <w:pPr>
              <w:pStyle w:val="13"/>
            </w:pPr>
            <w:r>
              <w:t>4.2.3球类场地的测量与放线标准流程</w:t>
            </w:r>
          </w:p>
          <w:p>
            <w:pPr>
              <w:pStyle w:val="13"/>
            </w:pPr>
            <w:r>
              <w:t>4.2.4划线施工的场地保护规范及运用</w:t>
            </w:r>
          </w:p>
          <w:p>
            <w:pPr>
              <w:pStyle w:val="13"/>
            </w:pPr>
            <w:r>
              <w:t>4.2.5划线质量检查的相关知识</w:t>
            </w:r>
          </w:p>
        </w:tc>
      </w:tr>
    </w:tbl>
    <w:p>
      <w:pPr>
        <w:pStyle w:val="4"/>
      </w:pPr>
    </w:p>
    <w:p>
      <w:pPr>
        <w:pStyle w:val="4"/>
      </w:pPr>
      <w:r>
        <w:rPr>
          <w:rFonts w:hint="eastAsia"/>
        </w:rPr>
        <w:t>3</w:t>
      </w:r>
      <w:r>
        <w:t>.5.4</w:t>
      </w:r>
      <w:r>
        <w:rPr>
          <w:rFonts w:hint="eastAsia"/>
        </w:rPr>
        <w:t>二级/技师</w:t>
      </w:r>
    </w:p>
    <w:tbl>
      <w:tblPr>
        <w:tblStyle w:val="1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7"/>
        <w:gridCol w:w="1725"/>
        <w:gridCol w:w="2965"/>
        <w:gridCol w:w="2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3" w:hRule="atLeast"/>
        </w:trPr>
        <w:tc>
          <w:tcPr>
            <w:tcW w:w="1077" w:type="dxa"/>
            <w:vAlign w:val="center"/>
          </w:tcPr>
          <w:p>
            <w:pPr>
              <w:jc w:val="center"/>
            </w:pPr>
            <w:r>
              <w:rPr>
                <w:rFonts w:hint="eastAsia"/>
              </w:rPr>
              <w:t>职业</w:t>
            </w:r>
          </w:p>
          <w:p>
            <w:pPr>
              <w:jc w:val="center"/>
            </w:pPr>
            <w:r>
              <w:rPr>
                <w:rFonts w:hint="eastAsia"/>
              </w:rPr>
              <w:t>功能</w:t>
            </w:r>
          </w:p>
        </w:tc>
        <w:tc>
          <w:tcPr>
            <w:tcW w:w="1725" w:type="dxa"/>
            <w:vAlign w:val="center"/>
          </w:tcPr>
          <w:p>
            <w:pPr>
              <w:jc w:val="center"/>
            </w:pPr>
            <w:r>
              <w:rPr>
                <w:rFonts w:hint="eastAsia"/>
              </w:rPr>
              <w:t>工作内容</w:t>
            </w:r>
          </w:p>
        </w:tc>
        <w:tc>
          <w:tcPr>
            <w:tcW w:w="2965" w:type="dxa"/>
            <w:vAlign w:val="center"/>
          </w:tcPr>
          <w:p>
            <w:pPr>
              <w:jc w:val="center"/>
            </w:pPr>
            <w:r>
              <w:rPr>
                <w:rFonts w:hint="eastAsia"/>
              </w:rPr>
              <w:t>技能要求</w:t>
            </w:r>
          </w:p>
        </w:tc>
        <w:tc>
          <w:tcPr>
            <w:tcW w:w="2755" w:type="dxa"/>
            <w:vAlign w:val="center"/>
          </w:tcPr>
          <w:p>
            <w:pPr>
              <w:jc w:val="center"/>
            </w:pPr>
            <w:r>
              <w:rPr>
                <w:rFonts w:hint="eastAsia"/>
              </w:rPr>
              <w:t>相关知识要求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8" w:hRule="atLeast"/>
        </w:trPr>
        <w:tc>
          <w:tcPr>
            <w:tcW w:w="1077" w:type="dxa"/>
            <w:vMerge w:val="restart"/>
            <w:vAlign w:val="center"/>
          </w:tcPr>
          <w:p>
            <w:pPr>
              <w:jc w:val="center"/>
            </w:pPr>
            <w:r>
              <w:rPr>
                <w:rFonts w:hint="eastAsia"/>
              </w:rPr>
              <w:t>1.</w:t>
            </w:r>
          </w:p>
          <w:p>
            <w:pPr>
              <w:jc w:val="center"/>
            </w:pPr>
            <w:r>
              <w:rPr>
                <w:rFonts w:hint="eastAsia"/>
              </w:rPr>
              <w:t>基</w:t>
            </w:r>
          </w:p>
          <w:p>
            <w:pPr>
              <w:jc w:val="center"/>
            </w:pPr>
            <w:r>
              <w:rPr>
                <w:rFonts w:hint="eastAsia"/>
              </w:rPr>
              <w:t>础</w:t>
            </w:r>
          </w:p>
          <w:p>
            <w:pPr>
              <w:jc w:val="center"/>
            </w:pPr>
            <w:r>
              <w:rPr>
                <w:rFonts w:hint="eastAsia"/>
              </w:rPr>
              <w:t>处</w:t>
            </w:r>
          </w:p>
          <w:p>
            <w:pPr>
              <w:jc w:val="center"/>
            </w:pPr>
            <w:r>
              <w:rPr>
                <w:rFonts w:hint="eastAsia"/>
              </w:rPr>
              <w:t>理</w:t>
            </w:r>
          </w:p>
        </w:tc>
        <w:tc>
          <w:tcPr>
            <w:tcW w:w="1725" w:type="dxa"/>
            <w:vAlign w:val="center"/>
          </w:tcPr>
          <w:p>
            <w:pPr>
              <w:pStyle w:val="13"/>
            </w:pPr>
            <w:r>
              <w:rPr>
                <w:rFonts w:hint="eastAsia"/>
              </w:rPr>
              <w:t>1.1基础处理准备</w:t>
            </w:r>
          </w:p>
        </w:tc>
        <w:tc>
          <w:tcPr>
            <w:tcW w:w="2965" w:type="dxa"/>
          </w:tcPr>
          <w:p>
            <w:pPr>
              <w:pStyle w:val="13"/>
            </w:pPr>
            <w:r>
              <w:t>1.1.1能在使用机械处理基础问题时，计算出电缆和电器开关及设备的荷载与功率</w:t>
            </w:r>
          </w:p>
          <w:p>
            <w:pPr>
              <w:pStyle w:val="13"/>
            </w:pPr>
            <w:r>
              <w:t>1.1.2能使用水分测试仪进行基础含水率测试，并分析各项参数以确定施工时间</w:t>
            </w:r>
          </w:p>
          <w:p>
            <w:pPr>
              <w:pStyle w:val="13"/>
            </w:pPr>
            <w:r>
              <w:t>1.1.3能针对基础的特殊情况计算材料用量</w:t>
            </w:r>
          </w:p>
          <w:p>
            <w:pPr>
              <w:pStyle w:val="13"/>
            </w:pPr>
            <w:r>
              <w:t>1.1.4能判断场地坡度、平整度等数据是否符合田径规则要求</w:t>
            </w:r>
          </w:p>
          <w:p>
            <w:pPr>
              <w:pStyle w:val="13"/>
            </w:pPr>
            <w:r>
              <w:t>1.1.5能判断预埋件是否符合田径场地预埋要求</w:t>
            </w:r>
          </w:p>
          <w:p>
            <w:pPr>
              <w:pStyle w:val="13"/>
            </w:pPr>
            <w:r>
              <w:t>1.1.6能制定特殊环境下的基础处理检验标准</w:t>
            </w:r>
          </w:p>
          <w:p>
            <w:pPr>
              <w:pStyle w:val="13"/>
            </w:pPr>
            <w:r>
              <w:t>1.1.7能制定场地特殊区域的施工方案</w:t>
            </w:r>
          </w:p>
        </w:tc>
        <w:tc>
          <w:tcPr>
            <w:tcW w:w="2755" w:type="dxa"/>
          </w:tcPr>
          <w:p>
            <w:pPr>
              <w:pStyle w:val="13"/>
            </w:pPr>
            <w:r>
              <w:t>1.1.1电工综合知识</w:t>
            </w:r>
          </w:p>
          <w:p>
            <w:pPr>
              <w:pStyle w:val="13"/>
            </w:pPr>
            <w:r>
              <w:t>1.1.2基础含水率、材料附着以及材料反应的相关知识</w:t>
            </w:r>
          </w:p>
          <w:p>
            <w:pPr>
              <w:pStyle w:val="13"/>
            </w:pPr>
            <w:r>
              <w:t>1.1.3特殊基础的处理与材料应用</w:t>
            </w:r>
          </w:p>
          <w:p>
            <w:pPr>
              <w:pStyle w:val="13"/>
            </w:pPr>
            <w:r>
              <w:t>1.1.4测量仪器使用技术要求</w:t>
            </w:r>
          </w:p>
          <w:p>
            <w:pPr>
              <w:pStyle w:val="13"/>
            </w:pPr>
            <w:r>
              <w:t>1.1.5中国田联田赛与径赛规则与场地标准等相关知识</w:t>
            </w:r>
          </w:p>
          <w:p>
            <w:pPr>
              <w:pStyle w:val="13"/>
            </w:pPr>
            <w:r>
              <w:t>1.1.6预埋件设计知识及操作规范</w:t>
            </w:r>
          </w:p>
          <w:p>
            <w:pPr>
              <w:pStyle w:val="13"/>
            </w:pPr>
            <w:r>
              <w:t xml:space="preserve">1.1.7特殊环境下的基础处理综合知识 </w:t>
            </w:r>
          </w:p>
          <w:p>
            <w:pPr>
              <w:pStyle w:val="13"/>
            </w:pPr>
            <w:r>
              <w:t>1.1.8运动场地特殊区域的综合知识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077" w:type="dxa"/>
            <w:vMerge w:val="continue"/>
          </w:tcPr>
          <w:p/>
        </w:tc>
        <w:tc>
          <w:tcPr>
            <w:tcW w:w="1725" w:type="dxa"/>
            <w:vAlign w:val="center"/>
          </w:tcPr>
          <w:p>
            <w:pPr>
              <w:pStyle w:val="13"/>
            </w:pPr>
            <w:r>
              <w:rPr>
                <w:rFonts w:hint="eastAsia"/>
              </w:rPr>
              <w:t>1.2基础处理施工</w:t>
            </w:r>
          </w:p>
        </w:tc>
        <w:tc>
          <w:tcPr>
            <w:tcW w:w="2965" w:type="dxa"/>
          </w:tcPr>
          <w:p>
            <w:pPr>
              <w:pStyle w:val="13"/>
            </w:pPr>
            <w:r>
              <w:t>1.2.1能根据处理方案组建施工团队并带队完成符合中国田协一类场地要求的基础处理施工</w:t>
            </w:r>
          </w:p>
          <w:p>
            <w:pPr>
              <w:pStyle w:val="13"/>
            </w:pPr>
            <w:r>
              <w:t xml:space="preserve">1.2.2能对新型基础材料的涂布施工进行调整  </w:t>
            </w:r>
          </w:p>
          <w:p>
            <w:pPr>
              <w:pStyle w:val="13"/>
            </w:pPr>
            <w:r>
              <w:t xml:space="preserve">1.2.3能根据平整度、粗糙度和装饰要求调整研磨工艺 </w:t>
            </w:r>
          </w:p>
          <w:p>
            <w:pPr>
              <w:pStyle w:val="13"/>
            </w:pPr>
            <w:r>
              <w:t>1.2.4能根据现场情况及时调整基础处理施工方案</w:t>
            </w:r>
          </w:p>
          <w:p>
            <w:pPr>
              <w:pStyle w:val="13"/>
            </w:pPr>
            <w:r>
              <w:t>1.1.5能对新设备、新材料、新工艺进行试用及试验</w:t>
            </w:r>
          </w:p>
          <w:p>
            <w:pPr>
              <w:pStyle w:val="13"/>
            </w:pPr>
            <w:r>
              <w:t>1.2.6能在施工时检查各个工作岗位的质量、效率、安全等</w:t>
            </w:r>
          </w:p>
          <w:p>
            <w:pPr>
              <w:pStyle w:val="13"/>
            </w:pPr>
            <w:r>
              <w:t>1.2.7能对水电工程完成整体检查、测试、验收</w:t>
            </w:r>
          </w:p>
          <w:p>
            <w:pPr>
              <w:pStyle w:val="13"/>
            </w:pPr>
            <w:r>
              <w:t xml:space="preserve">1.2.8能对特殊环境下的基础处理效果进行检验及验收 </w:t>
            </w:r>
          </w:p>
          <w:p>
            <w:pPr>
              <w:pStyle w:val="13"/>
            </w:pPr>
            <w:r>
              <w:t>1.2.9能对场地特殊区域的整体施工质量进行检查、测试、复核</w:t>
            </w:r>
          </w:p>
        </w:tc>
        <w:tc>
          <w:tcPr>
            <w:tcW w:w="2755" w:type="dxa"/>
          </w:tcPr>
          <w:p>
            <w:pPr>
              <w:pStyle w:val="13"/>
            </w:pPr>
            <w:r>
              <w:t>1.2.1施工团队组建原则</w:t>
            </w:r>
          </w:p>
          <w:p>
            <w:pPr>
              <w:pStyle w:val="13"/>
            </w:pPr>
            <w:r>
              <w:t>1.2.2中国田协一类场地建造技术要求及验收标准</w:t>
            </w:r>
          </w:p>
          <w:p>
            <w:pPr>
              <w:pStyle w:val="13"/>
            </w:pPr>
            <w:r>
              <w:t>1.2.3各类不同基础材料的疏密度知识和基础处理剂的性能及施工工艺</w:t>
            </w:r>
          </w:p>
          <w:p>
            <w:pPr>
              <w:pStyle w:val="13"/>
            </w:pPr>
            <w:r>
              <w:t>1.2.4整体研磨质量判断方法</w:t>
            </w:r>
          </w:p>
          <w:p>
            <w:pPr>
              <w:pStyle w:val="13"/>
            </w:pPr>
            <w:r>
              <w:t>1.2.5施工方案注意事项及应急预案</w:t>
            </w:r>
          </w:p>
          <w:p>
            <w:pPr>
              <w:pStyle w:val="13"/>
            </w:pPr>
            <w:r>
              <w:t>1.2.6样品试验技术要求和验收原则</w:t>
            </w:r>
          </w:p>
          <w:p>
            <w:pPr>
              <w:pStyle w:val="13"/>
            </w:pPr>
            <w:r>
              <w:t>1.2.7基础处理工作质量的检查范围与职业素养</w:t>
            </w:r>
          </w:p>
          <w:p>
            <w:pPr>
              <w:pStyle w:val="13"/>
            </w:pPr>
            <w:r>
              <w:t>1.2.8运动场地水电工程质量验收原则</w:t>
            </w:r>
          </w:p>
          <w:p>
            <w:pPr>
              <w:pStyle w:val="13"/>
            </w:pPr>
            <w:r>
              <w:t>1.2.9特殊环境下的基础处理检验与验收</w:t>
            </w:r>
          </w:p>
          <w:p>
            <w:pPr>
              <w:pStyle w:val="13"/>
            </w:pPr>
            <w:r>
              <w:t>1.2.10基础施工的质量验收原则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0" w:hRule="atLeast"/>
        </w:trPr>
        <w:tc>
          <w:tcPr>
            <w:tcW w:w="1077" w:type="dxa"/>
            <w:vMerge w:val="restart"/>
            <w:vAlign w:val="center"/>
          </w:tcPr>
          <w:p>
            <w:pPr>
              <w:jc w:val="center"/>
            </w:pPr>
            <w:r>
              <w:rPr>
                <w:rFonts w:hint="eastAsia"/>
              </w:rPr>
              <w:t>2.</w:t>
            </w:r>
          </w:p>
          <w:p>
            <w:pPr>
              <w:jc w:val="center"/>
            </w:pPr>
            <w:r>
              <w:rPr>
                <w:rFonts w:hint="eastAsia"/>
              </w:rPr>
              <w:t>铺</w:t>
            </w:r>
          </w:p>
          <w:p>
            <w:pPr>
              <w:jc w:val="center"/>
            </w:pPr>
            <w:r>
              <w:rPr>
                <w:rFonts w:hint="eastAsia"/>
              </w:rPr>
              <w:t>前</w:t>
            </w:r>
          </w:p>
          <w:p>
            <w:pPr>
              <w:jc w:val="center"/>
            </w:pPr>
            <w:r>
              <w:rPr>
                <w:rFonts w:hint="eastAsia"/>
              </w:rPr>
              <w:t>处</w:t>
            </w:r>
          </w:p>
          <w:p>
            <w:pPr>
              <w:jc w:val="center"/>
            </w:pPr>
            <w:r>
              <w:rPr>
                <w:rFonts w:hint="eastAsia"/>
              </w:rPr>
              <w:t>理</w:t>
            </w:r>
          </w:p>
        </w:tc>
        <w:tc>
          <w:tcPr>
            <w:tcW w:w="1725" w:type="dxa"/>
            <w:vAlign w:val="center"/>
          </w:tcPr>
          <w:p>
            <w:pPr>
              <w:pStyle w:val="13"/>
            </w:pPr>
            <w:r>
              <w:rPr>
                <w:rFonts w:hint="eastAsia"/>
              </w:rPr>
              <w:t>2.1铺前处理准备</w:t>
            </w:r>
          </w:p>
        </w:tc>
        <w:tc>
          <w:tcPr>
            <w:tcW w:w="2965" w:type="dxa"/>
          </w:tcPr>
          <w:p>
            <w:pPr>
              <w:pStyle w:val="13"/>
            </w:pPr>
            <w:r>
              <w:t>2.1.1能根据不同环境及地理位置测量出基础各项数据以判断是否符合施工要求</w:t>
            </w:r>
          </w:p>
          <w:p>
            <w:pPr>
              <w:pStyle w:val="13"/>
            </w:pPr>
            <w:r>
              <w:t>2.1.2能识别施工条件的各类风险</w:t>
            </w:r>
          </w:p>
          <w:p>
            <w:pPr>
              <w:pStyle w:val="13"/>
            </w:pPr>
            <w:r>
              <w:t>2.1.3能准备多套施工方案应对多变的气候环境等情况</w:t>
            </w:r>
          </w:p>
          <w:p>
            <w:pPr>
              <w:pStyle w:val="13"/>
            </w:pPr>
            <w:r>
              <w:t>2.1.4能根据各项要求计算场地材料用量</w:t>
            </w:r>
          </w:p>
          <w:p>
            <w:pPr>
              <w:pStyle w:val="13"/>
            </w:pPr>
            <w:r>
              <w:t>2.1.5能提前做好材料试验，避免因材料不合格或不适应当地环境而发生质量事故</w:t>
            </w:r>
          </w:p>
          <w:p>
            <w:pPr>
              <w:pStyle w:val="13"/>
            </w:pPr>
            <w:r>
              <w:t>2.1.6能判断功能区的布局是否合理及达到使用要求</w:t>
            </w:r>
          </w:p>
          <w:p>
            <w:pPr>
              <w:pStyle w:val="13"/>
            </w:pPr>
            <w:r>
              <w:t>2.1.7能根据施工现场情况及进度要求调整施工工艺</w:t>
            </w:r>
          </w:p>
        </w:tc>
        <w:tc>
          <w:tcPr>
            <w:tcW w:w="2755" w:type="dxa"/>
          </w:tcPr>
          <w:p>
            <w:pPr>
              <w:pStyle w:val="13"/>
            </w:pPr>
            <w:r>
              <w:t>2.1.1场地勘察与测量基础知识</w:t>
            </w:r>
          </w:p>
          <w:p>
            <w:pPr>
              <w:pStyle w:val="13"/>
            </w:pPr>
            <w:r>
              <w:t>2.1.2预制型面层铺装施工条件与要点</w:t>
            </w:r>
          </w:p>
          <w:p>
            <w:pPr>
              <w:pStyle w:val="13"/>
            </w:pPr>
            <w:r>
              <w:t>2.1.3预制型面层施工方案的优缺点</w:t>
            </w:r>
          </w:p>
          <w:p>
            <w:pPr>
              <w:pStyle w:val="13"/>
            </w:pPr>
            <w:r>
              <w:t>2.1.4预制型面层铺装材料应用与用量</w:t>
            </w:r>
          </w:p>
          <w:p>
            <w:pPr>
              <w:pStyle w:val="13"/>
            </w:pPr>
            <w:r>
              <w:t>2.1.5铺前处理材料试验技术要求和验收原则</w:t>
            </w:r>
          </w:p>
          <w:p>
            <w:pPr>
              <w:pStyle w:val="13"/>
            </w:pPr>
            <w:r>
              <w:t>2.1.6中国田联田赛与径赛规则、场地标准、功能区布局等相关知识</w:t>
            </w:r>
          </w:p>
          <w:p>
            <w:pPr>
              <w:pStyle w:val="13"/>
            </w:pPr>
            <w:r>
              <w:t>2.1.7施工工艺综合知识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2" w:hRule="atLeast"/>
        </w:trPr>
        <w:tc>
          <w:tcPr>
            <w:tcW w:w="1077" w:type="dxa"/>
            <w:vMerge w:val="continue"/>
          </w:tcPr>
          <w:p/>
        </w:tc>
        <w:tc>
          <w:tcPr>
            <w:tcW w:w="1725" w:type="dxa"/>
            <w:vAlign w:val="center"/>
          </w:tcPr>
          <w:p>
            <w:pPr>
              <w:pStyle w:val="13"/>
            </w:pPr>
            <w:r>
              <w:rPr>
                <w:rFonts w:hint="eastAsia"/>
              </w:rPr>
              <w:t>2.2铺前处理施工</w:t>
            </w:r>
          </w:p>
        </w:tc>
        <w:tc>
          <w:tcPr>
            <w:tcW w:w="2965" w:type="dxa"/>
          </w:tcPr>
          <w:p>
            <w:pPr>
              <w:pStyle w:val="13"/>
            </w:pPr>
            <w:r>
              <w:t>2.2.1能根据新材料基础适应性调整定位放线具体实施方案</w:t>
            </w:r>
          </w:p>
          <w:p>
            <w:pPr>
              <w:pStyle w:val="13"/>
            </w:pPr>
            <w:r>
              <w:t>2.2.2能对施工设备进行试机检查，并按工程实况模拟操作</w:t>
            </w:r>
          </w:p>
          <w:p>
            <w:pPr>
              <w:pStyle w:val="13"/>
            </w:pPr>
            <w:r>
              <w:t xml:space="preserve">2.2.3能根据现场情况提出施工设备改进措施 </w:t>
            </w:r>
          </w:p>
          <w:p>
            <w:pPr>
              <w:pStyle w:val="13"/>
            </w:pPr>
            <w:r>
              <w:t>2.2.4能识别水电设施布置缺陷，并整改至符合施工要求</w:t>
            </w:r>
          </w:p>
          <w:p>
            <w:pPr>
              <w:pStyle w:val="13"/>
            </w:pPr>
            <w:r>
              <w:t>2.2.5能对定位放线工作进行准确性、整体性验收</w:t>
            </w:r>
          </w:p>
          <w:p>
            <w:pPr>
              <w:pStyle w:val="13"/>
            </w:pPr>
            <w:r>
              <w:t>2.2.6能带队完成符合中国田协一类场地要求的铺前处理施工</w:t>
            </w:r>
          </w:p>
          <w:p>
            <w:pPr>
              <w:pStyle w:val="13"/>
            </w:pPr>
            <w:r>
              <w:t>2.2.7能在铺前处理中进行各岗位工作巡查、监督</w:t>
            </w:r>
          </w:p>
        </w:tc>
        <w:tc>
          <w:tcPr>
            <w:tcW w:w="2755" w:type="dxa"/>
          </w:tcPr>
          <w:p>
            <w:pPr>
              <w:pStyle w:val="13"/>
            </w:pPr>
            <w:r>
              <w:t>2.2.1各类基础的定位放线实施细则</w:t>
            </w:r>
          </w:p>
          <w:p>
            <w:pPr>
              <w:pStyle w:val="13"/>
            </w:pPr>
            <w:r>
              <w:t>2.2.2施工设备操作技术要求</w:t>
            </w:r>
          </w:p>
          <w:p>
            <w:pPr>
              <w:pStyle w:val="13"/>
            </w:pPr>
            <w:r>
              <w:t xml:space="preserve">2.2.3施工设备的机械及电气基础知识 </w:t>
            </w:r>
          </w:p>
          <w:p>
            <w:pPr>
              <w:pStyle w:val="13"/>
            </w:pPr>
            <w:r>
              <w:t>2.2.4运动场地水电规划综合知识</w:t>
            </w:r>
          </w:p>
          <w:p>
            <w:pPr>
              <w:pStyle w:val="13"/>
            </w:pPr>
            <w:r>
              <w:t>2.2.5定位放线施工的验收</w:t>
            </w:r>
          </w:p>
          <w:p>
            <w:pPr>
              <w:pStyle w:val="13"/>
            </w:pPr>
            <w:r>
              <w:t>2.2.6中国田协一类场地建造技术要求及验收标准</w:t>
            </w:r>
          </w:p>
          <w:p>
            <w:pPr>
              <w:pStyle w:val="13"/>
            </w:pPr>
            <w:r>
              <w:t>2.2.7铺前处理工作质量的检查范围与职业素养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2" w:hRule="atLeast"/>
        </w:trPr>
        <w:tc>
          <w:tcPr>
            <w:tcW w:w="1077" w:type="dxa"/>
            <w:vMerge w:val="restart"/>
            <w:vAlign w:val="center"/>
          </w:tcPr>
          <w:p>
            <w:pPr>
              <w:jc w:val="center"/>
            </w:pPr>
            <w:r>
              <w:rPr>
                <w:rFonts w:hint="eastAsia"/>
              </w:rPr>
              <w:t>3.</w:t>
            </w:r>
          </w:p>
          <w:p>
            <w:pPr>
              <w:jc w:val="center"/>
            </w:pPr>
            <w:r>
              <w:rPr>
                <w:rFonts w:hint="eastAsia"/>
              </w:rPr>
              <w:t>面</w:t>
            </w:r>
          </w:p>
          <w:p>
            <w:pPr>
              <w:jc w:val="center"/>
            </w:pPr>
            <w:r>
              <w:rPr>
                <w:rFonts w:hint="eastAsia"/>
              </w:rPr>
              <w:t>层</w:t>
            </w:r>
          </w:p>
          <w:p>
            <w:pPr>
              <w:jc w:val="center"/>
            </w:pPr>
            <w:r>
              <w:rPr>
                <w:rFonts w:hint="eastAsia"/>
              </w:rPr>
              <w:t>铺</w:t>
            </w:r>
          </w:p>
          <w:p>
            <w:pPr>
              <w:jc w:val="center"/>
            </w:pPr>
            <w:r>
              <w:rPr>
                <w:rFonts w:hint="eastAsia"/>
              </w:rPr>
              <w:t>装</w:t>
            </w:r>
          </w:p>
        </w:tc>
        <w:tc>
          <w:tcPr>
            <w:tcW w:w="1725" w:type="dxa"/>
            <w:vAlign w:val="center"/>
          </w:tcPr>
          <w:p>
            <w:pPr>
              <w:pStyle w:val="13"/>
            </w:pPr>
            <w:r>
              <w:rPr>
                <w:rFonts w:hint="eastAsia"/>
              </w:rPr>
              <w:t>3.1面层铺装准备</w:t>
            </w:r>
          </w:p>
        </w:tc>
        <w:tc>
          <w:tcPr>
            <w:tcW w:w="2965" w:type="dxa"/>
          </w:tcPr>
          <w:p>
            <w:pPr>
              <w:pStyle w:val="13"/>
            </w:pPr>
            <w:r>
              <w:t>3.1.1能识别各类预制型面层的优缺点</w:t>
            </w:r>
          </w:p>
          <w:p>
            <w:pPr>
              <w:pStyle w:val="13"/>
            </w:pPr>
            <w:r>
              <w:t>3.1.2能识别不同环境和气候的施工条件中的不利因素</w:t>
            </w:r>
          </w:p>
          <w:p>
            <w:pPr>
              <w:pStyle w:val="13"/>
            </w:pPr>
            <w:r>
              <w:t xml:space="preserve">3.1.3能根据不同使用环境、使用要求制定相应的施工方案 </w:t>
            </w:r>
          </w:p>
          <w:p>
            <w:pPr>
              <w:pStyle w:val="13"/>
            </w:pPr>
            <w:r>
              <w:t>3.1.4能进行材料试验并收集各项数据以便施工时规避风险与合理应用</w:t>
            </w:r>
          </w:p>
          <w:p>
            <w:pPr>
              <w:pStyle w:val="13"/>
            </w:pPr>
            <w:r>
              <w:t xml:space="preserve">3.1.5能根据施工现场情况及设计要求选择施工工艺 </w:t>
            </w:r>
          </w:p>
          <w:p>
            <w:pPr>
              <w:pStyle w:val="13"/>
            </w:pPr>
            <w:r>
              <w:t>3.1.6能提出各类预制型面层铺装施工关键点并及时提醒与纠正错误</w:t>
            </w:r>
          </w:p>
        </w:tc>
        <w:tc>
          <w:tcPr>
            <w:tcW w:w="2755" w:type="dxa"/>
          </w:tcPr>
          <w:p>
            <w:pPr>
              <w:pStyle w:val="13"/>
            </w:pPr>
            <w:r>
              <w:t>3.1.1预制型面层应用知识</w:t>
            </w:r>
          </w:p>
          <w:p>
            <w:pPr>
              <w:pStyle w:val="13"/>
            </w:pPr>
            <w:r>
              <w:t>3.1.2施工环境条件中不利因素的综合知识</w:t>
            </w:r>
          </w:p>
          <w:p>
            <w:pPr>
              <w:pStyle w:val="13"/>
            </w:pPr>
            <w:r>
              <w:t>3.1.3施工方案的编制规则</w:t>
            </w:r>
          </w:p>
          <w:p>
            <w:pPr>
              <w:pStyle w:val="13"/>
            </w:pPr>
            <w:r>
              <w:t>3.1.4材料试验综合知识</w:t>
            </w:r>
          </w:p>
          <w:p>
            <w:pPr>
              <w:pStyle w:val="13"/>
            </w:pPr>
            <w:r>
              <w:t>3.1.5施工工艺综合知识</w:t>
            </w:r>
          </w:p>
          <w:p>
            <w:pPr>
              <w:pStyle w:val="13"/>
            </w:pPr>
            <w:r>
              <w:t>3.1.6预制型面层铺装施工技术要点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1077" w:type="dxa"/>
            <w:vMerge w:val="continue"/>
          </w:tcPr>
          <w:p/>
        </w:tc>
        <w:tc>
          <w:tcPr>
            <w:tcW w:w="1725" w:type="dxa"/>
            <w:vAlign w:val="center"/>
          </w:tcPr>
          <w:p>
            <w:pPr>
              <w:pStyle w:val="13"/>
            </w:pPr>
            <w:r>
              <w:rPr>
                <w:rFonts w:hint="eastAsia"/>
              </w:rPr>
              <w:t>3.2面层铺装施工</w:t>
            </w:r>
          </w:p>
        </w:tc>
        <w:tc>
          <w:tcPr>
            <w:tcW w:w="2965" w:type="dxa"/>
          </w:tcPr>
          <w:p>
            <w:pPr>
              <w:pStyle w:val="13"/>
            </w:pPr>
            <w:r>
              <w:t>3.2.1能识别设备使用中的异常反应并及时修理</w:t>
            </w:r>
          </w:p>
          <w:p>
            <w:pPr>
              <w:pStyle w:val="13"/>
            </w:pPr>
            <w:r>
              <w:t>3.2.2能根据不同粘结剂、不同天气情况调整铺装进度及做好风险防范预案</w:t>
            </w:r>
          </w:p>
          <w:p>
            <w:pPr>
              <w:pStyle w:val="13"/>
            </w:pPr>
            <w:r>
              <w:t>3.2.3能对新设备、新材料、新工艺进行试用及试验</w:t>
            </w:r>
          </w:p>
          <w:p>
            <w:pPr>
              <w:pStyle w:val="13"/>
            </w:pPr>
            <w:r>
              <w:t>3.2.4能针对新型材料和新工艺要求对现有工具、设备提出改进措施</w:t>
            </w:r>
          </w:p>
          <w:p>
            <w:pPr>
              <w:pStyle w:val="13"/>
            </w:pPr>
            <w:r>
              <w:t>3.2.5能制定适宜的方案及时解决特殊的铺装缺陷</w:t>
            </w:r>
          </w:p>
          <w:p>
            <w:pPr>
              <w:pStyle w:val="13"/>
            </w:pPr>
            <w:r>
              <w:t>3.2.6能带队完成符合中国田协一类场地要求的面层铺装施工</w:t>
            </w:r>
          </w:p>
          <w:p>
            <w:pPr>
              <w:pStyle w:val="13"/>
            </w:pPr>
            <w:r>
              <w:t>3.2.7能根据施工环境提供预制型面层的成品养护方案</w:t>
            </w:r>
          </w:p>
          <w:p>
            <w:pPr>
              <w:pStyle w:val="13"/>
              <w:rPr>
                <w:rFonts w:ascii="宋体" w:hAnsi="宋体" w:cs="宋体"/>
              </w:rPr>
            </w:pPr>
            <w:r>
              <w:t>3.2.8能在面层施工中进行各岗位工作巡查、监督</w:t>
            </w:r>
          </w:p>
        </w:tc>
        <w:tc>
          <w:tcPr>
            <w:tcW w:w="2755" w:type="dxa"/>
          </w:tcPr>
          <w:p>
            <w:pPr>
              <w:pStyle w:val="13"/>
            </w:pPr>
            <w:r>
              <w:t>3.2.1面层铺装设备机械综合知识</w:t>
            </w:r>
          </w:p>
          <w:p>
            <w:pPr>
              <w:pStyle w:val="13"/>
            </w:pPr>
            <w:r>
              <w:t>3.2.2室外施工的环境要求、技术要点、应急预案等相关知识</w:t>
            </w:r>
          </w:p>
          <w:p>
            <w:pPr>
              <w:pStyle w:val="13"/>
            </w:pPr>
            <w:r>
              <w:t>3.2.3样品试验技术要求和验收原则</w:t>
            </w:r>
          </w:p>
          <w:p>
            <w:pPr>
              <w:pStyle w:val="13"/>
            </w:pPr>
            <w:r>
              <w:t>3.2.4预制型面层施工新材料、新工艺运用的技术要求</w:t>
            </w:r>
          </w:p>
          <w:p>
            <w:pPr>
              <w:pStyle w:val="13"/>
            </w:pPr>
            <w:r>
              <w:t>3.2.5预制型面层特殊缺陷处理的技术要点</w:t>
            </w:r>
          </w:p>
          <w:p>
            <w:pPr>
              <w:pStyle w:val="13"/>
            </w:pPr>
            <w:r>
              <w:t>3.2.6中国田协一类场地建造技术要求及验收标准</w:t>
            </w:r>
          </w:p>
          <w:p>
            <w:pPr>
              <w:pStyle w:val="13"/>
            </w:pPr>
            <w:r>
              <w:t xml:space="preserve">3.2.7预制型面层的养护及相关养护材料 </w:t>
            </w:r>
          </w:p>
          <w:p>
            <w:pPr>
              <w:pStyle w:val="13"/>
            </w:pPr>
            <w:r>
              <w:t>3.2.8面层施工工作质量的检查范围与职业素养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1" w:hRule="atLeast"/>
        </w:trPr>
        <w:tc>
          <w:tcPr>
            <w:tcW w:w="1077" w:type="dxa"/>
            <w:vMerge w:val="restart"/>
            <w:vAlign w:val="center"/>
          </w:tcPr>
          <w:p>
            <w:pPr>
              <w:jc w:val="center"/>
            </w:pPr>
            <w:r>
              <w:rPr>
                <w:rFonts w:hint="eastAsia"/>
              </w:rPr>
              <w:t>4</w:t>
            </w:r>
            <w:r>
              <w:t>.</w:t>
            </w:r>
          </w:p>
          <w:p>
            <w:pPr>
              <w:jc w:val="center"/>
            </w:pPr>
            <w:r>
              <w:rPr>
                <w:rFonts w:hint="eastAsia"/>
              </w:rPr>
              <w:t>划</w:t>
            </w:r>
          </w:p>
          <w:p>
            <w:pPr>
              <w:jc w:val="center"/>
            </w:pPr>
            <w:r>
              <w:rPr>
                <w:rFonts w:hint="eastAsia"/>
              </w:rPr>
              <w:t>线</w:t>
            </w:r>
          </w:p>
          <w:p>
            <w:pPr>
              <w:jc w:val="center"/>
            </w:pPr>
            <w:r>
              <w:rPr>
                <w:rFonts w:hint="eastAsia"/>
              </w:rPr>
              <w:t>施</w:t>
            </w:r>
          </w:p>
          <w:p>
            <w:pPr>
              <w:jc w:val="center"/>
            </w:pPr>
            <w:r>
              <w:rPr>
                <w:rFonts w:hint="eastAsia"/>
              </w:rPr>
              <w:t>工</w:t>
            </w:r>
          </w:p>
        </w:tc>
        <w:tc>
          <w:tcPr>
            <w:tcW w:w="1725" w:type="dxa"/>
            <w:vAlign w:val="center"/>
          </w:tcPr>
          <w:p>
            <w:pPr>
              <w:pStyle w:val="13"/>
            </w:pPr>
            <w:r>
              <w:rPr>
                <w:rFonts w:hint="eastAsia"/>
              </w:rPr>
              <w:t>4</w:t>
            </w:r>
            <w:r>
              <w:t>.1</w:t>
            </w:r>
            <w:r>
              <w:rPr>
                <w:rFonts w:hint="eastAsia"/>
              </w:rPr>
              <w:t>划线施工准备</w:t>
            </w:r>
          </w:p>
        </w:tc>
        <w:tc>
          <w:tcPr>
            <w:tcW w:w="2965" w:type="dxa"/>
          </w:tcPr>
          <w:p>
            <w:pPr>
              <w:pStyle w:val="13"/>
            </w:pPr>
            <w:r>
              <w:t>4.1.1能依中国田联最新竞赛规则计算跑道周长、半径、圆心距等场地数据</w:t>
            </w:r>
          </w:p>
          <w:p>
            <w:pPr>
              <w:pStyle w:val="13"/>
            </w:pPr>
            <w:r>
              <w:t>4.1.2能识别各类田赛器材的标准规格</w:t>
            </w:r>
          </w:p>
          <w:p>
            <w:pPr>
              <w:pStyle w:val="13"/>
            </w:pPr>
            <w:r>
              <w:t>4.1.3能</w:t>
            </w:r>
            <w:r>
              <w:rPr>
                <w:rFonts w:hint="eastAsia"/>
              </w:rPr>
              <w:t>识别</w:t>
            </w:r>
            <w:r>
              <w:t>中国田联竞赛规则的田赛、径赛场地的放线规则</w:t>
            </w:r>
          </w:p>
        </w:tc>
        <w:tc>
          <w:tcPr>
            <w:tcW w:w="2755" w:type="dxa"/>
          </w:tcPr>
          <w:p>
            <w:pPr>
              <w:pStyle w:val="13"/>
            </w:pPr>
            <w:r>
              <w:t>4.1.1中国田联径赛规则与场地计算</w:t>
            </w:r>
          </w:p>
          <w:p>
            <w:pPr>
              <w:pStyle w:val="13"/>
            </w:pPr>
            <w:r>
              <w:t>4.1.2中国田联田赛器材标准规格相关知识</w:t>
            </w:r>
          </w:p>
          <w:p>
            <w:pPr>
              <w:pStyle w:val="13"/>
              <w:rPr>
                <w:rFonts w:asciiTheme="minorEastAsia" w:hAnsiTheme="minorEastAsia" w:eastAsiaTheme="minorEastAsia"/>
              </w:rPr>
            </w:pPr>
            <w:r>
              <w:t>4.1.3中国田联田赛、径赛规则及场地放线相关知识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trPr>
        <w:tc>
          <w:tcPr>
            <w:tcW w:w="1077" w:type="dxa"/>
            <w:vMerge w:val="continue"/>
          </w:tcPr>
          <w:p/>
        </w:tc>
        <w:tc>
          <w:tcPr>
            <w:tcW w:w="1725" w:type="dxa"/>
            <w:vAlign w:val="center"/>
          </w:tcPr>
          <w:p>
            <w:pPr>
              <w:pStyle w:val="13"/>
            </w:pPr>
            <w:r>
              <w:rPr>
                <w:rFonts w:hint="eastAsia"/>
              </w:rPr>
              <w:t>4.2划线施工</w:t>
            </w:r>
          </w:p>
        </w:tc>
        <w:tc>
          <w:tcPr>
            <w:tcW w:w="2965" w:type="dxa"/>
          </w:tcPr>
          <w:p>
            <w:pPr>
              <w:pStyle w:val="13"/>
            </w:pPr>
            <w:r>
              <w:t>4.2.1能选用合适的设备进行各类场地的划线作业</w:t>
            </w:r>
          </w:p>
          <w:p>
            <w:pPr>
              <w:pStyle w:val="13"/>
            </w:pPr>
            <w:r>
              <w:t>4.2.2能使用模板进行跑道点位线划线</w:t>
            </w:r>
          </w:p>
          <w:p>
            <w:pPr>
              <w:pStyle w:val="13"/>
            </w:pPr>
            <w:r>
              <w:t>4.2.3能使用经纬仪进行田径场直道的定点放线</w:t>
            </w:r>
          </w:p>
          <w:p>
            <w:pPr>
              <w:pStyle w:val="13"/>
            </w:pPr>
            <w:r>
              <w:t>4.2.4能带队完成各类球场的测量、定点、放线及划线作业</w:t>
            </w:r>
          </w:p>
          <w:p>
            <w:pPr>
              <w:pStyle w:val="13"/>
            </w:pPr>
            <w:r>
              <w:t>4.2.5能带队完成符合中国田协一类场地要求的划线施工</w:t>
            </w:r>
          </w:p>
          <w:p>
            <w:pPr>
              <w:pStyle w:val="13"/>
            </w:pPr>
            <w:r>
              <w:t>4.2.6能对完成划线的地面进行整体测试、复核</w:t>
            </w:r>
          </w:p>
        </w:tc>
        <w:tc>
          <w:tcPr>
            <w:tcW w:w="2755" w:type="dxa"/>
          </w:tcPr>
          <w:p>
            <w:pPr>
              <w:pStyle w:val="13"/>
            </w:pPr>
            <w:r>
              <w:t>4.2.1划线设备操作技术要求</w:t>
            </w:r>
          </w:p>
          <w:p>
            <w:pPr>
              <w:pStyle w:val="13"/>
            </w:pPr>
            <w:r>
              <w:t>4.2.2田径场地的划线工作规范及运用</w:t>
            </w:r>
          </w:p>
          <w:p>
            <w:pPr>
              <w:pStyle w:val="13"/>
            </w:pPr>
            <w:r>
              <w:t>4.2.3经纬仪使用技术要求</w:t>
            </w:r>
          </w:p>
          <w:p>
            <w:pPr>
              <w:pStyle w:val="13"/>
            </w:pPr>
            <w:r>
              <w:t>4.2.4球类场地的划线工作规范及运用</w:t>
            </w:r>
          </w:p>
          <w:p>
            <w:pPr>
              <w:pStyle w:val="13"/>
            </w:pPr>
            <w:r>
              <w:t>4.2.5中国田协一类场地划线技术要求及验收标准</w:t>
            </w:r>
          </w:p>
          <w:p>
            <w:pPr>
              <w:pStyle w:val="13"/>
            </w:pPr>
            <w:r>
              <w:t>4.2.6划线质量验收的相关知识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trPr>
        <w:tc>
          <w:tcPr>
            <w:tcW w:w="1077" w:type="dxa"/>
            <w:vMerge w:val="restart"/>
            <w:vAlign w:val="center"/>
          </w:tcPr>
          <w:p>
            <w:pPr>
              <w:jc w:val="center"/>
            </w:pPr>
            <w:r>
              <w:rPr>
                <w:rFonts w:hint="eastAsia"/>
              </w:rPr>
              <w:t>5</w:t>
            </w:r>
            <w:r>
              <w:t>.</w:t>
            </w:r>
          </w:p>
          <w:p>
            <w:pPr>
              <w:jc w:val="center"/>
            </w:pPr>
            <w:r>
              <w:rPr>
                <w:rFonts w:hint="eastAsia"/>
              </w:rPr>
              <w:t>技</w:t>
            </w:r>
          </w:p>
          <w:p>
            <w:pPr>
              <w:jc w:val="center"/>
            </w:pPr>
            <w:r>
              <w:rPr>
                <w:rFonts w:hint="eastAsia"/>
              </w:rPr>
              <w:t>术</w:t>
            </w:r>
          </w:p>
          <w:p>
            <w:pPr>
              <w:jc w:val="center"/>
            </w:pPr>
            <w:r>
              <w:rPr>
                <w:rFonts w:hint="eastAsia"/>
              </w:rPr>
              <w:t>管</w:t>
            </w:r>
          </w:p>
          <w:p>
            <w:pPr>
              <w:jc w:val="center"/>
            </w:pPr>
            <w:r>
              <w:rPr>
                <w:rFonts w:hint="eastAsia"/>
              </w:rPr>
              <w:t>理</w:t>
            </w:r>
          </w:p>
          <w:p>
            <w:pPr>
              <w:jc w:val="center"/>
            </w:pPr>
            <w:r>
              <w:rPr>
                <w:rFonts w:hint="eastAsia"/>
              </w:rPr>
              <w:t>与</w:t>
            </w:r>
          </w:p>
          <w:p>
            <w:pPr>
              <w:jc w:val="center"/>
            </w:pPr>
            <w:r>
              <w:rPr>
                <w:rFonts w:hint="eastAsia"/>
              </w:rPr>
              <w:t>培</w:t>
            </w:r>
          </w:p>
          <w:p>
            <w:pPr>
              <w:jc w:val="center"/>
            </w:pPr>
            <w:r>
              <w:rPr>
                <w:rFonts w:hint="eastAsia"/>
              </w:rPr>
              <w:t>训</w:t>
            </w:r>
          </w:p>
        </w:tc>
        <w:tc>
          <w:tcPr>
            <w:tcW w:w="1725" w:type="dxa"/>
            <w:vAlign w:val="center"/>
          </w:tcPr>
          <w:p>
            <w:pPr>
              <w:pStyle w:val="13"/>
            </w:pPr>
            <w:r>
              <w:rPr>
                <w:rFonts w:hint="eastAsia"/>
              </w:rPr>
              <w:t>5</w:t>
            </w:r>
            <w:r>
              <w:t>.</w:t>
            </w:r>
            <w:r>
              <w:rPr>
                <w:rFonts w:hint="eastAsia"/>
              </w:rPr>
              <w:t>1技术管理</w:t>
            </w:r>
          </w:p>
        </w:tc>
        <w:tc>
          <w:tcPr>
            <w:tcW w:w="2965" w:type="dxa"/>
          </w:tcPr>
          <w:p>
            <w:pPr>
              <w:pStyle w:val="13"/>
            </w:pPr>
            <w:r>
              <w:t xml:space="preserve">5.1.1能编制预制型面层铺装工程项目的预算 </w:t>
            </w:r>
          </w:p>
          <w:p>
            <w:pPr>
              <w:pStyle w:val="13"/>
            </w:pPr>
            <w:r>
              <w:t xml:space="preserve">5.1.2能组织员工开展全面质量管理 </w:t>
            </w:r>
          </w:p>
          <w:p>
            <w:pPr>
              <w:pStyle w:val="13"/>
            </w:pPr>
            <w:r>
              <w:t xml:space="preserve">5.1.3能对设备、工具与材料寿命周期各阶段的规范化管理提出合理化建议 </w:t>
            </w:r>
          </w:p>
          <w:p>
            <w:pPr>
              <w:pStyle w:val="13"/>
            </w:pPr>
            <w:r>
              <w:t>5.1.4能制定设备、工具使用安全条例，保证施工安全</w:t>
            </w:r>
          </w:p>
        </w:tc>
        <w:tc>
          <w:tcPr>
            <w:tcW w:w="2755" w:type="dxa"/>
          </w:tcPr>
          <w:p>
            <w:pPr>
              <w:pStyle w:val="13"/>
            </w:pPr>
            <w:r>
              <w:t>5.1.1施工预算编制方综合知识</w:t>
            </w:r>
          </w:p>
          <w:p>
            <w:pPr>
              <w:pStyle w:val="13"/>
            </w:pPr>
            <w:r>
              <w:t>5.1.2全面质量管理综合知识</w:t>
            </w:r>
          </w:p>
          <w:p>
            <w:pPr>
              <w:pStyle w:val="13"/>
            </w:pPr>
            <w:r>
              <w:t xml:space="preserve">5.1.3设备管理综合知识 </w:t>
            </w:r>
          </w:p>
          <w:p>
            <w:pPr>
              <w:pStyle w:val="13"/>
            </w:pPr>
            <w:r>
              <w:t>5.1.4施工安全管理规范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trPr>
        <w:tc>
          <w:tcPr>
            <w:tcW w:w="1077" w:type="dxa"/>
            <w:vMerge w:val="continue"/>
          </w:tcPr>
          <w:p/>
        </w:tc>
        <w:tc>
          <w:tcPr>
            <w:tcW w:w="1725" w:type="dxa"/>
            <w:vAlign w:val="center"/>
          </w:tcPr>
          <w:p>
            <w:pPr>
              <w:pStyle w:val="13"/>
            </w:pPr>
            <w:r>
              <w:rPr>
                <w:rFonts w:hint="eastAsia"/>
              </w:rPr>
              <w:t>5</w:t>
            </w:r>
            <w:r>
              <w:t>.</w:t>
            </w:r>
            <w:r>
              <w:rPr>
                <w:rFonts w:hint="eastAsia"/>
              </w:rPr>
              <w:t>2技术培训与指导</w:t>
            </w:r>
          </w:p>
        </w:tc>
        <w:tc>
          <w:tcPr>
            <w:tcW w:w="2965" w:type="dxa"/>
          </w:tcPr>
          <w:p>
            <w:pPr>
              <w:pStyle w:val="13"/>
            </w:pPr>
            <w:r>
              <w:t xml:space="preserve">5.2.1 能对初级工、中级工、高级工进行理论知识培训 </w:t>
            </w:r>
          </w:p>
          <w:p>
            <w:pPr>
              <w:pStyle w:val="13"/>
            </w:pPr>
            <w:r>
              <w:t xml:space="preserve">5.2.2能进行安全作业的培训 </w:t>
            </w:r>
          </w:p>
          <w:p>
            <w:pPr>
              <w:pStyle w:val="13"/>
            </w:pPr>
            <w:r>
              <w:t xml:space="preserve">5.2.3能指导初级工、中级工、高级工排除施工中的一般缺陷 </w:t>
            </w:r>
          </w:p>
          <w:p>
            <w:pPr>
              <w:pStyle w:val="13"/>
            </w:pPr>
            <w:r>
              <w:t>5.2.4能进行实操技术的示范</w:t>
            </w:r>
          </w:p>
        </w:tc>
        <w:tc>
          <w:tcPr>
            <w:tcW w:w="2755" w:type="dxa"/>
          </w:tcPr>
          <w:p>
            <w:pPr>
              <w:pStyle w:val="13"/>
            </w:pPr>
            <w:r>
              <w:t xml:space="preserve">5.2.1理论知识培训教学的基本方法 </w:t>
            </w:r>
          </w:p>
          <w:p>
            <w:pPr>
              <w:pStyle w:val="13"/>
            </w:pPr>
            <w:r>
              <w:t>5.2.2安全作业原则及培训方法</w:t>
            </w:r>
          </w:p>
          <w:p>
            <w:pPr>
              <w:pStyle w:val="13"/>
            </w:pPr>
            <w:r>
              <w:t xml:space="preserve">5.2.3实操技术指导方法 </w:t>
            </w:r>
          </w:p>
          <w:p>
            <w:pPr>
              <w:pStyle w:val="13"/>
            </w:pPr>
            <w:r>
              <w:t>5.2.4实操培训的注意事项</w:t>
            </w:r>
          </w:p>
        </w:tc>
      </w:tr>
    </w:tbl>
    <w:p>
      <w:pPr>
        <w:pStyle w:val="3"/>
        <w:spacing w:before="156" w:after="156"/>
      </w:pPr>
    </w:p>
    <w:p>
      <w:pPr>
        <w:pStyle w:val="3"/>
        <w:spacing w:before="156" w:after="156"/>
      </w:pPr>
      <w:r>
        <w:rPr>
          <w:rFonts w:hint="eastAsia"/>
        </w:rPr>
        <w:t>3</w:t>
      </w:r>
      <w:r>
        <w:t>.5.5</w:t>
      </w:r>
      <w:r>
        <w:rPr>
          <w:rFonts w:hint="eastAsia"/>
        </w:rPr>
        <w:t>一级/高级技师</w:t>
      </w:r>
    </w:p>
    <w:tbl>
      <w:tblPr>
        <w:tblStyle w:val="1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7"/>
        <w:gridCol w:w="1725"/>
        <w:gridCol w:w="2965"/>
        <w:gridCol w:w="2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3" w:hRule="atLeast"/>
        </w:trPr>
        <w:tc>
          <w:tcPr>
            <w:tcW w:w="1077" w:type="dxa"/>
            <w:vAlign w:val="center"/>
          </w:tcPr>
          <w:p>
            <w:pPr>
              <w:jc w:val="center"/>
            </w:pPr>
            <w:r>
              <w:rPr>
                <w:rFonts w:hint="eastAsia"/>
              </w:rPr>
              <w:t>职业</w:t>
            </w:r>
          </w:p>
          <w:p>
            <w:pPr>
              <w:jc w:val="center"/>
            </w:pPr>
            <w:r>
              <w:rPr>
                <w:rFonts w:hint="eastAsia"/>
              </w:rPr>
              <w:t>功能</w:t>
            </w:r>
          </w:p>
        </w:tc>
        <w:tc>
          <w:tcPr>
            <w:tcW w:w="1725" w:type="dxa"/>
            <w:vAlign w:val="center"/>
          </w:tcPr>
          <w:p>
            <w:pPr>
              <w:jc w:val="center"/>
            </w:pPr>
            <w:r>
              <w:rPr>
                <w:rFonts w:hint="eastAsia"/>
              </w:rPr>
              <w:t>工作内容</w:t>
            </w:r>
          </w:p>
        </w:tc>
        <w:tc>
          <w:tcPr>
            <w:tcW w:w="2965" w:type="dxa"/>
            <w:vAlign w:val="center"/>
          </w:tcPr>
          <w:p>
            <w:pPr>
              <w:jc w:val="center"/>
            </w:pPr>
            <w:r>
              <w:rPr>
                <w:rFonts w:hint="eastAsia"/>
              </w:rPr>
              <w:t>技能要求</w:t>
            </w:r>
          </w:p>
        </w:tc>
        <w:tc>
          <w:tcPr>
            <w:tcW w:w="2755" w:type="dxa"/>
            <w:vAlign w:val="center"/>
          </w:tcPr>
          <w:p>
            <w:pPr>
              <w:jc w:val="center"/>
            </w:pPr>
            <w:r>
              <w:rPr>
                <w:rFonts w:hint="eastAsia"/>
              </w:rPr>
              <w:t>相关知识要求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8" w:hRule="atLeast"/>
        </w:trPr>
        <w:tc>
          <w:tcPr>
            <w:tcW w:w="1077" w:type="dxa"/>
            <w:vMerge w:val="restart"/>
            <w:vAlign w:val="center"/>
          </w:tcPr>
          <w:p>
            <w:pPr>
              <w:jc w:val="center"/>
            </w:pPr>
            <w:r>
              <w:rPr>
                <w:rFonts w:hint="eastAsia"/>
              </w:rPr>
              <w:t>1.</w:t>
            </w:r>
          </w:p>
          <w:p>
            <w:pPr>
              <w:jc w:val="center"/>
            </w:pPr>
            <w:r>
              <w:rPr>
                <w:rFonts w:hint="eastAsia"/>
              </w:rPr>
              <w:t>基</w:t>
            </w:r>
          </w:p>
          <w:p>
            <w:pPr>
              <w:jc w:val="center"/>
            </w:pPr>
            <w:r>
              <w:rPr>
                <w:rFonts w:hint="eastAsia"/>
              </w:rPr>
              <w:t>础</w:t>
            </w:r>
          </w:p>
          <w:p>
            <w:pPr>
              <w:jc w:val="center"/>
            </w:pPr>
            <w:r>
              <w:rPr>
                <w:rFonts w:hint="eastAsia"/>
              </w:rPr>
              <w:t>处</w:t>
            </w:r>
          </w:p>
          <w:p>
            <w:pPr>
              <w:jc w:val="center"/>
            </w:pPr>
            <w:r>
              <w:rPr>
                <w:rFonts w:hint="eastAsia"/>
              </w:rPr>
              <w:t>理</w:t>
            </w:r>
          </w:p>
        </w:tc>
        <w:tc>
          <w:tcPr>
            <w:tcW w:w="1725" w:type="dxa"/>
            <w:vAlign w:val="center"/>
          </w:tcPr>
          <w:p>
            <w:pPr>
              <w:pStyle w:val="13"/>
            </w:pPr>
            <w:r>
              <w:rPr>
                <w:rFonts w:hint="eastAsia"/>
              </w:rPr>
              <w:t>1.1基础处理准备</w:t>
            </w:r>
          </w:p>
        </w:tc>
        <w:tc>
          <w:tcPr>
            <w:tcW w:w="2965" w:type="dxa"/>
          </w:tcPr>
          <w:p>
            <w:pPr>
              <w:pStyle w:val="13"/>
            </w:pPr>
            <w:r>
              <w:t>1.1.1能设计各种复杂地面的施工解决方案</w:t>
            </w:r>
          </w:p>
          <w:p>
            <w:pPr>
              <w:pStyle w:val="13"/>
            </w:pPr>
            <w:r>
              <w:t xml:space="preserve">1.1.2能根据应用需求对基础处理设备提出新的改进措施 </w:t>
            </w:r>
          </w:p>
          <w:p>
            <w:pPr>
              <w:pStyle w:val="13"/>
            </w:pPr>
            <w:r>
              <w:t>1.1.3能</w:t>
            </w:r>
            <w:r>
              <w:rPr>
                <w:rFonts w:hint="eastAsia"/>
              </w:rPr>
              <w:t>识别</w:t>
            </w:r>
            <w:r>
              <w:t xml:space="preserve">基础材料的铺装工艺，能预分析基础可能存在的隐患缺陷并加以排除 </w:t>
            </w:r>
          </w:p>
          <w:p>
            <w:pPr>
              <w:pStyle w:val="13"/>
            </w:pPr>
            <w:r>
              <w:t>1.1.4能根据基础实际情况调整并制定符合田径规则要求的基础处理施工方案</w:t>
            </w:r>
          </w:p>
          <w:p>
            <w:pPr>
              <w:pStyle w:val="13"/>
            </w:pPr>
            <w:r>
              <w:t>1.1.5能制定场地特殊区域的施工方案并根据情况及时调整</w:t>
            </w:r>
          </w:p>
        </w:tc>
        <w:tc>
          <w:tcPr>
            <w:tcW w:w="2755" w:type="dxa"/>
          </w:tcPr>
          <w:p>
            <w:pPr>
              <w:pStyle w:val="13"/>
            </w:pPr>
            <w:r>
              <w:t>1.1.1场地基础要求、材料应用与特点、工艺设计目的等综合知识</w:t>
            </w:r>
          </w:p>
          <w:p>
            <w:pPr>
              <w:pStyle w:val="13"/>
            </w:pPr>
            <w:r>
              <w:t>1.1.2基础处理设备综合知识</w:t>
            </w:r>
          </w:p>
          <w:p>
            <w:pPr>
              <w:pStyle w:val="13"/>
            </w:pPr>
            <w:r>
              <w:t>1.1.3基础缺陷种类及形成原因</w:t>
            </w:r>
          </w:p>
          <w:p>
            <w:pPr>
              <w:pStyle w:val="13"/>
            </w:pPr>
            <w:r>
              <w:t>1.1.4中国田联田赛与径赛规则与场地标准等相关知识</w:t>
            </w:r>
          </w:p>
          <w:p>
            <w:pPr>
              <w:pStyle w:val="13"/>
            </w:pPr>
            <w:r>
              <w:t>1.1.5运动场地特殊区域的综合知识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5" w:hRule="atLeast"/>
        </w:trPr>
        <w:tc>
          <w:tcPr>
            <w:tcW w:w="1077" w:type="dxa"/>
            <w:vMerge w:val="continue"/>
          </w:tcPr>
          <w:p/>
        </w:tc>
        <w:tc>
          <w:tcPr>
            <w:tcW w:w="1725" w:type="dxa"/>
            <w:vAlign w:val="center"/>
          </w:tcPr>
          <w:p>
            <w:pPr>
              <w:pStyle w:val="13"/>
            </w:pPr>
            <w:r>
              <w:rPr>
                <w:rFonts w:hint="eastAsia"/>
              </w:rPr>
              <w:t>1.2基础处理施工</w:t>
            </w:r>
          </w:p>
        </w:tc>
        <w:tc>
          <w:tcPr>
            <w:tcW w:w="2965" w:type="dxa"/>
          </w:tcPr>
          <w:p>
            <w:pPr>
              <w:pStyle w:val="13"/>
            </w:pPr>
            <w:r>
              <w:t>1.2.1能在基础施工时对方案进行现场检核，对不足之处进行优化</w:t>
            </w:r>
          </w:p>
          <w:p>
            <w:pPr>
              <w:pStyle w:val="13"/>
            </w:pPr>
            <w:r>
              <w:t xml:space="preserve">1.2.2能使用新型基础修补材料进行施工  </w:t>
            </w:r>
          </w:p>
          <w:p>
            <w:pPr>
              <w:pStyle w:val="13"/>
            </w:pPr>
            <w:r>
              <w:t>1.2.3能优化研磨工艺流程，降低耗材损耗</w:t>
            </w:r>
          </w:p>
          <w:p>
            <w:pPr>
              <w:pStyle w:val="13"/>
            </w:pPr>
            <w:r>
              <w:t xml:space="preserve">1.2.4能根据市场变化和新材料应用等因素组织开发基础施工新工艺 </w:t>
            </w:r>
          </w:p>
          <w:p>
            <w:pPr>
              <w:pStyle w:val="13"/>
            </w:pPr>
            <w:r>
              <w:t>1.2.5能对水电工程完成整体评估、验收</w:t>
            </w:r>
          </w:p>
          <w:p>
            <w:pPr>
              <w:pStyle w:val="13"/>
            </w:pPr>
            <w:r>
              <w:t>1.2.6能带队完成符合世界田联一级场地要求的基础处理施工</w:t>
            </w:r>
          </w:p>
          <w:p>
            <w:pPr>
              <w:pStyle w:val="13"/>
            </w:pPr>
            <w:r>
              <w:t>1.2.7能对基础处理的整体施工质量进行评估、验收</w:t>
            </w:r>
          </w:p>
        </w:tc>
        <w:tc>
          <w:tcPr>
            <w:tcW w:w="2755" w:type="dxa"/>
          </w:tcPr>
          <w:p>
            <w:pPr>
              <w:pStyle w:val="13"/>
            </w:pPr>
            <w:r>
              <w:t>1.2.1基础处理方案设计原则与目的</w:t>
            </w:r>
          </w:p>
          <w:p>
            <w:pPr>
              <w:pStyle w:val="13"/>
            </w:pPr>
            <w:r>
              <w:t>1.2.2基础新材料类型及相关技术要求</w:t>
            </w:r>
          </w:p>
          <w:p>
            <w:pPr>
              <w:pStyle w:val="13"/>
            </w:pPr>
            <w:r>
              <w:t>1.2.3研磨工艺流程综合知识</w:t>
            </w:r>
          </w:p>
          <w:p>
            <w:pPr>
              <w:pStyle w:val="13"/>
            </w:pPr>
            <w:r>
              <w:t>1.2.4基础施工新工艺开发设计技术要求</w:t>
            </w:r>
          </w:p>
          <w:p>
            <w:pPr>
              <w:pStyle w:val="13"/>
            </w:pPr>
            <w:r>
              <w:t>1.2.5运动场地水电工程质量验收原则</w:t>
            </w:r>
          </w:p>
          <w:p>
            <w:pPr>
              <w:pStyle w:val="13"/>
            </w:pPr>
            <w:r>
              <w:t>1.2.6世界田联一级场地建造技术要求及验收标准</w:t>
            </w:r>
          </w:p>
          <w:p>
            <w:pPr>
              <w:pStyle w:val="13"/>
            </w:pPr>
            <w:r>
              <w:t>1.2.7基础施工的质量验收原则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42" w:hRule="atLeast"/>
        </w:trPr>
        <w:tc>
          <w:tcPr>
            <w:tcW w:w="1077" w:type="dxa"/>
            <w:vMerge w:val="restart"/>
            <w:vAlign w:val="center"/>
          </w:tcPr>
          <w:p>
            <w:pPr>
              <w:jc w:val="center"/>
            </w:pPr>
            <w:r>
              <w:rPr>
                <w:rFonts w:hint="eastAsia"/>
              </w:rPr>
              <w:t>2.</w:t>
            </w:r>
          </w:p>
          <w:p>
            <w:pPr>
              <w:jc w:val="center"/>
            </w:pPr>
            <w:r>
              <w:rPr>
                <w:rFonts w:hint="eastAsia"/>
              </w:rPr>
              <w:t>铺</w:t>
            </w:r>
          </w:p>
          <w:p>
            <w:pPr>
              <w:jc w:val="center"/>
            </w:pPr>
            <w:r>
              <w:rPr>
                <w:rFonts w:hint="eastAsia"/>
              </w:rPr>
              <w:t>前</w:t>
            </w:r>
          </w:p>
          <w:p>
            <w:pPr>
              <w:jc w:val="center"/>
            </w:pPr>
            <w:r>
              <w:rPr>
                <w:rFonts w:hint="eastAsia"/>
              </w:rPr>
              <w:t>处</w:t>
            </w:r>
          </w:p>
          <w:p>
            <w:pPr>
              <w:jc w:val="center"/>
            </w:pPr>
            <w:r>
              <w:rPr>
                <w:rFonts w:hint="eastAsia"/>
              </w:rPr>
              <w:t>理</w:t>
            </w:r>
          </w:p>
        </w:tc>
        <w:tc>
          <w:tcPr>
            <w:tcW w:w="1725" w:type="dxa"/>
            <w:vAlign w:val="center"/>
          </w:tcPr>
          <w:p>
            <w:pPr>
              <w:pStyle w:val="13"/>
            </w:pPr>
            <w:r>
              <w:rPr>
                <w:rFonts w:hint="eastAsia"/>
              </w:rPr>
              <w:t>2.1铺前处理准备</w:t>
            </w:r>
          </w:p>
        </w:tc>
        <w:tc>
          <w:tcPr>
            <w:tcW w:w="2965" w:type="dxa"/>
          </w:tcPr>
          <w:p>
            <w:pPr>
              <w:pStyle w:val="13"/>
            </w:pPr>
            <w:r>
              <w:t>2.1.1 能根据客户要求、环境因素、基础情况等设计定位放线施工方案</w:t>
            </w:r>
          </w:p>
          <w:p>
            <w:pPr>
              <w:pStyle w:val="13"/>
            </w:pPr>
            <w:r>
              <w:t>2.1.2能根据不同季节、气候等调整施工方案</w:t>
            </w:r>
          </w:p>
          <w:p>
            <w:pPr>
              <w:pStyle w:val="13"/>
            </w:pPr>
            <w:r>
              <w:t>2.1.3能提前做好材料试验，收集多组材料试验数据并能提出优化方案</w:t>
            </w:r>
          </w:p>
          <w:p>
            <w:pPr>
              <w:pStyle w:val="13"/>
            </w:pPr>
            <w:r>
              <w:t xml:space="preserve">2.1.4能针对复杂的设计要求制定相应的工艺方案 </w:t>
            </w:r>
          </w:p>
          <w:p>
            <w:pPr>
              <w:pStyle w:val="13"/>
              <w:rPr>
                <w:rFonts w:ascii="宋体" w:hAnsi="宋体" w:cs="宋体"/>
              </w:rPr>
            </w:pPr>
            <w:r>
              <w:t>2.1.5能对特殊的设备、材料、工艺进行检验和应用</w:t>
            </w:r>
          </w:p>
        </w:tc>
        <w:tc>
          <w:tcPr>
            <w:tcW w:w="2755" w:type="dxa"/>
          </w:tcPr>
          <w:p>
            <w:pPr>
              <w:pStyle w:val="13"/>
            </w:pPr>
            <w:r>
              <w:t>2.1.1预制型面层的材料、工艺、环境、施工等综合知识</w:t>
            </w:r>
          </w:p>
          <w:p>
            <w:pPr>
              <w:pStyle w:val="13"/>
            </w:pPr>
            <w:r>
              <w:t>2.1.2施工方案编制相关知识</w:t>
            </w:r>
          </w:p>
          <w:p>
            <w:pPr>
              <w:pStyle w:val="13"/>
            </w:pPr>
            <w:r>
              <w:t>2.1.3运动场地性能要求及材料反应与环境的变化等知识</w:t>
            </w:r>
          </w:p>
          <w:p>
            <w:pPr>
              <w:pStyle w:val="13"/>
            </w:pPr>
            <w:r>
              <w:t>2.1.4铺前处理材料试验技术要求和验收原则</w:t>
            </w:r>
          </w:p>
          <w:p>
            <w:pPr>
              <w:pStyle w:val="13"/>
            </w:pPr>
            <w:r>
              <w:t>2.1.5复杂造型的定位放线方法</w:t>
            </w:r>
          </w:p>
          <w:p>
            <w:pPr>
              <w:pStyle w:val="13"/>
            </w:pPr>
            <w:r>
              <w:t>2.1.6新材料、新工艺及环境检测验收规范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6" w:hRule="atLeast"/>
        </w:trPr>
        <w:tc>
          <w:tcPr>
            <w:tcW w:w="1077" w:type="dxa"/>
            <w:vMerge w:val="continue"/>
          </w:tcPr>
          <w:p/>
        </w:tc>
        <w:tc>
          <w:tcPr>
            <w:tcW w:w="1725" w:type="dxa"/>
            <w:vAlign w:val="center"/>
          </w:tcPr>
          <w:p>
            <w:pPr>
              <w:pStyle w:val="13"/>
            </w:pPr>
            <w:r>
              <w:rPr>
                <w:rFonts w:hint="eastAsia"/>
              </w:rPr>
              <w:t>2.2铺前处理施工</w:t>
            </w:r>
          </w:p>
        </w:tc>
        <w:tc>
          <w:tcPr>
            <w:tcW w:w="2965" w:type="dxa"/>
          </w:tcPr>
          <w:p>
            <w:pPr>
              <w:pStyle w:val="13"/>
            </w:pPr>
            <w:r>
              <w:t>2.2.1能解决各类铺前处理施工中产生的问题</w:t>
            </w:r>
          </w:p>
          <w:p>
            <w:pPr>
              <w:pStyle w:val="13"/>
            </w:pPr>
            <w:r>
              <w:t xml:space="preserve">2.2.2能进行复杂造型的定位放线与制作 </w:t>
            </w:r>
          </w:p>
          <w:p>
            <w:pPr>
              <w:pStyle w:val="13"/>
            </w:pPr>
            <w:r>
              <w:t>2.2.3能使用激光测量设备进行定位工作</w:t>
            </w:r>
          </w:p>
          <w:p>
            <w:pPr>
              <w:pStyle w:val="13"/>
            </w:pPr>
            <w:r>
              <w:t>2.2.4能使用经纬仪、全站仪进行场地定位、放线等</w:t>
            </w:r>
          </w:p>
          <w:p>
            <w:pPr>
              <w:pStyle w:val="13"/>
            </w:pPr>
            <w:r>
              <w:t>2.2.5能设计预防措施避免施工中可能发生的问题</w:t>
            </w:r>
          </w:p>
          <w:p>
            <w:pPr>
              <w:pStyle w:val="13"/>
            </w:pPr>
            <w:r>
              <w:t xml:space="preserve">2.2.6能针对新型铺装设备的研制提出使用及技术要求 </w:t>
            </w:r>
          </w:p>
          <w:p>
            <w:pPr>
              <w:pStyle w:val="13"/>
            </w:pPr>
            <w:r>
              <w:t>2.2.7能带队完成符合世界田联一级场地要求的铺前处理施工</w:t>
            </w:r>
          </w:p>
          <w:p>
            <w:pPr>
              <w:pStyle w:val="13"/>
            </w:pPr>
            <w:r>
              <w:t>2.2.8能对铺前处理进行整体评估、验收</w:t>
            </w:r>
          </w:p>
        </w:tc>
        <w:tc>
          <w:tcPr>
            <w:tcW w:w="2755" w:type="dxa"/>
          </w:tcPr>
          <w:p>
            <w:pPr>
              <w:pStyle w:val="13"/>
            </w:pPr>
            <w:r>
              <w:t>2.2.1预制型面层的材料、工艺、环境、施工等综合知识</w:t>
            </w:r>
          </w:p>
          <w:p>
            <w:pPr>
              <w:pStyle w:val="13"/>
            </w:pPr>
            <w:r>
              <w:t xml:space="preserve">2.2.2复杂造型的定位放线方法 </w:t>
            </w:r>
          </w:p>
          <w:p>
            <w:pPr>
              <w:pStyle w:val="13"/>
            </w:pPr>
            <w:r>
              <w:t xml:space="preserve">2.2.3激光测量放线定位的设备施工知识 </w:t>
            </w:r>
          </w:p>
          <w:p>
            <w:pPr>
              <w:pStyle w:val="13"/>
            </w:pPr>
            <w:r>
              <w:t>2.2.4场地标准尺寸、图纸识别、经纬仪、全站仪使用等相关知识</w:t>
            </w:r>
          </w:p>
          <w:p>
            <w:pPr>
              <w:pStyle w:val="13"/>
            </w:pPr>
            <w:r>
              <w:t>2.2.5质量与安全问题预防措施</w:t>
            </w:r>
          </w:p>
          <w:p>
            <w:pPr>
              <w:pStyle w:val="13"/>
            </w:pPr>
            <w:r>
              <w:t xml:space="preserve">2.2.6新型铺装设备的机械及电气基础知识 </w:t>
            </w:r>
          </w:p>
          <w:p>
            <w:pPr>
              <w:pStyle w:val="13"/>
            </w:pPr>
            <w:r>
              <w:t>2.2.7世界田联一级场地建造技术要求及验收标准</w:t>
            </w:r>
          </w:p>
          <w:p>
            <w:pPr>
              <w:pStyle w:val="13"/>
            </w:pPr>
            <w:r>
              <w:t>2.2.8铺前处理整体质量验收原则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2" w:hRule="atLeast"/>
        </w:trPr>
        <w:tc>
          <w:tcPr>
            <w:tcW w:w="1077" w:type="dxa"/>
            <w:vMerge w:val="restart"/>
            <w:vAlign w:val="center"/>
          </w:tcPr>
          <w:p>
            <w:pPr>
              <w:jc w:val="center"/>
            </w:pPr>
            <w:r>
              <w:rPr>
                <w:rFonts w:hint="eastAsia"/>
              </w:rPr>
              <w:t>3.</w:t>
            </w:r>
          </w:p>
          <w:p>
            <w:pPr>
              <w:jc w:val="center"/>
            </w:pPr>
            <w:r>
              <w:rPr>
                <w:rFonts w:hint="eastAsia"/>
              </w:rPr>
              <w:t>面</w:t>
            </w:r>
          </w:p>
          <w:p>
            <w:pPr>
              <w:jc w:val="center"/>
            </w:pPr>
            <w:r>
              <w:rPr>
                <w:rFonts w:hint="eastAsia"/>
              </w:rPr>
              <w:t>层</w:t>
            </w:r>
          </w:p>
          <w:p>
            <w:pPr>
              <w:jc w:val="center"/>
            </w:pPr>
            <w:r>
              <w:rPr>
                <w:rFonts w:hint="eastAsia"/>
              </w:rPr>
              <w:t>铺</w:t>
            </w:r>
          </w:p>
          <w:p>
            <w:pPr>
              <w:jc w:val="center"/>
            </w:pPr>
            <w:r>
              <w:rPr>
                <w:rFonts w:hint="eastAsia"/>
              </w:rPr>
              <w:t>装</w:t>
            </w:r>
          </w:p>
        </w:tc>
        <w:tc>
          <w:tcPr>
            <w:tcW w:w="1725" w:type="dxa"/>
            <w:vAlign w:val="center"/>
          </w:tcPr>
          <w:p>
            <w:pPr>
              <w:pStyle w:val="13"/>
            </w:pPr>
            <w:r>
              <w:rPr>
                <w:rFonts w:hint="eastAsia"/>
              </w:rPr>
              <w:t>3.1面层铺装准备</w:t>
            </w:r>
          </w:p>
        </w:tc>
        <w:tc>
          <w:tcPr>
            <w:tcW w:w="2965" w:type="dxa"/>
          </w:tcPr>
          <w:p>
            <w:pPr>
              <w:pStyle w:val="13"/>
            </w:pPr>
            <w:r>
              <w:t>3.1.1能设计施工方案解决不利于预制型面层铺装施工的环境问题</w:t>
            </w:r>
          </w:p>
          <w:p>
            <w:pPr>
              <w:pStyle w:val="13"/>
            </w:pPr>
            <w:r>
              <w:t>3.1.2能依国家标准中塑胶面层的理化性能要求制定优化预制型面层各项重要指标的施工方案</w:t>
            </w:r>
          </w:p>
          <w:p>
            <w:pPr>
              <w:pStyle w:val="13"/>
            </w:pPr>
            <w:r>
              <w:t>3.1.3能针对新型预制型面层的特性优化施工方案</w:t>
            </w:r>
          </w:p>
          <w:p>
            <w:pPr>
              <w:pStyle w:val="13"/>
            </w:pPr>
            <w:r>
              <w:t xml:space="preserve">3.1.4能识别基础材料对预制型面层铺装效果的影响 </w:t>
            </w:r>
          </w:p>
          <w:p>
            <w:pPr>
              <w:pStyle w:val="13"/>
            </w:pPr>
            <w:r>
              <w:t xml:space="preserve">3.1.5能制定预制型面层铺装施工的环境保护方案 </w:t>
            </w:r>
          </w:p>
          <w:p>
            <w:pPr>
              <w:pStyle w:val="13"/>
            </w:pPr>
            <w:r>
              <w:t>3.1.6能参与编制预制型面层铺装施工工艺标准与流程</w:t>
            </w:r>
          </w:p>
        </w:tc>
        <w:tc>
          <w:tcPr>
            <w:tcW w:w="2755" w:type="dxa"/>
          </w:tcPr>
          <w:p>
            <w:pPr>
              <w:pStyle w:val="13"/>
            </w:pPr>
            <w:r>
              <w:t>3.1.1施工环境评价及施工方案编制的综合知识</w:t>
            </w:r>
          </w:p>
          <w:p>
            <w:pPr>
              <w:pStyle w:val="13"/>
            </w:pPr>
            <w:r>
              <w:t>3.1.2塑胶面层理化性能国家标准</w:t>
            </w:r>
          </w:p>
          <w:p>
            <w:pPr>
              <w:pStyle w:val="13"/>
            </w:pPr>
            <w:r>
              <w:t>3.1.3新型预制型面层的相关知识</w:t>
            </w:r>
          </w:p>
          <w:p>
            <w:pPr>
              <w:pStyle w:val="13"/>
            </w:pPr>
            <w:r>
              <w:t>3.1.4预制型面层材料、工艺等施工知识</w:t>
            </w:r>
          </w:p>
          <w:p>
            <w:pPr>
              <w:pStyle w:val="13"/>
            </w:pPr>
            <w:r>
              <w:t>3.1.5铺装材料的环境保护相关知识</w:t>
            </w:r>
          </w:p>
          <w:p>
            <w:pPr>
              <w:pStyle w:val="13"/>
            </w:pPr>
            <w:r>
              <w:t>3.1.6预制型面层标准制定基础知识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6" w:hRule="atLeast"/>
        </w:trPr>
        <w:tc>
          <w:tcPr>
            <w:tcW w:w="1077" w:type="dxa"/>
            <w:vMerge w:val="continue"/>
          </w:tcPr>
          <w:p/>
        </w:tc>
        <w:tc>
          <w:tcPr>
            <w:tcW w:w="1725" w:type="dxa"/>
            <w:vAlign w:val="center"/>
          </w:tcPr>
          <w:p>
            <w:pPr>
              <w:pStyle w:val="13"/>
            </w:pPr>
            <w:r>
              <w:rPr>
                <w:rFonts w:hint="eastAsia"/>
              </w:rPr>
              <w:t>3.2面层铺装施工</w:t>
            </w:r>
          </w:p>
        </w:tc>
        <w:tc>
          <w:tcPr>
            <w:tcW w:w="2965" w:type="dxa"/>
          </w:tcPr>
          <w:p>
            <w:pPr>
              <w:pStyle w:val="13"/>
            </w:pPr>
            <w:r>
              <w:t>3.2.1能根据各种预制型面层的优缺点设计优化方案</w:t>
            </w:r>
          </w:p>
          <w:p>
            <w:pPr>
              <w:pStyle w:val="13"/>
            </w:pPr>
            <w:r>
              <w:t>3.2.2能根据施工现场情况有针对性的优化施工方案</w:t>
            </w:r>
          </w:p>
          <w:p>
            <w:pPr>
              <w:pStyle w:val="13"/>
            </w:pPr>
            <w:r>
              <w:t>3.2.3能根据市场及客户要求开发预制型面层新材料、新工艺</w:t>
            </w:r>
          </w:p>
          <w:p>
            <w:pPr>
              <w:pStyle w:val="13"/>
            </w:pPr>
            <w:r>
              <w:t xml:space="preserve">3.2.4能制定因设备异常、人员误入、及时雨等无法控制的情况引起的应急处理方案  </w:t>
            </w:r>
          </w:p>
          <w:p>
            <w:pPr>
              <w:pStyle w:val="13"/>
            </w:pPr>
            <w:r>
              <w:t>3.2.5能带队完成符合世界田联一级场地要求的面层铺装施工</w:t>
            </w:r>
          </w:p>
          <w:p>
            <w:pPr>
              <w:pStyle w:val="13"/>
            </w:pPr>
            <w:r>
              <w:t xml:space="preserve">3.2.6能制定成品的售后服务方案 </w:t>
            </w:r>
          </w:p>
          <w:p>
            <w:pPr>
              <w:pStyle w:val="13"/>
            </w:pPr>
            <w:r>
              <w:t>3.2.7能对面层施工的各项工作进行整体评估、验收</w:t>
            </w:r>
          </w:p>
          <w:p>
            <w:pPr>
              <w:pStyle w:val="13"/>
              <w:rPr>
                <w:rFonts w:ascii="宋体" w:hAnsi="宋体" w:cs="宋体"/>
              </w:rPr>
            </w:pPr>
            <w:r>
              <w:t>3.2.8能参与预制型面层铺装验收规范的编制</w:t>
            </w:r>
          </w:p>
        </w:tc>
        <w:tc>
          <w:tcPr>
            <w:tcW w:w="2755" w:type="dxa"/>
          </w:tcPr>
          <w:p>
            <w:pPr>
              <w:pStyle w:val="13"/>
            </w:pPr>
            <w:r>
              <w:t>3.2.1各种预制型面层优缺点、材料与温度的反应关系、工艺与性能的变化等相关知识</w:t>
            </w:r>
          </w:p>
          <w:p>
            <w:pPr>
              <w:pStyle w:val="13"/>
            </w:pPr>
            <w:r>
              <w:t>3.2.2施工现场评价及施工方案编制的综合知识</w:t>
            </w:r>
          </w:p>
          <w:p>
            <w:pPr>
              <w:pStyle w:val="13"/>
            </w:pPr>
            <w:r>
              <w:t>3.2.3预制型面层施工新材料、新工艺开发的技术要求</w:t>
            </w:r>
          </w:p>
          <w:p>
            <w:pPr>
              <w:pStyle w:val="13"/>
            </w:pPr>
            <w:r>
              <w:t>3.2.4异常情况应急处理知识</w:t>
            </w:r>
          </w:p>
          <w:p>
            <w:pPr>
              <w:pStyle w:val="13"/>
            </w:pPr>
            <w:r>
              <w:t>3.2.5世界田联一级场地建造技术要求及验收标准</w:t>
            </w:r>
          </w:p>
          <w:p>
            <w:pPr>
              <w:pStyle w:val="13"/>
            </w:pPr>
            <w:r>
              <w:t>3.2.6预制型面层的养护及售后相关知识</w:t>
            </w:r>
          </w:p>
          <w:p>
            <w:pPr>
              <w:pStyle w:val="13"/>
            </w:pPr>
            <w:r>
              <w:t>3.2.7面层施工整体质量验收原则</w:t>
            </w:r>
          </w:p>
          <w:p>
            <w:pPr>
              <w:pStyle w:val="13"/>
              <w:rPr>
                <w:rFonts w:ascii="宋体" w:hAnsi="宋体" w:cs="宋体"/>
              </w:rPr>
            </w:pPr>
            <w:r>
              <w:t>3.2.8预制型面层铺装验收规范的编制原则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1" w:hRule="atLeast"/>
        </w:trPr>
        <w:tc>
          <w:tcPr>
            <w:tcW w:w="1077" w:type="dxa"/>
            <w:vMerge w:val="restart"/>
            <w:vAlign w:val="center"/>
          </w:tcPr>
          <w:p>
            <w:pPr>
              <w:jc w:val="center"/>
            </w:pPr>
            <w:r>
              <w:rPr>
                <w:rFonts w:hint="eastAsia"/>
              </w:rPr>
              <w:t>4</w:t>
            </w:r>
            <w:r>
              <w:t>.</w:t>
            </w:r>
          </w:p>
          <w:p>
            <w:pPr>
              <w:jc w:val="center"/>
            </w:pPr>
            <w:r>
              <w:rPr>
                <w:rFonts w:hint="eastAsia"/>
              </w:rPr>
              <w:t>划</w:t>
            </w:r>
          </w:p>
          <w:p>
            <w:pPr>
              <w:jc w:val="center"/>
            </w:pPr>
            <w:r>
              <w:rPr>
                <w:rFonts w:hint="eastAsia"/>
              </w:rPr>
              <w:t>线</w:t>
            </w:r>
          </w:p>
          <w:p>
            <w:pPr>
              <w:jc w:val="center"/>
            </w:pPr>
            <w:r>
              <w:rPr>
                <w:rFonts w:hint="eastAsia"/>
              </w:rPr>
              <w:t>施</w:t>
            </w:r>
          </w:p>
          <w:p>
            <w:pPr>
              <w:jc w:val="center"/>
            </w:pPr>
            <w:r>
              <w:rPr>
                <w:rFonts w:hint="eastAsia"/>
              </w:rPr>
              <w:t>工</w:t>
            </w:r>
          </w:p>
        </w:tc>
        <w:tc>
          <w:tcPr>
            <w:tcW w:w="1725" w:type="dxa"/>
            <w:vAlign w:val="center"/>
          </w:tcPr>
          <w:p>
            <w:pPr>
              <w:pStyle w:val="13"/>
            </w:pPr>
            <w:r>
              <w:rPr>
                <w:rFonts w:hint="eastAsia"/>
              </w:rPr>
              <w:t>4</w:t>
            </w:r>
            <w:r>
              <w:t>.1</w:t>
            </w:r>
            <w:r>
              <w:rPr>
                <w:rFonts w:hint="eastAsia"/>
              </w:rPr>
              <w:t>划线施工准备</w:t>
            </w:r>
          </w:p>
        </w:tc>
        <w:tc>
          <w:tcPr>
            <w:tcW w:w="2965" w:type="dxa"/>
          </w:tcPr>
          <w:p>
            <w:pPr>
              <w:pStyle w:val="13"/>
            </w:pPr>
            <w:r>
              <w:t>4.1.1能依中国田联最新竞赛规则计算田径场点位线</w:t>
            </w:r>
          </w:p>
          <w:p>
            <w:pPr>
              <w:pStyle w:val="13"/>
            </w:pPr>
            <w:r>
              <w:t>4.1.2能依中国田联标准进行标准场地的规划与设计</w:t>
            </w:r>
          </w:p>
          <w:p>
            <w:pPr>
              <w:pStyle w:val="13"/>
            </w:pPr>
            <w:r>
              <w:t>4.1.3能依中国田联竞赛规则进行多用途非标场地的规划与设计</w:t>
            </w:r>
          </w:p>
        </w:tc>
        <w:tc>
          <w:tcPr>
            <w:tcW w:w="2755" w:type="dxa"/>
          </w:tcPr>
          <w:p>
            <w:pPr>
              <w:pStyle w:val="13"/>
            </w:pPr>
            <w:r>
              <w:t>4.1.1中国田联竞赛规则及点位线计算知识</w:t>
            </w:r>
          </w:p>
          <w:p>
            <w:pPr>
              <w:pStyle w:val="13"/>
            </w:pPr>
            <w:r>
              <w:t>4.1.2中国田联田赛与径赛规则、场地标准、器材规格等相关知识</w:t>
            </w:r>
          </w:p>
          <w:p>
            <w:pPr>
              <w:pStyle w:val="13"/>
              <w:rPr>
                <w:rFonts w:eastAsiaTheme="minorEastAsia"/>
              </w:rPr>
            </w:pPr>
            <w:r>
              <w:t>4.1.3国家训练和娱乐非标场地规则相关知识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trPr>
        <w:tc>
          <w:tcPr>
            <w:tcW w:w="1077" w:type="dxa"/>
            <w:vMerge w:val="continue"/>
          </w:tcPr>
          <w:p/>
        </w:tc>
        <w:tc>
          <w:tcPr>
            <w:tcW w:w="1725" w:type="dxa"/>
            <w:vAlign w:val="center"/>
          </w:tcPr>
          <w:p>
            <w:pPr>
              <w:pStyle w:val="13"/>
            </w:pPr>
            <w:r>
              <w:rPr>
                <w:rFonts w:hint="eastAsia"/>
              </w:rPr>
              <w:t>4.2划线施工</w:t>
            </w:r>
          </w:p>
        </w:tc>
        <w:tc>
          <w:tcPr>
            <w:tcW w:w="2965" w:type="dxa"/>
          </w:tcPr>
          <w:p>
            <w:pPr>
              <w:pStyle w:val="13"/>
            </w:pPr>
            <w:r>
              <w:t>4.2.1 能使用经纬仪、全站仪进行场地定位、放线等</w:t>
            </w:r>
          </w:p>
          <w:p>
            <w:pPr>
              <w:pStyle w:val="13"/>
            </w:pPr>
            <w:r>
              <w:t>4.2.2能进行田径场点位线的放线与划线作业</w:t>
            </w:r>
          </w:p>
          <w:p>
            <w:pPr>
              <w:pStyle w:val="13"/>
            </w:pPr>
            <w:r>
              <w:t>4.2.3能进行田径场分道线及点位线的数据与尺寸复核工作</w:t>
            </w:r>
          </w:p>
          <w:p>
            <w:pPr>
              <w:pStyle w:val="13"/>
            </w:pPr>
            <w:r>
              <w:t>4.2.4能统筹完成各类球场的划线施工并处理各类施工缺陷</w:t>
            </w:r>
          </w:p>
          <w:p>
            <w:pPr>
              <w:pStyle w:val="13"/>
            </w:pPr>
            <w:r>
              <w:t>4.2.5能带队完成符合世界田联一级场地要求的划线施工</w:t>
            </w:r>
          </w:p>
          <w:p>
            <w:pPr>
              <w:pStyle w:val="13"/>
            </w:pPr>
            <w:r>
              <w:t>4.2.6能对完成划线的地面进行整体评估、验收</w:t>
            </w:r>
          </w:p>
        </w:tc>
        <w:tc>
          <w:tcPr>
            <w:tcW w:w="2755" w:type="dxa"/>
          </w:tcPr>
          <w:p>
            <w:pPr>
              <w:pStyle w:val="13"/>
            </w:pPr>
            <w:r>
              <w:t>4.2.1 场地标准尺寸、图纸识别等相关知识</w:t>
            </w:r>
          </w:p>
          <w:p>
            <w:pPr>
              <w:pStyle w:val="13"/>
            </w:pPr>
            <w:r>
              <w:t>4.2.2经纬仪、全站仪等设备使用技术要求</w:t>
            </w:r>
          </w:p>
          <w:p>
            <w:pPr>
              <w:pStyle w:val="13"/>
            </w:pPr>
            <w:r>
              <w:t>4.2.3田径场地划线施工综合知识及技术要求</w:t>
            </w:r>
          </w:p>
          <w:p>
            <w:pPr>
              <w:pStyle w:val="13"/>
            </w:pPr>
            <w:r>
              <w:t>4.2.4球类场地划线施工综合知识及技术要求</w:t>
            </w:r>
          </w:p>
          <w:p>
            <w:pPr>
              <w:pStyle w:val="13"/>
            </w:pPr>
            <w:r>
              <w:t>4.2.5世界田联一级场地划线技术要求及验收标准</w:t>
            </w:r>
          </w:p>
          <w:p>
            <w:pPr>
              <w:pStyle w:val="13"/>
            </w:pPr>
            <w:r>
              <w:t>4.2.6划线施工整体质量验收原则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trPr>
        <w:tc>
          <w:tcPr>
            <w:tcW w:w="1077" w:type="dxa"/>
            <w:vMerge w:val="restart"/>
            <w:vAlign w:val="center"/>
          </w:tcPr>
          <w:p>
            <w:pPr>
              <w:jc w:val="center"/>
            </w:pPr>
            <w:r>
              <w:rPr>
                <w:rFonts w:hint="eastAsia"/>
              </w:rPr>
              <w:t>5</w:t>
            </w:r>
            <w:r>
              <w:t>.</w:t>
            </w:r>
          </w:p>
          <w:p>
            <w:pPr>
              <w:jc w:val="center"/>
            </w:pPr>
            <w:r>
              <w:rPr>
                <w:rFonts w:hint="eastAsia"/>
              </w:rPr>
              <w:t>技</w:t>
            </w:r>
          </w:p>
          <w:p>
            <w:pPr>
              <w:jc w:val="center"/>
            </w:pPr>
            <w:r>
              <w:rPr>
                <w:rFonts w:hint="eastAsia"/>
              </w:rPr>
              <w:t>术</w:t>
            </w:r>
          </w:p>
          <w:p>
            <w:pPr>
              <w:jc w:val="center"/>
            </w:pPr>
            <w:r>
              <w:rPr>
                <w:rFonts w:hint="eastAsia"/>
              </w:rPr>
              <w:t>管</w:t>
            </w:r>
          </w:p>
          <w:p>
            <w:pPr>
              <w:jc w:val="center"/>
            </w:pPr>
            <w:r>
              <w:rPr>
                <w:rFonts w:hint="eastAsia"/>
              </w:rPr>
              <w:t>理</w:t>
            </w:r>
          </w:p>
          <w:p>
            <w:pPr>
              <w:jc w:val="center"/>
            </w:pPr>
            <w:r>
              <w:rPr>
                <w:rFonts w:hint="eastAsia"/>
              </w:rPr>
              <w:t>与</w:t>
            </w:r>
          </w:p>
          <w:p>
            <w:pPr>
              <w:jc w:val="center"/>
            </w:pPr>
            <w:r>
              <w:rPr>
                <w:rFonts w:hint="eastAsia"/>
              </w:rPr>
              <w:t>培</w:t>
            </w:r>
          </w:p>
          <w:p>
            <w:pPr>
              <w:jc w:val="center"/>
            </w:pPr>
            <w:r>
              <w:rPr>
                <w:rFonts w:hint="eastAsia"/>
              </w:rPr>
              <w:t>训</w:t>
            </w:r>
          </w:p>
        </w:tc>
        <w:tc>
          <w:tcPr>
            <w:tcW w:w="1725" w:type="dxa"/>
            <w:vAlign w:val="center"/>
          </w:tcPr>
          <w:p>
            <w:pPr>
              <w:pStyle w:val="13"/>
            </w:pPr>
            <w:r>
              <w:rPr>
                <w:rFonts w:hint="eastAsia"/>
              </w:rPr>
              <w:t>5</w:t>
            </w:r>
            <w:r>
              <w:t>.</w:t>
            </w:r>
            <w:r>
              <w:rPr>
                <w:rFonts w:hint="eastAsia"/>
              </w:rPr>
              <w:t>1技术管理</w:t>
            </w:r>
          </w:p>
        </w:tc>
        <w:tc>
          <w:tcPr>
            <w:tcW w:w="2965" w:type="dxa"/>
          </w:tcPr>
          <w:p>
            <w:pPr>
              <w:pStyle w:val="13"/>
            </w:pPr>
            <w:r>
              <w:t xml:space="preserve">5.1.1能组织施工技术方面的现场研讨及论证 </w:t>
            </w:r>
          </w:p>
          <w:p>
            <w:pPr>
              <w:pStyle w:val="13"/>
            </w:pPr>
            <w:r>
              <w:t>5.1.2能编写整体</w:t>
            </w:r>
            <w:r>
              <w:rPr>
                <w:rFonts w:hint="eastAsia"/>
              </w:rPr>
              <w:t>作业</w:t>
            </w:r>
            <w:r>
              <w:t xml:space="preserve">操作规程及技术管理规定 </w:t>
            </w:r>
          </w:p>
          <w:p>
            <w:pPr>
              <w:pStyle w:val="13"/>
            </w:pPr>
            <w:r>
              <w:t>5.1.3能参与制定预制型面层铺装工艺检测标准</w:t>
            </w:r>
          </w:p>
        </w:tc>
        <w:tc>
          <w:tcPr>
            <w:tcW w:w="2755" w:type="dxa"/>
          </w:tcPr>
          <w:p>
            <w:pPr>
              <w:pStyle w:val="13"/>
            </w:pPr>
            <w:r>
              <w:t>5.1.1施工技术综合知识及技术研讨、论证会议的组织方法</w:t>
            </w:r>
          </w:p>
          <w:p>
            <w:pPr>
              <w:pStyle w:val="13"/>
            </w:pPr>
            <w:r>
              <w:t xml:space="preserve">5.1.2施工管理文件的编制规范 </w:t>
            </w:r>
          </w:p>
          <w:p>
            <w:pPr>
              <w:pStyle w:val="13"/>
              <w:rPr>
                <w:rFonts w:ascii="宋体" w:hAnsi="宋体" w:cs="宋体"/>
                <w:color w:val="000000"/>
                <w:kern w:val="0"/>
              </w:rPr>
            </w:pPr>
            <w:r>
              <w:t>5.1.3预制型面层铺装工艺检测标准综合知识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trPr>
        <w:tc>
          <w:tcPr>
            <w:tcW w:w="1077" w:type="dxa"/>
            <w:vMerge w:val="continue"/>
          </w:tcPr>
          <w:p/>
        </w:tc>
        <w:tc>
          <w:tcPr>
            <w:tcW w:w="1725" w:type="dxa"/>
            <w:vAlign w:val="center"/>
          </w:tcPr>
          <w:p>
            <w:pPr>
              <w:pStyle w:val="13"/>
            </w:pPr>
            <w:r>
              <w:rPr>
                <w:rFonts w:hint="eastAsia"/>
              </w:rPr>
              <w:t>5</w:t>
            </w:r>
            <w:r>
              <w:t>.1</w:t>
            </w:r>
            <w:r>
              <w:rPr>
                <w:rFonts w:hint="eastAsia"/>
              </w:rPr>
              <w:t>技术培训与指导</w:t>
            </w:r>
          </w:p>
        </w:tc>
        <w:tc>
          <w:tcPr>
            <w:tcW w:w="2965" w:type="dxa"/>
          </w:tcPr>
          <w:p>
            <w:pPr>
              <w:pStyle w:val="13"/>
            </w:pPr>
            <w:r>
              <w:t xml:space="preserve">5.2.1能制定对员工进行技术培训的计划 </w:t>
            </w:r>
          </w:p>
          <w:p>
            <w:pPr>
              <w:pStyle w:val="13"/>
            </w:pPr>
            <w:r>
              <w:t xml:space="preserve">5.2.2能编写理论知识培训讲义 </w:t>
            </w:r>
          </w:p>
          <w:p>
            <w:pPr>
              <w:pStyle w:val="13"/>
            </w:pPr>
            <w:r>
              <w:t>5.2.3能开发预制型地面专业课程的计算机演示课件</w:t>
            </w:r>
          </w:p>
          <w:p>
            <w:pPr>
              <w:pStyle w:val="13"/>
            </w:pPr>
            <w:r>
              <w:t>5.2.4能进行特殊工艺的实操技术的示范</w:t>
            </w:r>
          </w:p>
        </w:tc>
        <w:tc>
          <w:tcPr>
            <w:tcW w:w="2755" w:type="dxa"/>
          </w:tcPr>
          <w:p>
            <w:pPr>
              <w:pStyle w:val="13"/>
            </w:pPr>
            <w:r>
              <w:t xml:space="preserve">5.2.1培训教学计划的制订原则 </w:t>
            </w:r>
          </w:p>
          <w:p>
            <w:pPr>
              <w:pStyle w:val="13"/>
            </w:pPr>
            <w:r>
              <w:t xml:space="preserve">5.2.2理论培训讲义的编写方法 </w:t>
            </w:r>
          </w:p>
          <w:p>
            <w:pPr>
              <w:pStyle w:val="13"/>
            </w:pPr>
            <w:r>
              <w:t>5.2.3计算机演示课件的编制方法</w:t>
            </w:r>
          </w:p>
          <w:p>
            <w:pPr>
              <w:pStyle w:val="13"/>
            </w:pPr>
            <w:r>
              <w:t>5.2.4特殊工艺实操技术指导方法</w:t>
            </w:r>
          </w:p>
        </w:tc>
      </w:tr>
    </w:tbl>
    <w:p/>
    <w:p>
      <w:pPr>
        <w:pStyle w:val="3"/>
        <w:spacing w:before="156" w:after="156"/>
      </w:pPr>
      <w:r>
        <w:t>3.6</w:t>
      </w:r>
      <w:r>
        <w:rPr>
          <w:rFonts w:hint="eastAsia"/>
        </w:rPr>
        <w:t>人造草运动地坪铺装工</w:t>
      </w:r>
    </w:p>
    <w:p>
      <w:pPr>
        <w:pStyle w:val="4"/>
      </w:pPr>
      <w:r>
        <w:rPr>
          <w:rFonts w:hint="eastAsia"/>
        </w:rPr>
        <w:t>3</w:t>
      </w:r>
      <w:r>
        <w:t xml:space="preserve">.6.1 </w:t>
      </w:r>
      <w:r>
        <w:rPr>
          <w:rFonts w:hint="eastAsia"/>
        </w:rPr>
        <w:t>五级/初级工</w:t>
      </w:r>
    </w:p>
    <w:tbl>
      <w:tblPr>
        <w:tblStyle w:val="2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7"/>
        <w:gridCol w:w="1725"/>
        <w:gridCol w:w="2965"/>
        <w:gridCol w:w="2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3" w:hRule="atLeast"/>
        </w:trPr>
        <w:tc>
          <w:tcPr>
            <w:tcW w:w="1077" w:type="dxa"/>
            <w:vAlign w:val="center"/>
          </w:tcPr>
          <w:p>
            <w:pPr>
              <w:jc w:val="center"/>
            </w:pPr>
            <w:r>
              <w:rPr>
                <w:rFonts w:hint="eastAsia"/>
              </w:rPr>
              <w:t>职业</w:t>
            </w:r>
          </w:p>
          <w:p>
            <w:pPr>
              <w:jc w:val="center"/>
            </w:pPr>
            <w:r>
              <w:rPr>
                <w:rFonts w:hint="eastAsia"/>
              </w:rPr>
              <w:t>功能</w:t>
            </w:r>
          </w:p>
        </w:tc>
        <w:tc>
          <w:tcPr>
            <w:tcW w:w="1725" w:type="dxa"/>
            <w:vAlign w:val="center"/>
          </w:tcPr>
          <w:p>
            <w:pPr>
              <w:jc w:val="center"/>
            </w:pPr>
            <w:r>
              <w:rPr>
                <w:rFonts w:hint="eastAsia"/>
              </w:rPr>
              <w:t>工作内容</w:t>
            </w:r>
          </w:p>
        </w:tc>
        <w:tc>
          <w:tcPr>
            <w:tcW w:w="2965" w:type="dxa"/>
            <w:vAlign w:val="center"/>
          </w:tcPr>
          <w:p>
            <w:pPr>
              <w:jc w:val="center"/>
            </w:pPr>
            <w:r>
              <w:rPr>
                <w:rFonts w:hint="eastAsia"/>
              </w:rPr>
              <w:t>技能要求</w:t>
            </w:r>
          </w:p>
        </w:tc>
        <w:tc>
          <w:tcPr>
            <w:tcW w:w="2755" w:type="dxa"/>
            <w:vAlign w:val="center"/>
          </w:tcPr>
          <w:p>
            <w:pPr>
              <w:jc w:val="center"/>
            </w:pPr>
            <w:r>
              <w:rPr>
                <w:rFonts w:hint="eastAsia"/>
              </w:rPr>
              <w:t>相关知识要求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7" w:hRule="atLeast"/>
        </w:trPr>
        <w:tc>
          <w:tcPr>
            <w:tcW w:w="1077" w:type="dxa"/>
            <w:vMerge w:val="restart"/>
            <w:vAlign w:val="center"/>
          </w:tcPr>
          <w:p>
            <w:pPr>
              <w:jc w:val="center"/>
            </w:pPr>
            <w:r>
              <w:rPr>
                <w:rFonts w:hint="eastAsia"/>
              </w:rPr>
              <w:t>1</w:t>
            </w:r>
            <w:r>
              <w:t>.</w:t>
            </w:r>
          </w:p>
          <w:p>
            <w:pPr>
              <w:jc w:val="center"/>
            </w:pPr>
            <w:r>
              <w:rPr>
                <w:rFonts w:hint="eastAsia"/>
              </w:rPr>
              <w:t>基</w:t>
            </w:r>
          </w:p>
          <w:p>
            <w:pPr>
              <w:jc w:val="center"/>
            </w:pPr>
            <w:r>
              <w:rPr>
                <w:rFonts w:hint="eastAsia"/>
              </w:rPr>
              <w:t>础</w:t>
            </w:r>
          </w:p>
          <w:p>
            <w:pPr>
              <w:jc w:val="center"/>
            </w:pPr>
            <w:r>
              <w:rPr>
                <w:rFonts w:hint="eastAsia"/>
              </w:rPr>
              <w:t>处</w:t>
            </w:r>
          </w:p>
          <w:p>
            <w:pPr>
              <w:jc w:val="center"/>
              <w:rPr>
                <w:szCs w:val="21"/>
              </w:rPr>
            </w:pPr>
            <w:r>
              <w:rPr>
                <w:rFonts w:hint="eastAsia"/>
              </w:rPr>
              <w:t>理</w:t>
            </w:r>
          </w:p>
        </w:tc>
        <w:tc>
          <w:tcPr>
            <w:tcW w:w="1725" w:type="dxa"/>
            <w:vAlign w:val="center"/>
          </w:tcPr>
          <w:p>
            <w:pPr>
              <w:pStyle w:val="13"/>
            </w:pPr>
            <w:r>
              <w:rPr>
                <w:rFonts w:hint="eastAsia"/>
              </w:rPr>
              <w:t>1.1基础处理准备</w:t>
            </w:r>
          </w:p>
        </w:tc>
        <w:tc>
          <w:tcPr>
            <w:tcW w:w="2965" w:type="dxa"/>
          </w:tcPr>
          <w:p>
            <w:pPr>
              <w:pStyle w:val="13"/>
            </w:pPr>
            <w:r>
              <w:t>1.1.1能识别基础材料类型</w:t>
            </w:r>
          </w:p>
          <w:p>
            <w:pPr>
              <w:pStyle w:val="13"/>
            </w:pPr>
            <w:r>
              <w:t>1.1.2能识别基础如表面起砂、松散、裂缝、麻面、沉降等常见缺陷</w:t>
            </w:r>
          </w:p>
          <w:p>
            <w:pPr>
              <w:pStyle w:val="13"/>
            </w:pPr>
            <w:r>
              <w:t>1.1.3能识别场地四周的排水设施的常见缺陷</w:t>
            </w:r>
          </w:p>
        </w:tc>
        <w:tc>
          <w:tcPr>
            <w:tcW w:w="2755" w:type="dxa"/>
          </w:tcPr>
          <w:p>
            <w:pPr>
              <w:pStyle w:val="13"/>
            </w:pPr>
            <w:r>
              <w:t>1.1.1基础材料的种类和特点</w:t>
            </w:r>
          </w:p>
          <w:p>
            <w:pPr>
              <w:pStyle w:val="13"/>
            </w:pPr>
            <w:r>
              <w:t>1.1.2基础常见缺陷的种类</w:t>
            </w:r>
          </w:p>
          <w:p>
            <w:pPr>
              <w:pStyle w:val="13"/>
            </w:pPr>
            <w:r>
              <w:t>1.1.3场地基础四周排水缺陷的种类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3" w:hRule="atLeast"/>
        </w:trPr>
        <w:tc>
          <w:tcPr>
            <w:tcW w:w="1077" w:type="dxa"/>
            <w:vMerge w:val="continue"/>
          </w:tcPr>
          <w:p/>
        </w:tc>
        <w:tc>
          <w:tcPr>
            <w:tcW w:w="1725" w:type="dxa"/>
            <w:vAlign w:val="center"/>
          </w:tcPr>
          <w:p>
            <w:pPr>
              <w:pStyle w:val="13"/>
            </w:pPr>
            <w:r>
              <w:rPr>
                <w:rFonts w:hint="eastAsia"/>
              </w:rPr>
              <w:t>1.2基础处理施工</w:t>
            </w:r>
          </w:p>
        </w:tc>
        <w:tc>
          <w:tcPr>
            <w:tcW w:w="2965" w:type="dxa"/>
          </w:tcPr>
          <w:p>
            <w:pPr>
              <w:pStyle w:val="13"/>
            </w:pPr>
            <w:r>
              <w:t>1.2.1 能搭建围挡、护栏等设施对场地进行保护</w:t>
            </w:r>
          </w:p>
          <w:p>
            <w:pPr>
              <w:pStyle w:val="13"/>
            </w:pPr>
            <w:r>
              <w:t>1.2.2 能对混凝土地面进行常规养护</w:t>
            </w:r>
          </w:p>
          <w:p>
            <w:pPr>
              <w:pStyle w:val="13"/>
            </w:pPr>
            <w:r>
              <w:t>1.2.3能使用简单的工具和材料对基础进行修复、场地四周的排水设施疏通和开孔</w:t>
            </w:r>
          </w:p>
        </w:tc>
        <w:tc>
          <w:tcPr>
            <w:tcW w:w="2755" w:type="dxa"/>
          </w:tcPr>
          <w:p>
            <w:pPr>
              <w:pStyle w:val="13"/>
            </w:pPr>
            <w:r>
              <w:t>1.2.1现场安全施工常识</w:t>
            </w:r>
          </w:p>
          <w:p>
            <w:pPr>
              <w:pStyle w:val="13"/>
            </w:pPr>
            <w:r>
              <w:t>1.2.2混凝土基础的基本知识</w:t>
            </w:r>
          </w:p>
          <w:p>
            <w:pPr>
              <w:pStyle w:val="13"/>
            </w:pPr>
            <w:r>
              <w:t>1.2.3基础处理常用设备使用方法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82" w:hRule="atLeast"/>
        </w:trPr>
        <w:tc>
          <w:tcPr>
            <w:tcW w:w="1077" w:type="dxa"/>
            <w:vMerge w:val="restart"/>
            <w:vAlign w:val="center"/>
          </w:tcPr>
          <w:p>
            <w:pPr>
              <w:jc w:val="center"/>
            </w:pPr>
            <w:r>
              <w:rPr>
                <w:rFonts w:hint="eastAsia"/>
              </w:rPr>
              <w:t>2</w:t>
            </w:r>
            <w:r>
              <w:t>.</w:t>
            </w:r>
          </w:p>
          <w:p>
            <w:pPr>
              <w:jc w:val="center"/>
            </w:pPr>
            <w:r>
              <w:rPr>
                <w:rFonts w:hint="eastAsia"/>
              </w:rPr>
              <w:t>测</w:t>
            </w:r>
          </w:p>
          <w:p>
            <w:pPr>
              <w:jc w:val="center"/>
            </w:pPr>
            <w:r>
              <w:rPr>
                <w:rFonts w:hint="eastAsia"/>
              </w:rPr>
              <w:t>量</w:t>
            </w:r>
          </w:p>
          <w:p>
            <w:pPr>
              <w:jc w:val="center"/>
            </w:pPr>
            <w:r>
              <w:rPr>
                <w:rFonts w:hint="eastAsia"/>
              </w:rPr>
              <w:t>放</w:t>
            </w:r>
          </w:p>
          <w:p>
            <w:pPr>
              <w:jc w:val="center"/>
            </w:pPr>
            <w:r>
              <w:rPr>
                <w:rFonts w:hint="eastAsia"/>
              </w:rPr>
              <w:t>线</w:t>
            </w:r>
          </w:p>
          <w:p>
            <w:pPr>
              <w:jc w:val="center"/>
            </w:pPr>
            <w:r>
              <w:rPr>
                <w:rFonts w:hint="eastAsia"/>
              </w:rPr>
              <w:t>施</w:t>
            </w:r>
          </w:p>
          <w:p>
            <w:pPr>
              <w:jc w:val="center"/>
              <w:rPr>
                <w:rFonts w:ascii="宋体" w:hAnsi="宋体" w:cs="宋体"/>
                <w:color w:val="000000"/>
                <w:kern w:val="0"/>
              </w:rPr>
            </w:pPr>
            <w:r>
              <w:rPr>
                <w:rFonts w:hint="eastAsia"/>
              </w:rPr>
              <w:t>工</w:t>
            </w:r>
          </w:p>
        </w:tc>
        <w:tc>
          <w:tcPr>
            <w:tcW w:w="1725" w:type="dxa"/>
            <w:vAlign w:val="center"/>
          </w:tcPr>
          <w:p>
            <w:pPr>
              <w:pStyle w:val="13"/>
            </w:pPr>
            <w:r>
              <w:rPr>
                <w:rFonts w:hint="eastAsia"/>
              </w:rPr>
              <w:t>2</w:t>
            </w:r>
            <w:r>
              <w:t>.1</w:t>
            </w:r>
            <w:r>
              <w:rPr>
                <w:rFonts w:hint="eastAsia"/>
              </w:rPr>
              <w:t>测量放线施工准备</w:t>
            </w:r>
          </w:p>
        </w:tc>
        <w:tc>
          <w:tcPr>
            <w:tcW w:w="2965" w:type="dxa"/>
          </w:tcPr>
          <w:p>
            <w:pPr>
              <w:pStyle w:val="13"/>
            </w:pPr>
            <w:r>
              <w:t xml:space="preserve">2.1.1能检查放线施工设备是否完好 </w:t>
            </w:r>
          </w:p>
          <w:p>
            <w:pPr>
              <w:pStyle w:val="13"/>
            </w:pPr>
            <w:r>
              <w:t>2.1.2能配合准备放线所需的工具</w:t>
            </w:r>
          </w:p>
          <w:p>
            <w:pPr>
              <w:pStyle w:val="13"/>
              <w:rPr>
                <w:rFonts w:cs="宋体"/>
                <w:color w:val="000000"/>
                <w:kern w:val="0"/>
              </w:rPr>
            </w:pPr>
            <w:r>
              <w:t>2.1.3能做好放线前的防护准备工作</w:t>
            </w:r>
          </w:p>
        </w:tc>
        <w:tc>
          <w:tcPr>
            <w:tcW w:w="2755" w:type="dxa"/>
          </w:tcPr>
          <w:p>
            <w:pPr>
              <w:pStyle w:val="13"/>
            </w:pPr>
            <w:r>
              <w:t>2.1.1放线常用施工设备的操作规范</w:t>
            </w:r>
          </w:p>
          <w:p>
            <w:pPr>
              <w:pStyle w:val="13"/>
            </w:pPr>
            <w:r>
              <w:t>2.1.2放线常用工具的使用方法</w:t>
            </w:r>
          </w:p>
          <w:p>
            <w:pPr>
              <w:pStyle w:val="13"/>
              <w:rPr>
                <w:rFonts w:cs="宋体"/>
                <w:color w:val="000000"/>
                <w:kern w:val="0"/>
              </w:rPr>
            </w:pPr>
            <w:r>
              <w:t>2.1.3放线施工现场安全常识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03" w:hRule="atLeast"/>
        </w:trPr>
        <w:tc>
          <w:tcPr>
            <w:tcW w:w="1077" w:type="dxa"/>
            <w:vMerge w:val="continue"/>
          </w:tcPr>
          <w:p/>
        </w:tc>
        <w:tc>
          <w:tcPr>
            <w:tcW w:w="1725" w:type="dxa"/>
            <w:vAlign w:val="center"/>
          </w:tcPr>
          <w:p>
            <w:pPr>
              <w:pStyle w:val="13"/>
            </w:pPr>
            <w:r>
              <w:rPr>
                <w:rFonts w:hint="eastAsia"/>
              </w:rPr>
              <w:t>2</w:t>
            </w:r>
            <w:r>
              <w:t>.2</w:t>
            </w:r>
            <w:r>
              <w:rPr>
                <w:rFonts w:hint="eastAsia"/>
              </w:rPr>
              <w:t>测量放线施工</w:t>
            </w:r>
          </w:p>
        </w:tc>
        <w:tc>
          <w:tcPr>
            <w:tcW w:w="2965" w:type="dxa"/>
          </w:tcPr>
          <w:p>
            <w:pPr>
              <w:pStyle w:val="13"/>
            </w:pPr>
            <w:r>
              <w:t>2.2.1能根据场地图纸配合进行运动场地定点与放线作业</w:t>
            </w:r>
          </w:p>
          <w:p>
            <w:pPr>
              <w:pStyle w:val="13"/>
              <w:rPr>
                <w:rFonts w:cs="宋体"/>
                <w:color w:val="000000"/>
                <w:kern w:val="0"/>
              </w:rPr>
            </w:pPr>
            <w:r>
              <w:t>2.2.2能配合做好现场成品保护工作</w:t>
            </w:r>
          </w:p>
        </w:tc>
        <w:tc>
          <w:tcPr>
            <w:tcW w:w="2755" w:type="dxa"/>
          </w:tcPr>
          <w:p>
            <w:pPr>
              <w:pStyle w:val="13"/>
            </w:pPr>
            <w:r>
              <w:t>2.2.1人造草运动场地放线施工方法</w:t>
            </w:r>
          </w:p>
          <w:p>
            <w:pPr>
              <w:pStyle w:val="13"/>
              <w:rPr>
                <w:rFonts w:ascii="宋体" w:hAnsi="宋体" w:cs="宋体"/>
                <w:color w:val="000000"/>
                <w:kern w:val="0"/>
              </w:rPr>
            </w:pPr>
            <w:r>
              <w:t>2.2.2成品保护方法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4" w:hRule="atLeast"/>
        </w:trPr>
        <w:tc>
          <w:tcPr>
            <w:tcW w:w="1077" w:type="dxa"/>
            <w:vMerge w:val="restart"/>
            <w:vAlign w:val="center"/>
          </w:tcPr>
          <w:p>
            <w:pPr>
              <w:jc w:val="center"/>
            </w:pPr>
            <w:r>
              <w:rPr>
                <w:rFonts w:hint="eastAsia"/>
              </w:rPr>
              <w:t>3</w:t>
            </w:r>
            <w:r>
              <w:t>.</w:t>
            </w:r>
          </w:p>
          <w:p>
            <w:pPr>
              <w:jc w:val="center"/>
            </w:pPr>
            <w:r>
              <w:rPr>
                <w:rFonts w:hint="eastAsia"/>
              </w:rPr>
              <w:t>人</w:t>
            </w:r>
          </w:p>
          <w:p>
            <w:pPr>
              <w:jc w:val="center"/>
            </w:pPr>
            <w:r>
              <w:rPr>
                <w:rFonts w:hint="eastAsia"/>
              </w:rPr>
              <w:t>造</w:t>
            </w:r>
          </w:p>
          <w:p>
            <w:pPr>
              <w:jc w:val="center"/>
            </w:pPr>
            <w:r>
              <w:rPr>
                <w:rFonts w:hint="eastAsia"/>
              </w:rPr>
              <w:t>草</w:t>
            </w:r>
          </w:p>
          <w:p>
            <w:pPr>
              <w:jc w:val="center"/>
            </w:pPr>
            <w:r>
              <w:rPr>
                <w:rFonts w:hint="eastAsia"/>
              </w:rPr>
              <w:t>施</w:t>
            </w:r>
          </w:p>
          <w:p>
            <w:pPr>
              <w:jc w:val="center"/>
            </w:pPr>
            <w:r>
              <w:rPr>
                <w:rFonts w:hint="eastAsia"/>
              </w:rPr>
              <w:t>工</w:t>
            </w:r>
          </w:p>
        </w:tc>
        <w:tc>
          <w:tcPr>
            <w:tcW w:w="1725" w:type="dxa"/>
            <w:vAlign w:val="center"/>
          </w:tcPr>
          <w:p>
            <w:pPr>
              <w:pStyle w:val="13"/>
            </w:pPr>
            <w:r>
              <w:t>3.1</w:t>
            </w:r>
            <w:r>
              <w:rPr>
                <w:rFonts w:hint="eastAsia"/>
              </w:rPr>
              <w:t>人造草施工准备</w:t>
            </w:r>
          </w:p>
        </w:tc>
        <w:tc>
          <w:tcPr>
            <w:tcW w:w="2965" w:type="dxa"/>
          </w:tcPr>
          <w:p>
            <w:pPr>
              <w:pStyle w:val="13"/>
            </w:pPr>
            <w:r>
              <w:t>3.1.1能根据草卷外包装上面的标识，使用搬运工具将草卷搬到运动场地的对应位置</w:t>
            </w:r>
          </w:p>
          <w:p>
            <w:pPr>
              <w:pStyle w:val="13"/>
            </w:pPr>
            <w:r>
              <w:t>3.1.2能准备人造草成套施工工具，检查工具是否完好</w:t>
            </w:r>
          </w:p>
          <w:p>
            <w:pPr>
              <w:pStyle w:val="13"/>
            </w:pPr>
            <w:r>
              <w:t>3.1.3能做好安全站岗和警示</w:t>
            </w:r>
          </w:p>
        </w:tc>
        <w:tc>
          <w:tcPr>
            <w:tcW w:w="2755" w:type="dxa"/>
          </w:tcPr>
          <w:p>
            <w:pPr>
              <w:pStyle w:val="13"/>
            </w:pPr>
            <w:r>
              <w:t>3.1.1人造草材料常用施工工具的操作规范</w:t>
            </w:r>
          </w:p>
          <w:p>
            <w:pPr>
              <w:pStyle w:val="13"/>
            </w:pPr>
            <w:r>
              <w:t xml:space="preserve">3.1.2人造草的铺设、修边和拼缝粘接的技术要领 </w:t>
            </w:r>
          </w:p>
          <w:p>
            <w:pPr>
              <w:pStyle w:val="13"/>
            </w:pPr>
            <w:r>
              <w:t>3.1.3作业安全基础知识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2" w:hRule="atLeast"/>
        </w:trPr>
        <w:tc>
          <w:tcPr>
            <w:tcW w:w="1077" w:type="dxa"/>
            <w:vMerge w:val="continue"/>
            <w:vAlign w:val="center"/>
          </w:tcPr>
          <w:p/>
        </w:tc>
        <w:tc>
          <w:tcPr>
            <w:tcW w:w="1725" w:type="dxa"/>
            <w:vAlign w:val="center"/>
          </w:tcPr>
          <w:p>
            <w:pPr>
              <w:pStyle w:val="13"/>
            </w:pPr>
            <w:r>
              <w:t>3.2</w:t>
            </w:r>
            <w:r>
              <w:rPr>
                <w:rFonts w:hint="eastAsia"/>
              </w:rPr>
              <w:t>人造草施工</w:t>
            </w:r>
          </w:p>
        </w:tc>
        <w:tc>
          <w:tcPr>
            <w:tcW w:w="2965" w:type="dxa"/>
          </w:tcPr>
          <w:p>
            <w:pPr>
              <w:pStyle w:val="13"/>
            </w:pPr>
            <w:r>
              <w:t>3.2.1能指导工人正确地展开草卷</w:t>
            </w:r>
          </w:p>
          <w:p>
            <w:pPr>
              <w:pStyle w:val="13"/>
            </w:pPr>
            <w:r>
              <w:t>3.2.2能使用切割工具对人造草两边的多余废边进行切除</w:t>
            </w:r>
          </w:p>
          <w:p>
            <w:pPr>
              <w:pStyle w:val="13"/>
            </w:pPr>
            <w:r>
              <w:t>3.2.3能进行接缝带的铺设</w:t>
            </w:r>
          </w:p>
          <w:p>
            <w:pPr>
              <w:pStyle w:val="13"/>
            </w:pPr>
            <w:r>
              <w:t>3.2.4能使用推胶器具将胶水均匀涂抹在专用接缝带上</w:t>
            </w:r>
          </w:p>
          <w:p>
            <w:pPr>
              <w:pStyle w:val="13"/>
            </w:pPr>
            <w:r>
              <w:t>3.2.5能进行人造草的接缝粘接</w:t>
            </w:r>
          </w:p>
        </w:tc>
        <w:tc>
          <w:tcPr>
            <w:tcW w:w="2755" w:type="dxa"/>
          </w:tcPr>
          <w:p>
            <w:pPr>
              <w:pStyle w:val="13"/>
            </w:pPr>
            <w:r>
              <w:t>3.2.1人造草施工展开方向的判定</w:t>
            </w:r>
          </w:p>
          <w:p>
            <w:pPr>
              <w:pStyle w:val="13"/>
            </w:pPr>
            <w:r>
              <w:t>3.2.2人造草施工常用工具及设备使用方法</w:t>
            </w:r>
          </w:p>
          <w:p>
            <w:pPr>
              <w:pStyle w:val="13"/>
            </w:pPr>
            <w:r>
              <w:t>3.2.3 人造草专用双组份胶接缝带铺设方法</w:t>
            </w:r>
          </w:p>
          <w:p>
            <w:pPr>
              <w:pStyle w:val="13"/>
            </w:pPr>
            <w:r>
              <w:t>3.2.4人造草专用双组份接缝胶的使用说明</w:t>
            </w:r>
          </w:p>
          <w:p>
            <w:pPr>
              <w:pStyle w:val="13"/>
              <w:rPr>
                <w:rFonts w:cs="宋体"/>
                <w:color w:val="000000"/>
                <w:kern w:val="0"/>
              </w:rPr>
            </w:pPr>
            <w:r>
              <w:t>3.2.5 人造草接缝基础知识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7" w:hRule="atLeast"/>
        </w:trPr>
        <w:tc>
          <w:tcPr>
            <w:tcW w:w="1077" w:type="dxa"/>
            <w:vMerge w:val="restart"/>
            <w:vAlign w:val="center"/>
          </w:tcPr>
          <w:p>
            <w:pPr>
              <w:jc w:val="center"/>
            </w:pPr>
            <w:r>
              <w:t>4.</w:t>
            </w:r>
          </w:p>
          <w:p>
            <w:pPr>
              <w:jc w:val="center"/>
            </w:pPr>
            <w:r>
              <w:rPr>
                <w:rFonts w:hint="eastAsia"/>
              </w:rPr>
              <w:t>辅</w:t>
            </w:r>
          </w:p>
          <w:p>
            <w:pPr>
              <w:jc w:val="center"/>
            </w:pPr>
            <w:r>
              <w:rPr>
                <w:rFonts w:hint="eastAsia"/>
              </w:rPr>
              <w:t>料</w:t>
            </w:r>
          </w:p>
          <w:p>
            <w:pPr>
              <w:jc w:val="center"/>
            </w:pPr>
            <w:r>
              <w:rPr>
                <w:rFonts w:hint="eastAsia"/>
              </w:rPr>
              <w:t>施</w:t>
            </w:r>
          </w:p>
          <w:p>
            <w:pPr>
              <w:jc w:val="center"/>
            </w:pPr>
            <w:r>
              <w:rPr>
                <w:rFonts w:hint="eastAsia"/>
              </w:rPr>
              <w:t>工</w:t>
            </w:r>
          </w:p>
        </w:tc>
        <w:tc>
          <w:tcPr>
            <w:tcW w:w="1725" w:type="dxa"/>
            <w:vAlign w:val="center"/>
          </w:tcPr>
          <w:p>
            <w:pPr>
              <w:pStyle w:val="13"/>
            </w:pPr>
            <w:r>
              <w:t>4.1</w:t>
            </w:r>
            <w:r>
              <w:rPr>
                <w:rFonts w:hint="eastAsia" w:cs="宋体"/>
                <w:color w:val="000000"/>
                <w:kern w:val="0"/>
              </w:rPr>
              <w:t>人造草</w:t>
            </w:r>
            <w:r>
              <w:rPr>
                <w:rFonts w:hint="eastAsia"/>
              </w:rPr>
              <w:t>填充施工准备</w:t>
            </w:r>
          </w:p>
        </w:tc>
        <w:tc>
          <w:tcPr>
            <w:tcW w:w="2965" w:type="dxa"/>
          </w:tcPr>
          <w:p>
            <w:pPr>
              <w:pStyle w:val="13"/>
            </w:pPr>
            <w:r>
              <w:t>4.1.1 能根据要求鉴定弹性颗粒及石英砂的数量和品质</w:t>
            </w:r>
          </w:p>
          <w:p>
            <w:pPr>
              <w:pStyle w:val="13"/>
            </w:pPr>
            <w:r>
              <w:t>4.1.2能配合准备施工器具，并检查工具是否完好</w:t>
            </w:r>
          </w:p>
          <w:p>
            <w:pPr>
              <w:pStyle w:val="13"/>
            </w:pPr>
            <w:r>
              <w:t>4.1.3能落实施工区安全站岗和警示工作</w:t>
            </w:r>
          </w:p>
        </w:tc>
        <w:tc>
          <w:tcPr>
            <w:tcW w:w="2755" w:type="dxa"/>
          </w:tcPr>
          <w:p>
            <w:pPr>
              <w:pStyle w:val="13"/>
            </w:pPr>
            <w:r>
              <w:t>4.1.1 弹性颗粒、石英砂材料的相关基础知识</w:t>
            </w:r>
          </w:p>
          <w:p>
            <w:pPr>
              <w:pStyle w:val="13"/>
            </w:pPr>
            <w:r>
              <w:t>4.1.2 弹性颗粒、石英砂材料常用施工设备的操作规范</w:t>
            </w:r>
          </w:p>
          <w:p>
            <w:pPr>
              <w:pStyle w:val="13"/>
            </w:pPr>
            <w:r>
              <w:t>4.1.3安全作业基础知识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5" w:hRule="atLeast"/>
        </w:trPr>
        <w:tc>
          <w:tcPr>
            <w:tcW w:w="1077" w:type="dxa"/>
            <w:vMerge w:val="continue"/>
          </w:tcPr>
          <w:p/>
        </w:tc>
        <w:tc>
          <w:tcPr>
            <w:tcW w:w="1725" w:type="dxa"/>
            <w:vAlign w:val="center"/>
          </w:tcPr>
          <w:p>
            <w:pPr>
              <w:pStyle w:val="13"/>
            </w:pPr>
            <w:r>
              <w:t>4</w:t>
            </w:r>
            <w:r>
              <w:rPr>
                <w:rFonts w:hint="eastAsia"/>
              </w:rPr>
              <w:t>.2</w:t>
            </w:r>
            <w:r>
              <w:rPr>
                <w:rFonts w:hint="eastAsia" w:cs="宋体"/>
                <w:color w:val="000000"/>
                <w:kern w:val="0"/>
              </w:rPr>
              <w:t>人造草填充</w:t>
            </w:r>
            <w:r>
              <w:rPr>
                <w:rFonts w:hint="eastAsia"/>
              </w:rPr>
              <w:t>施工</w:t>
            </w:r>
          </w:p>
        </w:tc>
        <w:tc>
          <w:tcPr>
            <w:tcW w:w="2965" w:type="dxa"/>
          </w:tcPr>
          <w:p>
            <w:pPr>
              <w:pStyle w:val="13"/>
            </w:pPr>
            <w:r>
              <w:t>4.2.1 能使用工具、塑料薄膜等材料保护非施工区域</w:t>
            </w:r>
          </w:p>
          <w:p>
            <w:pPr>
              <w:pStyle w:val="13"/>
            </w:pPr>
            <w:r>
              <w:t>4.2.2能配合将施工材料定量投放到施工设备上进行填充、梳理</w:t>
            </w:r>
          </w:p>
        </w:tc>
        <w:tc>
          <w:tcPr>
            <w:tcW w:w="2755" w:type="dxa"/>
          </w:tcPr>
          <w:p>
            <w:pPr>
              <w:pStyle w:val="13"/>
            </w:pPr>
            <w:r>
              <w:t>4.2.1环境保护基础常识</w:t>
            </w:r>
          </w:p>
          <w:p>
            <w:pPr>
              <w:pStyle w:val="13"/>
            </w:pPr>
            <w:r>
              <w:t>4.2.2 石英砂、弹性颗粒填充层施工常用工具及设备使用方法</w:t>
            </w:r>
          </w:p>
        </w:tc>
      </w:tr>
    </w:tbl>
    <w:p/>
    <w:p>
      <w:pPr>
        <w:pStyle w:val="4"/>
      </w:pPr>
      <w:r>
        <w:rPr>
          <w:rFonts w:hint="eastAsia"/>
        </w:rPr>
        <w:t>3</w:t>
      </w:r>
      <w:r>
        <w:t>.6.2</w:t>
      </w:r>
      <w:r>
        <w:rPr>
          <w:rFonts w:hint="eastAsia"/>
        </w:rPr>
        <w:t>四级/中级工</w:t>
      </w:r>
    </w:p>
    <w:tbl>
      <w:tblPr>
        <w:tblStyle w:val="2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9"/>
        <w:gridCol w:w="1593"/>
        <w:gridCol w:w="2965"/>
        <w:gridCol w:w="2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3" w:hRule="atLeast"/>
        </w:trPr>
        <w:tc>
          <w:tcPr>
            <w:tcW w:w="1209" w:type="dxa"/>
            <w:vAlign w:val="center"/>
          </w:tcPr>
          <w:p>
            <w:pPr>
              <w:jc w:val="center"/>
            </w:pPr>
            <w:r>
              <w:rPr>
                <w:rFonts w:hint="eastAsia"/>
              </w:rPr>
              <w:t>职业</w:t>
            </w:r>
          </w:p>
          <w:p>
            <w:pPr>
              <w:jc w:val="center"/>
            </w:pPr>
            <w:r>
              <w:rPr>
                <w:rFonts w:hint="eastAsia"/>
              </w:rPr>
              <w:t>功能</w:t>
            </w:r>
          </w:p>
        </w:tc>
        <w:tc>
          <w:tcPr>
            <w:tcW w:w="1593" w:type="dxa"/>
            <w:vAlign w:val="center"/>
          </w:tcPr>
          <w:p>
            <w:pPr>
              <w:jc w:val="center"/>
            </w:pPr>
            <w:r>
              <w:rPr>
                <w:rFonts w:hint="eastAsia"/>
              </w:rPr>
              <w:t>工作内容</w:t>
            </w:r>
          </w:p>
        </w:tc>
        <w:tc>
          <w:tcPr>
            <w:tcW w:w="2965" w:type="dxa"/>
            <w:vAlign w:val="center"/>
          </w:tcPr>
          <w:p>
            <w:pPr>
              <w:jc w:val="center"/>
            </w:pPr>
            <w:r>
              <w:rPr>
                <w:rFonts w:hint="eastAsia"/>
              </w:rPr>
              <w:t>技能要求</w:t>
            </w:r>
          </w:p>
        </w:tc>
        <w:tc>
          <w:tcPr>
            <w:tcW w:w="2755" w:type="dxa"/>
            <w:vAlign w:val="center"/>
          </w:tcPr>
          <w:p>
            <w:pPr>
              <w:jc w:val="center"/>
            </w:pPr>
            <w:r>
              <w:rPr>
                <w:rFonts w:hint="eastAsia"/>
              </w:rPr>
              <w:t>相关知识要求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1209" w:type="dxa"/>
            <w:vMerge w:val="restart"/>
            <w:vAlign w:val="center"/>
          </w:tcPr>
          <w:p>
            <w:pPr>
              <w:jc w:val="center"/>
            </w:pPr>
            <w:r>
              <w:rPr>
                <w:rFonts w:hint="eastAsia"/>
              </w:rPr>
              <w:t>1</w:t>
            </w:r>
            <w:r>
              <w:t>.</w:t>
            </w:r>
          </w:p>
          <w:p>
            <w:pPr>
              <w:jc w:val="center"/>
            </w:pPr>
            <w:r>
              <w:rPr>
                <w:rFonts w:hint="eastAsia"/>
              </w:rPr>
              <w:t>基</w:t>
            </w:r>
          </w:p>
          <w:p>
            <w:pPr>
              <w:jc w:val="center"/>
            </w:pPr>
            <w:r>
              <w:rPr>
                <w:rFonts w:hint="eastAsia"/>
              </w:rPr>
              <w:t>础</w:t>
            </w:r>
          </w:p>
          <w:p>
            <w:pPr>
              <w:jc w:val="center"/>
            </w:pPr>
            <w:r>
              <w:rPr>
                <w:rFonts w:hint="eastAsia"/>
              </w:rPr>
              <w:t>处</w:t>
            </w:r>
          </w:p>
          <w:p>
            <w:pPr>
              <w:jc w:val="center"/>
              <w:rPr>
                <w:szCs w:val="21"/>
              </w:rPr>
            </w:pPr>
            <w:r>
              <w:rPr>
                <w:rFonts w:hint="eastAsia"/>
              </w:rPr>
              <w:t>理</w:t>
            </w:r>
          </w:p>
        </w:tc>
        <w:tc>
          <w:tcPr>
            <w:tcW w:w="1593" w:type="dxa"/>
            <w:vAlign w:val="center"/>
          </w:tcPr>
          <w:p>
            <w:pPr>
              <w:pStyle w:val="13"/>
            </w:pPr>
            <w:r>
              <w:rPr>
                <w:rFonts w:hint="eastAsia"/>
              </w:rPr>
              <w:t>1</w:t>
            </w:r>
            <w:r>
              <w:t>.1</w:t>
            </w:r>
            <w:r>
              <w:rPr>
                <w:rFonts w:hint="eastAsia"/>
              </w:rPr>
              <w:t>基础处理准备</w:t>
            </w:r>
          </w:p>
        </w:tc>
        <w:tc>
          <w:tcPr>
            <w:tcW w:w="2965" w:type="dxa"/>
          </w:tcPr>
          <w:p>
            <w:pPr>
              <w:pStyle w:val="13"/>
            </w:pPr>
            <w:r>
              <w:t>1.1.1能识别各种常见基础问题的修理方案及注意事项</w:t>
            </w:r>
          </w:p>
          <w:p>
            <w:pPr>
              <w:pStyle w:val="13"/>
            </w:pPr>
            <w:r>
              <w:t>1.1.2能针对各类处理方案给出建议</w:t>
            </w:r>
          </w:p>
          <w:p>
            <w:pPr>
              <w:pStyle w:val="13"/>
            </w:pPr>
            <w:r>
              <w:t>1.1.3 能使用检测工具对基础表面状况如平整度、坡度进行检测</w:t>
            </w:r>
          </w:p>
        </w:tc>
        <w:tc>
          <w:tcPr>
            <w:tcW w:w="2755" w:type="dxa"/>
          </w:tcPr>
          <w:p>
            <w:pPr>
              <w:pStyle w:val="13"/>
            </w:pPr>
            <w:r>
              <w:t>1.1.1基础表面质量判定的相关知识</w:t>
            </w:r>
          </w:p>
          <w:p>
            <w:pPr>
              <w:pStyle w:val="13"/>
            </w:pPr>
            <w:r>
              <w:t>1.1.2基础严重缺陷处理准则</w:t>
            </w:r>
          </w:p>
          <w:p>
            <w:pPr>
              <w:pStyle w:val="13"/>
            </w:pPr>
            <w:r>
              <w:t>1.1.3基础面层检测常用设备和器具的种类及使用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5" w:hRule="atLeast"/>
        </w:trPr>
        <w:tc>
          <w:tcPr>
            <w:tcW w:w="1209" w:type="dxa"/>
            <w:vMerge w:val="continue"/>
            <w:vAlign w:val="center"/>
          </w:tcPr>
          <w:p/>
        </w:tc>
        <w:tc>
          <w:tcPr>
            <w:tcW w:w="1593" w:type="dxa"/>
            <w:vAlign w:val="center"/>
          </w:tcPr>
          <w:p>
            <w:pPr>
              <w:pStyle w:val="13"/>
            </w:pPr>
            <w:r>
              <w:rPr>
                <w:rFonts w:hint="eastAsia"/>
              </w:rPr>
              <w:t>1</w:t>
            </w:r>
            <w:r>
              <w:t>.2</w:t>
            </w:r>
            <w:r>
              <w:rPr>
                <w:rFonts w:hint="eastAsia"/>
              </w:rPr>
              <w:t>基础处理施工</w:t>
            </w:r>
          </w:p>
        </w:tc>
        <w:tc>
          <w:tcPr>
            <w:tcW w:w="2965" w:type="dxa"/>
          </w:tcPr>
          <w:p>
            <w:pPr>
              <w:pStyle w:val="13"/>
            </w:pPr>
            <w:r>
              <w:t>1.2.1能识别场地施工所需物料的种类及数量</w:t>
            </w:r>
          </w:p>
          <w:p>
            <w:pPr>
              <w:pStyle w:val="13"/>
            </w:pPr>
            <w:r>
              <w:t>1.2.2能识别场地施工所需工具种类</w:t>
            </w:r>
          </w:p>
          <w:p>
            <w:pPr>
              <w:pStyle w:val="13"/>
            </w:pPr>
            <w:r>
              <w:t>1.2.3能识别各工序施工方案</w:t>
            </w:r>
          </w:p>
          <w:p>
            <w:pPr>
              <w:pStyle w:val="13"/>
            </w:pPr>
            <w:r>
              <w:t>1.2.4能根据当地环境保护的要求，制订出有效的扬尘和场地清理方案</w:t>
            </w:r>
          </w:p>
        </w:tc>
        <w:tc>
          <w:tcPr>
            <w:tcW w:w="2755" w:type="dxa"/>
          </w:tcPr>
          <w:p>
            <w:pPr>
              <w:pStyle w:val="13"/>
            </w:pPr>
            <w:r>
              <w:t>1.2.1各种填充型场地面层施工相关材料的种类和技术要求</w:t>
            </w:r>
          </w:p>
          <w:p>
            <w:pPr>
              <w:pStyle w:val="13"/>
            </w:pPr>
            <w:r>
              <w:t>1.2.2各种填充型场地面层施工工序</w:t>
            </w:r>
          </w:p>
          <w:p>
            <w:pPr>
              <w:pStyle w:val="13"/>
            </w:pPr>
            <w:r>
              <w:t>1.2.3常用施工设备的操作规范</w:t>
            </w:r>
          </w:p>
          <w:p>
            <w:pPr>
              <w:pStyle w:val="13"/>
            </w:pPr>
            <w:r>
              <w:t>1.2.4场地环境清洁要求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1209" w:type="dxa"/>
            <w:vMerge w:val="restart"/>
            <w:vAlign w:val="center"/>
          </w:tcPr>
          <w:p>
            <w:pPr>
              <w:jc w:val="center"/>
            </w:pPr>
            <w:r>
              <w:rPr>
                <w:rFonts w:hint="eastAsia"/>
              </w:rPr>
              <w:t>2</w:t>
            </w:r>
            <w:r>
              <w:t>.</w:t>
            </w:r>
          </w:p>
          <w:p>
            <w:pPr>
              <w:jc w:val="center"/>
            </w:pPr>
            <w:r>
              <w:rPr>
                <w:rFonts w:hint="eastAsia"/>
              </w:rPr>
              <w:t>测</w:t>
            </w:r>
          </w:p>
          <w:p>
            <w:pPr>
              <w:jc w:val="center"/>
            </w:pPr>
            <w:r>
              <w:rPr>
                <w:rFonts w:hint="eastAsia"/>
              </w:rPr>
              <w:t>量</w:t>
            </w:r>
          </w:p>
          <w:p>
            <w:pPr>
              <w:jc w:val="center"/>
            </w:pPr>
            <w:r>
              <w:rPr>
                <w:rFonts w:hint="eastAsia"/>
              </w:rPr>
              <w:t>放</w:t>
            </w:r>
          </w:p>
          <w:p>
            <w:pPr>
              <w:jc w:val="center"/>
            </w:pPr>
            <w:r>
              <w:rPr>
                <w:rFonts w:hint="eastAsia"/>
              </w:rPr>
              <w:t>线</w:t>
            </w:r>
          </w:p>
          <w:p>
            <w:pPr>
              <w:jc w:val="center"/>
            </w:pPr>
            <w:r>
              <w:rPr>
                <w:rFonts w:hint="eastAsia"/>
              </w:rPr>
              <w:t>施</w:t>
            </w:r>
          </w:p>
          <w:p>
            <w:pPr>
              <w:jc w:val="center"/>
            </w:pPr>
            <w:r>
              <w:rPr>
                <w:rFonts w:hint="eastAsia"/>
              </w:rPr>
              <w:t>工</w:t>
            </w:r>
          </w:p>
        </w:tc>
        <w:tc>
          <w:tcPr>
            <w:tcW w:w="1593" w:type="dxa"/>
            <w:vAlign w:val="center"/>
          </w:tcPr>
          <w:p>
            <w:pPr>
              <w:pStyle w:val="13"/>
            </w:pPr>
            <w:r>
              <w:rPr>
                <w:rFonts w:hint="eastAsia"/>
              </w:rPr>
              <w:t>2</w:t>
            </w:r>
            <w:r>
              <w:t>.1</w:t>
            </w:r>
            <w:r>
              <w:rPr>
                <w:rFonts w:hint="eastAsia"/>
              </w:rPr>
              <w:t>测量放线施工准备</w:t>
            </w:r>
          </w:p>
        </w:tc>
        <w:tc>
          <w:tcPr>
            <w:tcW w:w="2965" w:type="dxa"/>
          </w:tcPr>
          <w:p>
            <w:pPr>
              <w:pStyle w:val="13"/>
            </w:pPr>
            <w:r>
              <w:t>2.1.1能识别放线工具</w:t>
            </w:r>
            <w:r>
              <w:rPr>
                <w:rFonts w:hint="eastAsia"/>
              </w:rPr>
              <w:t>的类别</w:t>
            </w:r>
          </w:p>
          <w:p>
            <w:pPr>
              <w:pStyle w:val="13"/>
            </w:pPr>
            <w:r>
              <w:t>2.1.2能识别放线工具的基本操作规程</w:t>
            </w:r>
          </w:p>
          <w:p>
            <w:pPr>
              <w:pStyle w:val="13"/>
            </w:pPr>
            <w:r>
              <w:t>2.1.3能配合场地定点放线时进行尺寸测量、标记、弹线等</w:t>
            </w:r>
          </w:p>
          <w:p>
            <w:pPr>
              <w:pStyle w:val="13"/>
            </w:pPr>
            <w:r>
              <w:t>2.1.4能对放线设备进行检查及日常维护保养</w:t>
            </w:r>
          </w:p>
        </w:tc>
        <w:tc>
          <w:tcPr>
            <w:tcW w:w="2755" w:type="dxa"/>
          </w:tcPr>
          <w:p>
            <w:pPr>
              <w:pStyle w:val="13"/>
            </w:pPr>
            <w:r>
              <w:t>2.1.1放线工具的种类与应用</w:t>
            </w:r>
          </w:p>
          <w:p>
            <w:pPr>
              <w:pStyle w:val="13"/>
            </w:pPr>
            <w:r>
              <w:t>2.1.2放线工具的操作规范</w:t>
            </w:r>
          </w:p>
          <w:p>
            <w:pPr>
              <w:pStyle w:val="13"/>
            </w:pPr>
            <w:r>
              <w:t>2.1.3场地放线基础知识</w:t>
            </w:r>
          </w:p>
          <w:p>
            <w:pPr>
              <w:pStyle w:val="13"/>
            </w:pPr>
            <w:r>
              <w:t>2.1.4放线设备的清理、安拆与保养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1209" w:type="dxa"/>
            <w:vMerge w:val="continue"/>
          </w:tcPr>
          <w:p/>
        </w:tc>
        <w:tc>
          <w:tcPr>
            <w:tcW w:w="1593" w:type="dxa"/>
            <w:vAlign w:val="center"/>
          </w:tcPr>
          <w:p>
            <w:pPr>
              <w:pStyle w:val="13"/>
            </w:pPr>
            <w:r>
              <w:rPr>
                <w:rFonts w:hint="eastAsia"/>
              </w:rPr>
              <w:t>2</w:t>
            </w:r>
            <w:r>
              <w:t>.2</w:t>
            </w:r>
            <w:r>
              <w:rPr>
                <w:rFonts w:hint="eastAsia"/>
              </w:rPr>
              <w:t>测量放线施工</w:t>
            </w:r>
          </w:p>
        </w:tc>
        <w:tc>
          <w:tcPr>
            <w:tcW w:w="2965" w:type="dxa"/>
          </w:tcPr>
          <w:p>
            <w:pPr>
              <w:pStyle w:val="13"/>
            </w:pPr>
            <w:r>
              <w:t>2.2.1能识别场地图纸尺寸数据</w:t>
            </w:r>
          </w:p>
          <w:p>
            <w:pPr>
              <w:pStyle w:val="13"/>
            </w:pPr>
            <w:r>
              <w:t>2.2.2能使用放线工具进行配合作业</w:t>
            </w:r>
          </w:p>
          <w:p>
            <w:pPr>
              <w:pStyle w:val="13"/>
            </w:pPr>
            <w:r>
              <w:t>2.2.3 能独立放线作业，四周边线定点弹线</w:t>
            </w:r>
          </w:p>
          <w:p>
            <w:pPr>
              <w:pStyle w:val="13"/>
            </w:pPr>
            <w:r>
              <w:t>2.2.4 能独立定点放线，使用工具进行标记</w:t>
            </w:r>
          </w:p>
          <w:p>
            <w:pPr>
              <w:pStyle w:val="13"/>
              <w:rPr>
                <w:rFonts w:ascii="宋体" w:hAnsi="宋体" w:cs="宋体"/>
              </w:rPr>
            </w:pPr>
            <w:r>
              <w:t>2.2.5 能根据现场情况做好现场成品保护方案、人员控制与警示工作</w:t>
            </w:r>
          </w:p>
        </w:tc>
        <w:tc>
          <w:tcPr>
            <w:tcW w:w="2755" w:type="dxa"/>
          </w:tcPr>
          <w:p>
            <w:pPr>
              <w:pStyle w:val="13"/>
            </w:pPr>
            <w:r>
              <w:t>2.2.1运动场地放线基础知识</w:t>
            </w:r>
          </w:p>
          <w:p>
            <w:pPr>
              <w:pStyle w:val="13"/>
            </w:pPr>
            <w:r>
              <w:t>2.2.2面层点位放线基础知识</w:t>
            </w:r>
          </w:p>
          <w:p>
            <w:pPr>
              <w:pStyle w:val="13"/>
            </w:pPr>
            <w:r>
              <w:t>2.2.3人造草运动场地尺寸基础知识</w:t>
            </w:r>
          </w:p>
          <w:p>
            <w:pPr>
              <w:pStyle w:val="13"/>
              <w:rPr>
                <w:rFonts w:ascii="宋体" w:hAnsi="宋体" w:cs="宋体"/>
              </w:rPr>
            </w:pPr>
            <w:r>
              <w:t>2.2.4放线施工的场地保护方法与原则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1209" w:type="dxa"/>
            <w:vMerge w:val="restart"/>
            <w:vAlign w:val="center"/>
          </w:tcPr>
          <w:p>
            <w:pPr>
              <w:jc w:val="center"/>
            </w:pPr>
            <w:r>
              <w:rPr>
                <w:rFonts w:hint="eastAsia"/>
              </w:rPr>
              <w:t>3</w:t>
            </w:r>
            <w:r>
              <w:t>.</w:t>
            </w:r>
          </w:p>
          <w:p>
            <w:pPr>
              <w:jc w:val="center"/>
            </w:pPr>
            <w:r>
              <w:rPr>
                <w:rFonts w:hint="eastAsia"/>
              </w:rPr>
              <w:t>缓</w:t>
            </w:r>
          </w:p>
          <w:p>
            <w:pPr>
              <w:jc w:val="center"/>
            </w:pPr>
            <w:r>
              <w:rPr>
                <w:rFonts w:hint="eastAsia"/>
              </w:rPr>
              <w:t>冲</w:t>
            </w:r>
          </w:p>
          <w:p>
            <w:pPr>
              <w:jc w:val="center"/>
            </w:pPr>
            <w:r>
              <w:rPr>
                <w:rFonts w:hint="eastAsia"/>
              </w:rPr>
              <w:t>垫</w:t>
            </w:r>
          </w:p>
          <w:p>
            <w:pPr>
              <w:jc w:val="center"/>
            </w:pPr>
            <w:r>
              <w:rPr>
                <w:rFonts w:hint="eastAsia"/>
              </w:rPr>
              <w:t>层</w:t>
            </w:r>
          </w:p>
          <w:p>
            <w:pPr>
              <w:jc w:val="center"/>
            </w:pPr>
            <w:r>
              <w:rPr>
                <w:rFonts w:hint="eastAsia"/>
              </w:rPr>
              <w:t>施</w:t>
            </w:r>
          </w:p>
          <w:p>
            <w:pPr>
              <w:jc w:val="center"/>
            </w:pPr>
            <w:r>
              <w:rPr>
                <w:rFonts w:hint="eastAsia"/>
              </w:rPr>
              <w:t>工</w:t>
            </w:r>
          </w:p>
        </w:tc>
        <w:tc>
          <w:tcPr>
            <w:tcW w:w="1593" w:type="dxa"/>
            <w:vAlign w:val="center"/>
          </w:tcPr>
          <w:p>
            <w:pPr>
              <w:pStyle w:val="13"/>
            </w:pPr>
            <w:r>
              <w:rPr>
                <w:rFonts w:hint="eastAsia"/>
              </w:rPr>
              <w:t>3</w:t>
            </w:r>
            <w:r>
              <w:t>.1</w:t>
            </w:r>
            <w:r>
              <w:rPr>
                <w:rFonts w:hint="eastAsia"/>
              </w:rPr>
              <w:t>缓冲垫层施工准备</w:t>
            </w:r>
          </w:p>
        </w:tc>
        <w:tc>
          <w:tcPr>
            <w:tcW w:w="2965" w:type="dxa"/>
          </w:tcPr>
          <w:p>
            <w:pPr>
              <w:pStyle w:val="13"/>
            </w:pPr>
            <w:r>
              <w:t>3.1.1能识别缓冲垫层材料规格尺寸</w:t>
            </w:r>
          </w:p>
          <w:p>
            <w:pPr>
              <w:pStyle w:val="13"/>
            </w:pPr>
            <w:r>
              <w:t>3.1.2能准备缓冲垫层施工的工具</w:t>
            </w:r>
          </w:p>
          <w:p>
            <w:pPr>
              <w:pStyle w:val="13"/>
            </w:pPr>
            <w:r>
              <w:t>3.1.3能协助处理施工前设备的清理及保养</w:t>
            </w:r>
          </w:p>
          <w:p>
            <w:pPr>
              <w:pStyle w:val="13"/>
            </w:pPr>
            <w:r>
              <w:t>3.1.4能识别场地清洁度是否满足施工要求</w:t>
            </w:r>
          </w:p>
        </w:tc>
        <w:tc>
          <w:tcPr>
            <w:tcW w:w="2755" w:type="dxa"/>
          </w:tcPr>
          <w:p>
            <w:pPr>
              <w:pStyle w:val="13"/>
            </w:pPr>
            <w:r>
              <w:t>3.1.1缓冲垫层材料使用要求</w:t>
            </w:r>
          </w:p>
          <w:p>
            <w:pPr>
              <w:pStyle w:val="13"/>
            </w:pPr>
            <w:r>
              <w:t>3.1.2缓冲垫层施工工序及目的</w:t>
            </w:r>
          </w:p>
          <w:p>
            <w:pPr>
              <w:pStyle w:val="13"/>
            </w:pPr>
            <w:r>
              <w:t>3.1.3缓冲垫层施工常用工具的清理及保养知识</w:t>
            </w:r>
          </w:p>
          <w:p>
            <w:pPr>
              <w:pStyle w:val="13"/>
              <w:rPr>
                <w:rFonts w:cs="宋体"/>
                <w:color w:val="000000"/>
                <w:kern w:val="0"/>
              </w:rPr>
            </w:pPr>
            <w:r>
              <w:t>3.1.4缓冲垫层施工应达到的洁净度要求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1" w:hRule="atLeast"/>
        </w:trPr>
        <w:tc>
          <w:tcPr>
            <w:tcW w:w="1209" w:type="dxa"/>
            <w:vMerge w:val="continue"/>
            <w:vAlign w:val="center"/>
          </w:tcPr>
          <w:p/>
        </w:tc>
        <w:tc>
          <w:tcPr>
            <w:tcW w:w="1593" w:type="dxa"/>
            <w:vAlign w:val="center"/>
          </w:tcPr>
          <w:p>
            <w:pPr>
              <w:pStyle w:val="13"/>
            </w:pPr>
            <w:r>
              <w:rPr>
                <w:rFonts w:hint="eastAsia"/>
              </w:rPr>
              <w:t>3</w:t>
            </w:r>
            <w:r>
              <w:t>.2</w:t>
            </w:r>
            <w:r>
              <w:rPr>
                <w:rFonts w:hint="eastAsia"/>
              </w:rPr>
              <w:t>缓冲垫层施工</w:t>
            </w:r>
          </w:p>
        </w:tc>
        <w:tc>
          <w:tcPr>
            <w:tcW w:w="2965" w:type="dxa"/>
          </w:tcPr>
          <w:p>
            <w:pPr>
              <w:pStyle w:val="13"/>
            </w:pPr>
            <w:r>
              <w:t>3.2.1能引导工人将每卷缓冲垫层放置在合适场地合适位置，并进行放卷</w:t>
            </w:r>
          </w:p>
          <w:p>
            <w:pPr>
              <w:pStyle w:val="13"/>
            </w:pPr>
            <w:r>
              <w:t>3.2.2能使用切割工具根据场地长短对多余部分进行裁切</w:t>
            </w:r>
          </w:p>
          <w:p>
            <w:pPr>
              <w:pStyle w:val="13"/>
            </w:pPr>
            <w:r>
              <w:t>3.2.3能使用专用粘接工具对每条接缝处进行粘接</w:t>
            </w:r>
          </w:p>
        </w:tc>
        <w:tc>
          <w:tcPr>
            <w:tcW w:w="2755" w:type="dxa"/>
          </w:tcPr>
          <w:p>
            <w:pPr>
              <w:pStyle w:val="13"/>
            </w:pPr>
            <w:r>
              <w:t>3.2.1缓冲垫层施工技术要求与注意事项</w:t>
            </w:r>
          </w:p>
          <w:p>
            <w:pPr>
              <w:pStyle w:val="13"/>
            </w:pPr>
            <w:r>
              <w:t>3.2.2缓冲垫层施工器具的使用方法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0" w:hRule="atLeast"/>
        </w:trPr>
        <w:tc>
          <w:tcPr>
            <w:tcW w:w="1209" w:type="dxa"/>
            <w:vMerge w:val="restart"/>
            <w:vAlign w:val="center"/>
          </w:tcPr>
          <w:p>
            <w:pPr>
              <w:jc w:val="center"/>
            </w:pPr>
            <w:r>
              <w:rPr>
                <w:rFonts w:hint="eastAsia"/>
              </w:rPr>
              <w:t>4</w:t>
            </w:r>
            <w:r>
              <w:t>.</w:t>
            </w:r>
          </w:p>
          <w:p>
            <w:pPr>
              <w:jc w:val="center"/>
            </w:pPr>
            <w:r>
              <w:rPr>
                <w:rFonts w:hint="eastAsia"/>
              </w:rPr>
              <w:t>人</w:t>
            </w:r>
          </w:p>
          <w:p>
            <w:pPr>
              <w:jc w:val="center"/>
            </w:pPr>
            <w:r>
              <w:rPr>
                <w:rFonts w:hint="eastAsia"/>
              </w:rPr>
              <w:t>造</w:t>
            </w:r>
          </w:p>
          <w:p>
            <w:pPr>
              <w:jc w:val="center"/>
            </w:pPr>
            <w:r>
              <w:rPr>
                <w:rFonts w:hint="eastAsia"/>
              </w:rPr>
              <w:t>草</w:t>
            </w:r>
          </w:p>
          <w:p>
            <w:pPr>
              <w:jc w:val="center"/>
            </w:pPr>
            <w:r>
              <w:rPr>
                <w:rFonts w:hint="eastAsia"/>
              </w:rPr>
              <w:t>施</w:t>
            </w:r>
          </w:p>
          <w:p>
            <w:pPr>
              <w:jc w:val="center"/>
            </w:pPr>
            <w:r>
              <w:rPr>
                <w:rFonts w:hint="eastAsia"/>
              </w:rPr>
              <w:t>工</w:t>
            </w:r>
          </w:p>
        </w:tc>
        <w:tc>
          <w:tcPr>
            <w:tcW w:w="1593" w:type="dxa"/>
            <w:vAlign w:val="center"/>
          </w:tcPr>
          <w:p>
            <w:pPr>
              <w:pStyle w:val="13"/>
            </w:pPr>
            <w:r>
              <w:rPr>
                <w:rFonts w:hint="eastAsia"/>
              </w:rPr>
              <w:t>4</w:t>
            </w:r>
            <w:r>
              <w:t>.1</w:t>
            </w:r>
            <w:r>
              <w:rPr>
                <w:rFonts w:hint="eastAsia"/>
              </w:rPr>
              <w:t>人造草施工准备</w:t>
            </w:r>
          </w:p>
        </w:tc>
        <w:tc>
          <w:tcPr>
            <w:tcW w:w="2965" w:type="dxa"/>
          </w:tcPr>
          <w:p>
            <w:pPr>
              <w:pStyle w:val="13"/>
            </w:pPr>
            <w:r>
              <w:t>4.1.1能识别上一工序完成情况</w:t>
            </w:r>
          </w:p>
          <w:p>
            <w:pPr>
              <w:pStyle w:val="13"/>
            </w:pPr>
            <w:r>
              <w:t>4.1.2能识别选用人造草施工设备</w:t>
            </w:r>
          </w:p>
          <w:p>
            <w:pPr>
              <w:pStyle w:val="13"/>
            </w:pPr>
            <w:r>
              <w:t>4.1.3能识别人造草作业的各类材料和辅材规格尺寸及使用量</w:t>
            </w:r>
          </w:p>
        </w:tc>
        <w:tc>
          <w:tcPr>
            <w:tcW w:w="2755" w:type="dxa"/>
          </w:tcPr>
          <w:p>
            <w:pPr>
              <w:pStyle w:val="13"/>
            </w:pPr>
            <w:r>
              <w:t>4.1.1人造草施工基础知识</w:t>
            </w:r>
          </w:p>
          <w:p>
            <w:pPr>
              <w:pStyle w:val="13"/>
            </w:pPr>
            <w:r>
              <w:t>4.1.2人造草材料的施工方法</w:t>
            </w:r>
          </w:p>
          <w:p>
            <w:pPr>
              <w:pStyle w:val="13"/>
            </w:pPr>
            <w:r>
              <w:t>4.1.3人造草材料常用施工设备的操作规范</w:t>
            </w:r>
          </w:p>
          <w:p>
            <w:pPr>
              <w:pStyle w:val="13"/>
            </w:pPr>
            <w:r>
              <w:t>4.1.4人造草材料的相关基础知识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0" w:hRule="atLeast"/>
        </w:trPr>
        <w:tc>
          <w:tcPr>
            <w:tcW w:w="1209" w:type="dxa"/>
            <w:vMerge w:val="continue"/>
            <w:vAlign w:val="center"/>
          </w:tcPr>
          <w:p/>
        </w:tc>
        <w:tc>
          <w:tcPr>
            <w:tcW w:w="1593" w:type="dxa"/>
            <w:vAlign w:val="center"/>
          </w:tcPr>
          <w:p>
            <w:pPr>
              <w:pStyle w:val="13"/>
            </w:pPr>
            <w:r>
              <w:t>4</w:t>
            </w:r>
            <w:r>
              <w:rPr>
                <w:rFonts w:hint="eastAsia"/>
              </w:rPr>
              <w:t>.2人造草施工</w:t>
            </w:r>
          </w:p>
        </w:tc>
        <w:tc>
          <w:tcPr>
            <w:tcW w:w="2965" w:type="dxa"/>
          </w:tcPr>
          <w:p>
            <w:pPr>
              <w:pStyle w:val="13"/>
            </w:pPr>
            <w:r>
              <w:t>4.2.1 能按照人造草铺装图的说明引导工人将每个草卷放置在正确的位置</w:t>
            </w:r>
          </w:p>
          <w:p>
            <w:pPr>
              <w:pStyle w:val="13"/>
            </w:pPr>
            <w:r>
              <w:t>4.2.2 能区分不同规格的接缝带，并根据接缝位置、胶水类型的不同，选择铺设正确的接缝带</w:t>
            </w:r>
          </w:p>
          <w:p>
            <w:pPr>
              <w:pStyle w:val="13"/>
            </w:pPr>
            <w:r>
              <w:t>4.2.3能使用搅拌工具对人造草专用双组份聚氨酯胶水进行搅拌</w:t>
            </w:r>
          </w:p>
          <w:p>
            <w:pPr>
              <w:pStyle w:val="13"/>
            </w:pPr>
            <w:r>
              <w:t>4.2.4能根据图纸标识使用专用工具进行场地白线位置的定位、切割、镶嵌粘接</w:t>
            </w:r>
          </w:p>
        </w:tc>
        <w:tc>
          <w:tcPr>
            <w:tcW w:w="2755" w:type="dxa"/>
          </w:tcPr>
          <w:p>
            <w:pPr>
              <w:pStyle w:val="13"/>
            </w:pPr>
            <w:r>
              <w:t>4.2.1人造草铺装图识别</w:t>
            </w:r>
          </w:p>
          <w:p>
            <w:pPr>
              <w:pStyle w:val="13"/>
            </w:pPr>
            <w:r>
              <w:t>4.2.2人造草专用接缝带不同种类及使用注意事项</w:t>
            </w:r>
          </w:p>
          <w:p>
            <w:pPr>
              <w:pStyle w:val="13"/>
            </w:pPr>
            <w:r>
              <w:t>4.2.3 人造草专用双组份接缝胶的搅拌及使用说明</w:t>
            </w:r>
          </w:p>
          <w:p>
            <w:pPr>
              <w:pStyle w:val="13"/>
            </w:pPr>
            <w:r>
              <w:t>4.2.4中高草运动场地（≥25mm）功能标志线施工工艺知识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4" w:hRule="atLeast"/>
        </w:trPr>
        <w:tc>
          <w:tcPr>
            <w:tcW w:w="1209" w:type="dxa"/>
            <w:vMerge w:val="restart"/>
            <w:vAlign w:val="center"/>
          </w:tcPr>
          <w:p>
            <w:pPr>
              <w:jc w:val="center"/>
            </w:pPr>
            <w:r>
              <w:rPr>
                <w:rFonts w:hint="eastAsia"/>
              </w:rPr>
              <w:t>5.</w:t>
            </w:r>
          </w:p>
          <w:p>
            <w:pPr>
              <w:jc w:val="center"/>
            </w:pPr>
            <w:r>
              <w:rPr>
                <w:rFonts w:hint="eastAsia"/>
              </w:rPr>
              <w:t>辅</w:t>
            </w:r>
          </w:p>
          <w:p>
            <w:pPr>
              <w:jc w:val="center"/>
            </w:pPr>
            <w:r>
              <w:rPr>
                <w:rFonts w:hint="eastAsia"/>
              </w:rPr>
              <w:t>料</w:t>
            </w:r>
          </w:p>
          <w:p>
            <w:pPr>
              <w:jc w:val="center"/>
            </w:pPr>
            <w:r>
              <w:rPr>
                <w:rFonts w:hint="eastAsia"/>
              </w:rPr>
              <w:t>施</w:t>
            </w:r>
          </w:p>
          <w:p>
            <w:pPr>
              <w:jc w:val="center"/>
            </w:pPr>
            <w:r>
              <w:rPr>
                <w:rFonts w:hint="eastAsia"/>
              </w:rPr>
              <w:t>工</w:t>
            </w:r>
          </w:p>
        </w:tc>
        <w:tc>
          <w:tcPr>
            <w:tcW w:w="1593" w:type="dxa"/>
            <w:vAlign w:val="center"/>
          </w:tcPr>
          <w:p>
            <w:pPr>
              <w:pStyle w:val="13"/>
            </w:pPr>
            <w:r>
              <w:rPr>
                <w:rFonts w:hint="eastAsia"/>
              </w:rPr>
              <w:t>5</w:t>
            </w:r>
            <w:r>
              <w:t>.1</w:t>
            </w:r>
            <w:r>
              <w:rPr>
                <w:rFonts w:hint="eastAsia" w:cs="宋体"/>
                <w:color w:val="000000"/>
                <w:kern w:val="0"/>
              </w:rPr>
              <w:t>人造草</w:t>
            </w:r>
            <w:r>
              <w:rPr>
                <w:rFonts w:hint="eastAsia"/>
              </w:rPr>
              <w:t>填充施工准备</w:t>
            </w:r>
          </w:p>
        </w:tc>
        <w:tc>
          <w:tcPr>
            <w:tcW w:w="2965" w:type="dxa"/>
          </w:tcPr>
          <w:p>
            <w:pPr>
              <w:pStyle w:val="13"/>
            </w:pPr>
            <w:r>
              <w:t>5.1.1能识别弹性颗粒、石英砂材料种类及使用量</w:t>
            </w:r>
          </w:p>
          <w:p>
            <w:pPr>
              <w:pStyle w:val="13"/>
            </w:pPr>
            <w:r>
              <w:t>5.2.2能核查弹性颗粒、石英砂材料到货质量</w:t>
            </w:r>
          </w:p>
          <w:p>
            <w:pPr>
              <w:pStyle w:val="13"/>
              <w:rPr>
                <w:rFonts w:cs="宋体"/>
              </w:rPr>
            </w:pPr>
            <w:r>
              <w:t>5.1.3能准备弹性颗粒、石英砂施工设备</w:t>
            </w:r>
          </w:p>
        </w:tc>
        <w:tc>
          <w:tcPr>
            <w:tcW w:w="2755" w:type="dxa"/>
          </w:tcPr>
          <w:p>
            <w:pPr>
              <w:pStyle w:val="13"/>
            </w:pPr>
            <w:r>
              <w:t>5.1.1弹性颗粒、石英砂材料及施工基础知识</w:t>
            </w:r>
          </w:p>
          <w:p>
            <w:pPr>
              <w:pStyle w:val="13"/>
            </w:pPr>
            <w:r>
              <w:t>5.1.2弹性颗粒、石英砂材料质量的判定</w:t>
            </w:r>
          </w:p>
          <w:p>
            <w:pPr>
              <w:pStyle w:val="13"/>
            </w:pPr>
            <w:r>
              <w:t>5.1.3弹性颗粒、石英砂填充层常用施工设备的操作规范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3" w:hRule="atLeast"/>
        </w:trPr>
        <w:tc>
          <w:tcPr>
            <w:tcW w:w="1209" w:type="dxa"/>
            <w:vMerge w:val="continue"/>
            <w:vAlign w:val="center"/>
          </w:tcPr>
          <w:p/>
        </w:tc>
        <w:tc>
          <w:tcPr>
            <w:tcW w:w="1593" w:type="dxa"/>
            <w:vAlign w:val="center"/>
          </w:tcPr>
          <w:p>
            <w:pPr>
              <w:pStyle w:val="13"/>
            </w:pPr>
            <w:r>
              <w:rPr>
                <w:rFonts w:hint="eastAsia"/>
              </w:rPr>
              <w:t>5.2</w:t>
            </w:r>
            <w:r>
              <w:rPr>
                <w:rFonts w:hint="eastAsia" w:cs="宋体"/>
                <w:color w:val="000000"/>
                <w:kern w:val="0"/>
              </w:rPr>
              <w:t>人造草</w:t>
            </w:r>
            <w:r>
              <w:rPr>
                <w:rFonts w:hint="eastAsia"/>
              </w:rPr>
              <w:t>填充施工</w:t>
            </w:r>
          </w:p>
        </w:tc>
        <w:tc>
          <w:tcPr>
            <w:tcW w:w="2965" w:type="dxa"/>
          </w:tcPr>
          <w:p>
            <w:pPr>
              <w:pStyle w:val="13"/>
            </w:pPr>
            <w:r>
              <w:t>5.2.1能进行石英砂、弹性颗粒施工作业操作</w:t>
            </w:r>
          </w:p>
          <w:p>
            <w:pPr>
              <w:pStyle w:val="13"/>
            </w:pPr>
            <w:r>
              <w:t>5.2.2能配合叉车操作人员将货物运输到施工机械装料区</w:t>
            </w:r>
          </w:p>
          <w:p>
            <w:pPr>
              <w:pStyle w:val="13"/>
            </w:pPr>
            <w:r>
              <w:t>5.2.3能指导施工作业人员完成定点、定线操作</w:t>
            </w:r>
          </w:p>
          <w:p>
            <w:pPr>
              <w:pStyle w:val="13"/>
            </w:pPr>
            <w:r>
              <w:t>5.2.4 能指导施工作业人员完成定量的操作</w:t>
            </w:r>
          </w:p>
        </w:tc>
        <w:tc>
          <w:tcPr>
            <w:tcW w:w="2755" w:type="dxa"/>
          </w:tcPr>
          <w:p>
            <w:pPr>
              <w:pStyle w:val="13"/>
            </w:pPr>
            <w:r>
              <w:t>5.2.1弹性颗粒、石英砂层施工设备操作方法</w:t>
            </w:r>
          </w:p>
          <w:p>
            <w:pPr>
              <w:pStyle w:val="13"/>
            </w:pPr>
            <w:r>
              <w:t>5.2.2弹性颗粒、石英砂层层材料的搬运注意事项</w:t>
            </w:r>
          </w:p>
          <w:p>
            <w:pPr>
              <w:pStyle w:val="13"/>
            </w:pPr>
            <w:r>
              <w:t>5.2.3弹性颗粒、石英砂层施工常用工具操作方法</w:t>
            </w:r>
          </w:p>
          <w:p>
            <w:pPr>
              <w:pStyle w:val="13"/>
            </w:pPr>
            <w:r>
              <w:t>5.2.4弹性颗粒、石英砂层材料用量、比例等知识</w:t>
            </w:r>
          </w:p>
        </w:tc>
      </w:tr>
    </w:tbl>
    <w:p>
      <w:pPr>
        <w:pStyle w:val="4"/>
      </w:pPr>
    </w:p>
    <w:p>
      <w:pPr>
        <w:pStyle w:val="4"/>
      </w:pPr>
      <w:r>
        <w:rPr>
          <w:rFonts w:hint="eastAsia"/>
        </w:rPr>
        <w:t>3</w:t>
      </w:r>
      <w:r>
        <w:t>.6.3</w:t>
      </w:r>
      <w:r>
        <w:rPr>
          <w:rFonts w:hint="eastAsia"/>
        </w:rPr>
        <w:t>三级/高级工</w:t>
      </w:r>
    </w:p>
    <w:tbl>
      <w:tblPr>
        <w:tblStyle w:val="2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9"/>
        <w:gridCol w:w="1593"/>
        <w:gridCol w:w="3140"/>
        <w:gridCol w:w="2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3" w:hRule="atLeast"/>
        </w:trPr>
        <w:tc>
          <w:tcPr>
            <w:tcW w:w="1209" w:type="dxa"/>
            <w:vAlign w:val="center"/>
          </w:tcPr>
          <w:p>
            <w:pPr>
              <w:jc w:val="center"/>
            </w:pPr>
            <w:r>
              <w:rPr>
                <w:rFonts w:hint="eastAsia"/>
              </w:rPr>
              <w:t>职业</w:t>
            </w:r>
          </w:p>
          <w:p>
            <w:pPr>
              <w:jc w:val="center"/>
            </w:pPr>
            <w:r>
              <w:rPr>
                <w:rFonts w:hint="eastAsia"/>
              </w:rPr>
              <w:t>功能</w:t>
            </w:r>
          </w:p>
        </w:tc>
        <w:tc>
          <w:tcPr>
            <w:tcW w:w="1593" w:type="dxa"/>
            <w:vAlign w:val="center"/>
          </w:tcPr>
          <w:p>
            <w:pPr>
              <w:jc w:val="center"/>
            </w:pPr>
            <w:r>
              <w:rPr>
                <w:rFonts w:hint="eastAsia"/>
              </w:rPr>
              <w:t>工作内容</w:t>
            </w:r>
          </w:p>
        </w:tc>
        <w:tc>
          <w:tcPr>
            <w:tcW w:w="3140" w:type="dxa"/>
            <w:vAlign w:val="center"/>
          </w:tcPr>
          <w:p>
            <w:pPr>
              <w:jc w:val="center"/>
            </w:pPr>
            <w:r>
              <w:rPr>
                <w:rFonts w:hint="eastAsia"/>
              </w:rPr>
              <w:t>技能要求</w:t>
            </w:r>
          </w:p>
        </w:tc>
        <w:tc>
          <w:tcPr>
            <w:tcW w:w="2580" w:type="dxa"/>
            <w:vAlign w:val="center"/>
          </w:tcPr>
          <w:p>
            <w:pPr>
              <w:jc w:val="center"/>
            </w:pPr>
            <w:r>
              <w:rPr>
                <w:rFonts w:hint="eastAsia"/>
              </w:rPr>
              <w:t>相关知识要求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1209" w:type="dxa"/>
            <w:vMerge w:val="restart"/>
            <w:vAlign w:val="center"/>
          </w:tcPr>
          <w:p>
            <w:pPr>
              <w:jc w:val="center"/>
            </w:pPr>
            <w:r>
              <w:rPr>
                <w:rFonts w:hint="eastAsia"/>
              </w:rPr>
              <w:t>1</w:t>
            </w:r>
            <w:r>
              <w:t>.</w:t>
            </w:r>
          </w:p>
          <w:p>
            <w:pPr>
              <w:jc w:val="center"/>
            </w:pPr>
            <w:r>
              <w:rPr>
                <w:rFonts w:hint="eastAsia"/>
              </w:rPr>
              <w:t>基</w:t>
            </w:r>
          </w:p>
          <w:p>
            <w:pPr>
              <w:jc w:val="center"/>
            </w:pPr>
            <w:r>
              <w:rPr>
                <w:rFonts w:hint="eastAsia"/>
              </w:rPr>
              <w:t>础</w:t>
            </w:r>
          </w:p>
          <w:p>
            <w:pPr>
              <w:jc w:val="center"/>
            </w:pPr>
            <w:r>
              <w:rPr>
                <w:rFonts w:hint="eastAsia"/>
              </w:rPr>
              <w:t>处</w:t>
            </w:r>
          </w:p>
          <w:p>
            <w:pPr>
              <w:jc w:val="center"/>
              <w:rPr>
                <w:szCs w:val="21"/>
              </w:rPr>
            </w:pPr>
            <w:r>
              <w:rPr>
                <w:rFonts w:hint="eastAsia"/>
              </w:rPr>
              <w:t>理</w:t>
            </w:r>
          </w:p>
        </w:tc>
        <w:tc>
          <w:tcPr>
            <w:tcW w:w="1593" w:type="dxa"/>
            <w:vAlign w:val="center"/>
          </w:tcPr>
          <w:p>
            <w:pPr>
              <w:pStyle w:val="13"/>
            </w:pPr>
            <w:r>
              <w:rPr>
                <w:rFonts w:hint="eastAsia"/>
              </w:rPr>
              <w:t>1</w:t>
            </w:r>
            <w:r>
              <w:t>.1</w:t>
            </w:r>
            <w:r>
              <w:rPr>
                <w:rFonts w:hint="eastAsia"/>
              </w:rPr>
              <w:t>基础处理准备</w:t>
            </w:r>
          </w:p>
        </w:tc>
        <w:tc>
          <w:tcPr>
            <w:tcW w:w="3140" w:type="dxa"/>
          </w:tcPr>
          <w:p>
            <w:pPr>
              <w:pStyle w:val="13"/>
            </w:pPr>
            <w:r>
              <w:t>1.1.1能识别基础存在的隐患缺陷，并针对隐患问题给出有效解决方案</w:t>
            </w:r>
          </w:p>
          <w:p>
            <w:pPr>
              <w:pStyle w:val="13"/>
            </w:pPr>
            <w:r>
              <w:t>1.1.2能依据基础施工进度推算可进场时间</w:t>
            </w:r>
          </w:p>
          <w:p>
            <w:pPr>
              <w:pStyle w:val="13"/>
            </w:pPr>
            <w:r>
              <w:t>1.1.3能判断基础是否符合施工要求</w:t>
            </w:r>
          </w:p>
          <w:p>
            <w:pPr>
              <w:pStyle w:val="13"/>
            </w:pPr>
            <w:r>
              <w:t>1.1.4能根据设计图纸使用测量器具核验场地尺寸</w:t>
            </w:r>
          </w:p>
        </w:tc>
        <w:tc>
          <w:tcPr>
            <w:tcW w:w="2580" w:type="dxa"/>
          </w:tcPr>
          <w:p>
            <w:pPr>
              <w:pStyle w:val="13"/>
            </w:pPr>
            <w:r>
              <w:t>1.1.1基础缺陷的种类及处理方法</w:t>
            </w:r>
          </w:p>
          <w:p>
            <w:pPr>
              <w:pStyle w:val="13"/>
            </w:pPr>
            <w:r>
              <w:t>1.1.2人造草运动场地的建设和对基础的要求</w:t>
            </w:r>
          </w:p>
          <w:p>
            <w:pPr>
              <w:pStyle w:val="13"/>
            </w:pPr>
            <w:r>
              <w:t>1.1.3人造草运动场地的面积测量与计算方法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6" w:hRule="atLeast"/>
        </w:trPr>
        <w:tc>
          <w:tcPr>
            <w:tcW w:w="1209" w:type="dxa"/>
            <w:vMerge w:val="continue"/>
            <w:vAlign w:val="center"/>
          </w:tcPr>
          <w:p/>
        </w:tc>
        <w:tc>
          <w:tcPr>
            <w:tcW w:w="1593" w:type="dxa"/>
            <w:vAlign w:val="center"/>
          </w:tcPr>
          <w:p>
            <w:pPr>
              <w:pStyle w:val="13"/>
            </w:pPr>
            <w:r>
              <w:rPr>
                <w:rFonts w:hint="eastAsia"/>
              </w:rPr>
              <w:t>1</w:t>
            </w:r>
            <w:r>
              <w:t>.2</w:t>
            </w:r>
            <w:r>
              <w:rPr>
                <w:rFonts w:hint="eastAsia"/>
              </w:rPr>
              <w:t>基础处理施工</w:t>
            </w:r>
          </w:p>
        </w:tc>
        <w:tc>
          <w:tcPr>
            <w:tcW w:w="3140" w:type="dxa"/>
          </w:tcPr>
          <w:p>
            <w:pPr>
              <w:pStyle w:val="13"/>
            </w:pPr>
            <w:r>
              <w:t>1.2.1能带领队伍完成基础各项检查工作</w:t>
            </w:r>
          </w:p>
          <w:p>
            <w:pPr>
              <w:pStyle w:val="13"/>
            </w:pPr>
            <w:r>
              <w:t>1.2.2能判断基础处理及修补的完成情况是否满足人造草施工要求</w:t>
            </w:r>
          </w:p>
          <w:p>
            <w:pPr>
              <w:pStyle w:val="13"/>
            </w:pPr>
            <w:r>
              <w:t>1.2.3能随时计算各类材料在各个工序的用量，及时修正使用偏差</w:t>
            </w:r>
          </w:p>
          <w:p>
            <w:pPr>
              <w:pStyle w:val="13"/>
              <w:rPr>
                <w:rFonts w:ascii="宋体" w:hAnsi="宋体" w:cs="宋体"/>
                <w:color w:val="000000"/>
                <w:kern w:val="0"/>
              </w:rPr>
            </w:pPr>
            <w:r>
              <w:t>1.2.4能在施工时检查各个工作岗位的质量、效率、安全等</w:t>
            </w:r>
          </w:p>
        </w:tc>
        <w:tc>
          <w:tcPr>
            <w:tcW w:w="2580" w:type="dxa"/>
          </w:tcPr>
          <w:p>
            <w:pPr>
              <w:pStyle w:val="13"/>
            </w:pPr>
            <w:r>
              <w:t>1.2.1处理后的基层验收</w:t>
            </w:r>
          </w:p>
          <w:p>
            <w:pPr>
              <w:pStyle w:val="13"/>
            </w:pPr>
            <w:r>
              <w:t>1.2.2基础问题的解决方案原则与要点</w:t>
            </w:r>
          </w:p>
          <w:p>
            <w:pPr>
              <w:pStyle w:val="13"/>
            </w:pPr>
            <w:r>
              <w:t>1.2.3工作质量的检查范围与职业素养</w:t>
            </w:r>
          </w:p>
          <w:p>
            <w:pPr>
              <w:pStyle w:val="13"/>
            </w:pPr>
            <w:r>
              <w:t xml:space="preserve">1.2.4面层的施工工艺及关键环节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1209" w:type="dxa"/>
            <w:vMerge w:val="restart"/>
            <w:vAlign w:val="center"/>
          </w:tcPr>
          <w:p>
            <w:pPr>
              <w:jc w:val="center"/>
            </w:pPr>
            <w:r>
              <w:rPr>
                <w:rFonts w:hint="eastAsia"/>
              </w:rPr>
              <w:t>2.</w:t>
            </w:r>
          </w:p>
          <w:p>
            <w:pPr>
              <w:jc w:val="center"/>
            </w:pPr>
            <w:r>
              <w:rPr>
                <w:rFonts w:hint="eastAsia"/>
              </w:rPr>
              <w:t>测</w:t>
            </w:r>
          </w:p>
          <w:p>
            <w:pPr>
              <w:jc w:val="center"/>
            </w:pPr>
            <w:r>
              <w:rPr>
                <w:rFonts w:hint="eastAsia"/>
              </w:rPr>
              <w:t>量</w:t>
            </w:r>
          </w:p>
          <w:p>
            <w:pPr>
              <w:jc w:val="center"/>
            </w:pPr>
            <w:r>
              <w:rPr>
                <w:rFonts w:hint="eastAsia"/>
              </w:rPr>
              <w:t>放</w:t>
            </w:r>
          </w:p>
          <w:p>
            <w:pPr>
              <w:jc w:val="center"/>
            </w:pPr>
            <w:r>
              <w:rPr>
                <w:rFonts w:hint="eastAsia"/>
              </w:rPr>
              <w:t>线</w:t>
            </w:r>
          </w:p>
          <w:p>
            <w:pPr>
              <w:jc w:val="center"/>
            </w:pPr>
            <w:r>
              <w:rPr>
                <w:rFonts w:hint="eastAsia"/>
              </w:rPr>
              <w:t>施</w:t>
            </w:r>
          </w:p>
          <w:p>
            <w:pPr>
              <w:jc w:val="center"/>
            </w:pPr>
            <w:r>
              <w:rPr>
                <w:rFonts w:hint="eastAsia"/>
              </w:rPr>
              <w:t>工</w:t>
            </w:r>
          </w:p>
        </w:tc>
        <w:tc>
          <w:tcPr>
            <w:tcW w:w="1593" w:type="dxa"/>
            <w:vAlign w:val="center"/>
          </w:tcPr>
          <w:p>
            <w:pPr>
              <w:pStyle w:val="13"/>
            </w:pPr>
            <w:r>
              <w:rPr>
                <w:rFonts w:hint="eastAsia"/>
              </w:rPr>
              <w:t>2</w:t>
            </w:r>
            <w:r>
              <w:t>.1</w:t>
            </w:r>
            <w:r>
              <w:rPr>
                <w:rFonts w:hint="eastAsia"/>
              </w:rPr>
              <w:t>测量放线施工准备</w:t>
            </w:r>
          </w:p>
        </w:tc>
        <w:tc>
          <w:tcPr>
            <w:tcW w:w="3140" w:type="dxa"/>
          </w:tcPr>
          <w:p>
            <w:pPr>
              <w:pStyle w:val="13"/>
            </w:pPr>
            <w:r>
              <w:t>2.1.1能</w:t>
            </w:r>
            <w:r>
              <w:rPr>
                <w:rFonts w:hint="eastAsia"/>
              </w:rPr>
              <w:t>识别</w:t>
            </w:r>
            <w:r>
              <w:t>各类型运动场地放线规则</w:t>
            </w:r>
          </w:p>
          <w:p>
            <w:pPr>
              <w:pStyle w:val="13"/>
            </w:pPr>
            <w:r>
              <w:t>2.1.2 能准备好测量用具</w:t>
            </w:r>
          </w:p>
          <w:p>
            <w:pPr>
              <w:pStyle w:val="13"/>
            </w:pPr>
            <w:r>
              <w:t>2.1.3能识别设计图纸如CAD等</w:t>
            </w:r>
          </w:p>
        </w:tc>
        <w:tc>
          <w:tcPr>
            <w:tcW w:w="2580" w:type="dxa"/>
          </w:tcPr>
          <w:p>
            <w:pPr>
              <w:pStyle w:val="13"/>
            </w:pPr>
            <w:r>
              <w:t>2.1.1各类运动场地的尺寸标准与规则</w:t>
            </w:r>
          </w:p>
          <w:p>
            <w:pPr>
              <w:pStyle w:val="13"/>
            </w:pPr>
            <w:r>
              <w:t>2.1.2各种相关测量用具的使用方法</w:t>
            </w:r>
          </w:p>
          <w:p>
            <w:pPr>
              <w:pStyle w:val="13"/>
            </w:pPr>
            <w:r>
              <w:t>2.1.3 CAD等图纸识别基础知识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1209" w:type="dxa"/>
            <w:vMerge w:val="continue"/>
          </w:tcPr>
          <w:p/>
        </w:tc>
        <w:tc>
          <w:tcPr>
            <w:tcW w:w="1593" w:type="dxa"/>
            <w:vAlign w:val="center"/>
          </w:tcPr>
          <w:p>
            <w:pPr>
              <w:pStyle w:val="13"/>
            </w:pPr>
            <w:r>
              <w:rPr>
                <w:rFonts w:hint="eastAsia"/>
              </w:rPr>
              <w:t>2</w:t>
            </w:r>
            <w:r>
              <w:t>.2</w:t>
            </w:r>
            <w:r>
              <w:rPr>
                <w:rFonts w:hint="eastAsia"/>
              </w:rPr>
              <w:t>测量放线施工</w:t>
            </w:r>
          </w:p>
        </w:tc>
        <w:tc>
          <w:tcPr>
            <w:tcW w:w="3140" w:type="dxa"/>
          </w:tcPr>
          <w:p>
            <w:pPr>
              <w:pStyle w:val="13"/>
            </w:pPr>
            <w:r>
              <w:t>2.2.1 能带队进行场地中点、场地四角圆弧及边线的测量定点</w:t>
            </w:r>
          </w:p>
          <w:p>
            <w:pPr>
              <w:pStyle w:val="13"/>
            </w:pPr>
            <w:r>
              <w:t>2.2.2能使用各种测量用具根据不同的CAD施工图纸进行放线测量</w:t>
            </w:r>
          </w:p>
        </w:tc>
        <w:tc>
          <w:tcPr>
            <w:tcW w:w="2580" w:type="dxa"/>
          </w:tcPr>
          <w:p>
            <w:pPr>
              <w:pStyle w:val="13"/>
            </w:pPr>
            <w:r>
              <w:t>2.2.1运动场地中点、四角圆弧及边线的定点及测量知识</w:t>
            </w:r>
          </w:p>
          <w:p>
            <w:pPr>
              <w:pStyle w:val="13"/>
            </w:pPr>
            <w:r>
              <w:t>2.2.2各类型运动场地的设计规范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1209" w:type="dxa"/>
            <w:vMerge w:val="restart"/>
            <w:vAlign w:val="center"/>
          </w:tcPr>
          <w:p>
            <w:pPr>
              <w:jc w:val="center"/>
            </w:pPr>
            <w:r>
              <w:rPr>
                <w:rFonts w:hint="eastAsia"/>
              </w:rPr>
              <w:t>3</w:t>
            </w:r>
            <w:r>
              <w:t>.</w:t>
            </w:r>
          </w:p>
          <w:p>
            <w:pPr>
              <w:jc w:val="center"/>
            </w:pPr>
            <w:r>
              <w:rPr>
                <w:rFonts w:hint="eastAsia"/>
              </w:rPr>
              <w:t>缓</w:t>
            </w:r>
          </w:p>
          <w:p>
            <w:pPr>
              <w:jc w:val="center"/>
            </w:pPr>
            <w:r>
              <w:rPr>
                <w:rFonts w:hint="eastAsia"/>
              </w:rPr>
              <w:t>冲</w:t>
            </w:r>
          </w:p>
          <w:p>
            <w:pPr>
              <w:jc w:val="center"/>
            </w:pPr>
            <w:r>
              <w:rPr>
                <w:rFonts w:hint="eastAsia"/>
              </w:rPr>
              <w:t>垫</w:t>
            </w:r>
          </w:p>
          <w:p>
            <w:pPr>
              <w:jc w:val="center"/>
            </w:pPr>
            <w:r>
              <w:rPr>
                <w:rFonts w:hint="eastAsia"/>
              </w:rPr>
              <w:t>层</w:t>
            </w:r>
          </w:p>
          <w:p>
            <w:pPr>
              <w:jc w:val="center"/>
            </w:pPr>
            <w:r>
              <w:rPr>
                <w:rFonts w:hint="eastAsia"/>
              </w:rPr>
              <w:t>施</w:t>
            </w:r>
          </w:p>
          <w:p>
            <w:pPr>
              <w:jc w:val="center"/>
            </w:pPr>
            <w:r>
              <w:rPr>
                <w:rFonts w:hint="eastAsia"/>
              </w:rPr>
              <w:t>工</w:t>
            </w:r>
          </w:p>
        </w:tc>
        <w:tc>
          <w:tcPr>
            <w:tcW w:w="1593" w:type="dxa"/>
            <w:vAlign w:val="center"/>
          </w:tcPr>
          <w:p>
            <w:pPr>
              <w:pStyle w:val="13"/>
            </w:pPr>
            <w:r>
              <w:rPr>
                <w:rFonts w:hint="eastAsia"/>
              </w:rPr>
              <w:t>3</w:t>
            </w:r>
            <w:r>
              <w:t>.1</w:t>
            </w:r>
            <w:r>
              <w:rPr>
                <w:rFonts w:hint="eastAsia"/>
              </w:rPr>
              <w:t>缓冲垫层施工准备</w:t>
            </w:r>
          </w:p>
        </w:tc>
        <w:tc>
          <w:tcPr>
            <w:tcW w:w="3140" w:type="dxa"/>
          </w:tcPr>
          <w:p>
            <w:pPr>
              <w:pStyle w:val="13"/>
            </w:pPr>
            <w:r>
              <w:t>3.1.1能根据不同材质的缓冲垫层预见到施工过程中可能出现的问题，并做好相应的预案</w:t>
            </w:r>
          </w:p>
          <w:p>
            <w:pPr>
              <w:pStyle w:val="13"/>
            </w:pPr>
            <w:r>
              <w:t>3.1.2能根据不同类型的场地要求，调整缓冲垫层的施工方案及注意事项</w:t>
            </w:r>
          </w:p>
        </w:tc>
        <w:tc>
          <w:tcPr>
            <w:tcW w:w="2580" w:type="dxa"/>
          </w:tcPr>
          <w:p>
            <w:pPr>
              <w:pStyle w:val="13"/>
            </w:pPr>
            <w:r>
              <w:t>3.1.1缓冲垫层材料的性能要求</w:t>
            </w:r>
          </w:p>
          <w:p>
            <w:pPr>
              <w:pStyle w:val="13"/>
            </w:pPr>
            <w:r>
              <w:t>3.1.2缓冲垫层施工常见缺陷的预防和处理方法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1" w:hRule="atLeast"/>
        </w:trPr>
        <w:tc>
          <w:tcPr>
            <w:tcW w:w="1209" w:type="dxa"/>
            <w:vMerge w:val="continue"/>
          </w:tcPr>
          <w:p/>
        </w:tc>
        <w:tc>
          <w:tcPr>
            <w:tcW w:w="1593" w:type="dxa"/>
            <w:vAlign w:val="center"/>
          </w:tcPr>
          <w:p>
            <w:pPr>
              <w:pStyle w:val="13"/>
            </w:pPr>
            <w:r>
              <w:rPr>
                <w:rFonts w:hint="eastAsia"/>
              </w:rPr>
              <w:t>3</w:t>
            </w:r>
            <w:r>
              <w:t>.2</w:t>
            </w:r>
            <w:r>
              <w:rPr>
                <w:rFonts w:hint="eastAsia"/>
              </w:rPr>
              <w:t>缓冲垫层施工</w:t>
            </w:r>
          </w:p>
        </w:tc>
        <w:tc>
          <w:tcPr>
            <w:tcW w:w="3140" w:type="dxa"/>
          </w:tcPr>
          <w:p>
            <w:pPr>
              <w:pStyle w:val="13"/>
            </w:pPr>
            <w:r>
              <w:t xml:space="preserve">3.2.1能在缓冲垫层平铺粘接时识别不同材质的缓冲垫层受温度的影响关系，采取有效措施消除垫层的起鼓现象                 </w:t>
            </w:r>
          </w:p>
          <w:p>
            <w:pPr>
              <w:pStyle w:val="13"/>
            </w:pPr>
            <w:r>
              <w:t xml:space="preserve"> 3.2.2能在切除缓冲垫层多余部分时识别出不同发泡比例缓冲垫层的收缩情况，以预留出合适的余量</w:t>
            </w:r>
          </w:p>
        </w:tc>
        <w:tc>
          <w:tcPr>
            <w:tcW w:w="2580" w:type="dxa"/>
          </w:tcPr>
          <w:p>
            <w:pPr>
              <w:pStyle w:val="13"/>
            </w:pPr>
            <w:r>
              <w:t xml:space="preserve">3.2.1缓冲垫层的种类和性能特点                      </w:t>
            </w:r>
          </w:p>
          <w:p>
            <w:pPr>
              <w:pStyle w:val="13"/>
            </w:pPr>
            <w:r>
              <w:t>3.2.2 XPE发泡垫层施工注意事项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6" w:hRule="atLeast"/>
        </w:trPr>
        <w:tc>
          <w:tcPr>
            <w:tcW w:w="1209" w:type="dxa"/>
            <w:vMerge w:val="restart"/>
            <w:vAlign w:val="center"/>
          </w:tcPr>
          <w:p>
            <w:pPr>
              <w:jc w:val="center"/>
            </w:pPr>
            <w:r>
              <w:rPr>
                <w:rFonts w:hint="eastAsia"/>
              </w:rPr>
              <w:t>4</w:t>
            </w:r>
            <w:r>
              <w:t>.</w:t>
            </w:r>
          </w:p>
          <w:p>
            <w:pPr>
              <w:jc w:val="center"/>
            </w:pPr>
            <w:r>
              <w:rPr>
                <w:rFonts w:hint="eastAsia"/>
              </w:rPr>
              <w:t>人</w:t>
            </w:r>
          </w:p>
          <w:p>
            <w:pPr>
              <w:jc w:val="center"/>
            </w:pPr>
            <w:r>
              <w:rPr>
                <w:rFonts w:hint="eastAsia"/>
              </w:rPr>
              <w:t>造</w:t>
            </w:r>
          </w:p>
          <w:p>
            <w:pPr>
              <w:jc w:val="center"/>
            </w:pPr>
            <w:r>
              <w:rPr>
                <w:rFonts w:hint="eastAsia"/>
              </w:rPr>
              <w:t>草</w:t>
            </w:r>
          </w:p>
          <w:p>
            <w:pPr>
              <w:jc w:val="center"/>
            </w:pPr>
            <w:r>
              <w:rPr>
                <w:rFonts w:hint="eastAsia"/>
              </w:rPr>
              <w:t>施</w:t>
            </w:r>
          </w:p>
          <w:p>
            <w:pPr>
              <w:jc w:val="center"/>
            </w:pPr>
            <w:r>
              <w:rPr>
                <w:rFonts w:hint="eastAsia"/>
              </w:rPr>
              <w:t>工</w:t>
            </w:r>
          </w:p>
        </w:tc>
        <w:tc>
          <w:tcPr>
            <w:tcW w:w="1593" w:type="dxa"/>
            <w:vAlign w:val="center"/>
          </w:tcPr>
          <w:p>
            <w:pPr>
              <w:pStyle w:val="13"/>
            </w:pPr>
            <w:r>
              <w:rPr>
                <w:rFonts w:hint="eastAsia"/>
              </w:rPr>
              <w:t>4</w:t>
            </w:r>
            <w:r>
              <w:t>.1</w:t>
            </w:r>
            <w:r>
              <w:rPr>
                <w:rFonts w:hint="eastAsia"/>
              </w:rPr>
              <w:t>人造草施工准备</w:t>
            </w:r>
          </w:p>
        </w:tc>
        <w:tc>
          <w:tcPr>
            <w:tcW w:w="3140" w:type="dxa"/>
          </w:tcPr>
          <w:p>
            <w:pPr>
              <w:pStyle w:val="13"/>
            </w:pPr>
            <w:r>
              <w:t>4.1.1能根据施工环境和气候条件合理安排施工工序</w:t>
            </w:r>
          </w:p>
          <w:p>
            <w:pPr>
              <w:pStyle w:val="13"/>
            </w:pPr>
            <w:r>
              <w:t>4.1.2能进行人造草施工场地规划</w:t>
            </w:r>
          </w:p>
          <w:p>
            <w:pPr>
              <w:pStyle w:val="13"/>
            </w:pPr>
            <w:r>
              <w:t>4.1.3能识别人造草粘接材料操作时间</w:t>
            </w:r>
          </w:p>
          <w:p>
            <w:pPr>
              <w:pStyle w:val="13"/>
            </w:pPr>
            <w:r>
              <w:t>4.1.4能识别各类人造草运动场地功能线</w:t>
            </w:r>
          </w:p>
          <w:p>
            <w:pPr>
              <w:pStyle w:val="13"/>
            </w:pPr>
            <w:r>
              <w:t>4.1.5能识别设计图纸</w:t>
            </w:r>
          </w:p>
          <w:p>
            <w:pPr>
              <w:pStyle w:val="13"/>
            </w:pPr>
            <w:r>
              <w:t>4.1.6能在人造草施工前做好各岗位施工技术交底</w:t>
            </w:r>
          </w:p>
          <w:p>
            <w:pPr>
              <w:pStyle w:val="13"/>
            </w:pPr>
            <w:r>
              <w:t>4.1.7能对人造草施工设备进行日常维护保养</w:t>
            </w:r>
          </w:p>
        </w:tc>
        <w:tc>
          <w:tcPr>
            <w:tcW w:w="2580" w:type="dxa"/>
          </w:tcPr>
          <w:p>
            <w:pPr>
              <w:pStyle w:val="13"/>
            </w:pPr>
            <w:r>
              <w:t>4.1.1运动材料基础知识</w:t>
            </w:r>
          </w:p>
          <w:p>
            <w:pPr>
              <w:pStyle w:val="13"/>
            </w:pPr>
            <w:r>
              <w:t>4.1.2人造草施工工序</w:t>
            </w:r>
          </w:p>
          <w:p>
            <w:pPr>
              <w:pStyle w:val="13"/>
            </w:pPr>
            <w:r>
              <w:t>4.1.3人造草粘接材料类型与使用方法</w:t>
            </w:r>
          </w:p>
          <w:p>
            <w:pPr>
              <w:pStyle w:val="13"/>
            </w:pPr>
            <w:r>
              <w:t>4.1.4人造草材料功能线相关知识</w:t>
            </w:r>
          </w:p>
          <w:p>
            <w:pPr>
              <w:pStyle w:val="13"/>
            </w:pPr>
            <w:r>
              <w:t>4.1.5人造草施工规范及技术要求</w:t>
            </w:r>
          </w:p>
          <w:p>
            <w:pPr>
              <w:pStyle w:val="13"/>
            </w:pPr>
            <w:r>
              <w:t>4.1.6人造草施工设备使用与维护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6" w:hRule="atLeast"/>
        </w:trPr>
        <w:tc>
          <w:tcPr>
            <w:tcW w:w="1209" w:type="dxa"/>
            <w:vMerge w:val="continue"/>
          </w:tcPr>
          <w:p/>
        </w:tc>
        <w:tc>
          <w:tcPr>
            <w:tcW w:w="1593" w:type="dxa"/>
            <w:vAlign w:val="center"/>
          </w:tcPr>
          <w:p>
            <w:pPr>
              <w:pStyle w:val="13"/>
            </w:pPr>
            <w:r>
              <w:rPr>
                <w:rFonts w:hint="eastAsia"/>
              </w:rPr>
              <w:t>4.2人造草施工</w:t>
            </w:r>
          </w:p>
        </w:tc>
        <w:tc>
          <w:tcPr>
            <w:tcW w:w="3140" w:type="dxa"/>
          </w:tcPr>
          <w:p>
            <w:pPr>
              <w:pStyle w:val="13"/>
            </w:pPr>
            <w:r>
              <w:t>4.2.1能根据铺装设计图纸使用专用工具对门球场、网球场、跑道区等高密短草（&lt;25mm）的场地进行人造草的切边作业，能保证人造草最终的拼缝做到严丝合缝</w:t>
            </w:r>
          </w:p>
          <w:p>
            <w:pPr>
              <w:pStyle w:val="13"/>
            </w:pPr>
            <w:r>
              <w:t>4.2.2 能根据温度情况正确地进行专用双组份胶水的配比、搅拌作业</w:t>
            </w:r>
          </w:p>
          <w:p>
            <w:pPr>
              <w:pStyle w:val="13"/>
            </w:pPr>
            <w:r>
              <w:t>4.2.3 能根据人造草的不同规格控制刮胶量，避免溢胶</w:t>
            </w:r>
          </w:p>
          <w:p>
            <w:pPr>
              <w:pStyle w:val="13"/>
            </w:pPr>
            <w:r>
              <w:t>4.2.4能识别粘接作业常见缺陷如：接缝牢固、功能线的偏斜、压实度等</w:t>
            </w:r>
          </w:p>
          <w:p>
            <w:pPr>
              <w:pStyle w:val="13"/>
            </w:pPr>
            <w:r>
              <w:t>4.2.5能依天气情况设置人造草作业时间段</w:t>
            </w:r>
          </w:p>
          <w:p>
            <w:pPr>
              <w:pStyle w:val="13"/>
            </w:pPr>
            <w:r>
              <w:t>4.2.6能处理人造草的施工缺陷</w:t>
            </w:r>
          </w:p>
          <w:p>
            <w:pPr>
              <w:pStyle w:val="13"/>
            </w:pPr>
            <w:r>
              <w:t>4.2.7能根据不同类型场地进行标志线的定位、切割、镶嵌与粘接</w:t>
            </w:r>
          </w:p>
          <w:p>
            <w:pPr>
              <w:pStyle w:val="13"/>
              <w:rPr>
                <w:rFonts w:cs="Times New Roman"/>
              </w:rPr>
            </w:pPr>
            <w:r>
              <w:t>4.2.8能判断完工后的人造草施工质量是否符合国家相关规范及设计要求</w:t>
            </w:r>
            <w:r>
              <w:rPr>
                <w:rFonts w:hint="eastAsia"/>
              </w:rPr>
              <w:t xml:space="preserve"> </w:t>
            </w:r>
          </w:p>
        </w:tc>
        <w:tc>
          <w:tcPr>
            <w:tcW w:w="2580" w:type="dxa"/>
          </w:tcPr>
          <w:p>
            <w:pPr>
              <w:pStyle w:val="13"/>
            </w:pPr>
            <w:r>
              <w:t>4.2.1高密短草场地的切边操作规范</w:t>
            </w:r>
          </w:p>
          <w:p>
            <w:pPr>
              <w:pStyle w:val="13"/>
            </w:pPr>
            <w:r>
              <w:t>4.2.2人造草涂刷粘接胶使用材料的固化方式及可施工时间</w:t>
            </w:r>
          </w:p>
          <w:p>
            <w:pPr>
              <w:pStyle w:val="13"/>
            </w:pPr>
            <w:r>
              <w:t>4.2.3人造草涂刷粘接胶的施工厚度及要求</w:t>
            </w:r>
          </w:p>
          <w:p>
            <w:pPr>
              <w:pStyle w:val="13"/>
            </w:pPr>
            <w:r>
              <w:t>4.2.4粘接作业常见缺陷种类</w:t>
            </w:r>
          </w:p>
          <w:p>
            <w:pPr>
              <w:pStyle w:val="13"/>
            </w:pPr>
            <w:r>
              <w:t>4.2.5人造草室外施工的环境要求和技术要点</w:t>
            </w:r>
          </w:p>
          <w:p>
            <w:pPr>
              <w:pStyle w:val="13"/>
            </w:pPr>
            <w:r>
              <w:t>4.2.6人造草施工缺陷的产生原因及处理方法</w:t>
            </w:r>
          </w:p>
          <w:p>
            <w:pPr>
              <w:pStyle w:val="13"/>
            </w:pPr>
            <w:r>
              <w:t>4.2.7各种类型场地的尺寸规范</w:t>
            </w:r>
          </w:p>
          <w:p>
            <w:pPr>
              <w:pStyle w:val="13"/>
            </w:pPr>
            <w:r>
              <w:t>4.2.8施工质量验收的相关知识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06" w:hRule="atLeast"/>
        </w:trPr>
        <w:tc>
          <w:tcPr>
            <w:tcW w:w="1209" w:type="dxa"/>
            <w:vMerge w:val="restart"/>
            <w:vAlign w:val="center"/>
          </w:tcPr>
          <w:p>
            <w:pPr>
              <w:jc w:val="center"/>
            </w:pPr>
            <w:r>
              <w:rPr>
                <w:rFonts w:hint="eastAsia"/>
              </w:rPr>
              <w:t>5.</w:t>
            </w:r>
          </w:p>
          <w:p>
            <w:pPr>
              <w:jc w:val="center"/>
            </w:pPr>
            <w:r>
              <w:rPr>
                <w:rFonts w:hint="eastAsia"/>
              </w:rPr>
              <w:t>辅</w:t>
            </w:r>
          </w:p>
          <w:p>
            <w:pPr>
              <w:jc w:val="center"/>
            </w:pPr>
            <w:r>
              <w:rPr>
                <w:rFonts w:hint="eastAsia"/>
              </w:rPr>
              <w:t>料</w:t>
            </w:r>
          </w:p>
          <w:p>
            <w:pPr>
              <w:jc w:val="center"/>
            </w:pPr>
            <w:r>
              <w:rPr>
                <w:rFonts w:hint="eastAsia"/>
              </w:rPr>
              <w:t>施</w:t>
            </w:r>
          </w:p>
          <w:p>
            <w:pPr>
              <w:jc w:val="center"/>
            </w:pPr>
            <w:r>
              <w:rPr>
                <w:rFonts w:hint="eastAsia"/>
              </w:rPr>
              <w:t>工</w:t>
            </w:r>
          </w:p>
        </w:tc>
        <w:tc>
          <w:tcPr>
            <w:tcW w:w="1593" w:type="dxa"/>
            <w:vAlign w:val="center"/>
          </w:tcPr>
          <w:p>
            <w:pPr>
              <w:pStyle w:val="13"/>
            </w:pPr>
            <w:r>
              <w:rPr>
                <w:rFonts w:hint="eastAsia"/>
              </w:rPr>
              <w:t>5.1</w:t>
            </w:r>
            <w:r>
              <w:rPr>
                <w:rFonts w:hint="eastAsia" w:cs="宋体"/>
                <w:color w:val="000000"/>
                <w:kern w:val="0"/>
              </w:rPr>
              <w:t>人造草</w:t>
            </w:r>
            <w:r>
              <w:rPr>
                <w:rFonts w:hint="eastAsia"/>
              </w:rPr>
              <w:t>填充施工准备</w:t>
            </w:r>
          </w:p>
        </w:tc>
        <w:tc>
          <w:tcPr>
            <w:tcW w:w="3140" w:type="dxa"/>
          </w:tcPr>
          <w:p>
            <w:pPr>
              <w:pStyle w:val="13"/>
            </w:pPr>
            <w:r>
              <w:t xml:space="preserve">5.1.1能判断环境是否符合施工要求 </w:t>
            </w:r>
          </w:p>
          <w:p>
            <w:pPr>
              <w:pStyle w:val="13"/>
            </w:pPr>
            <w:r>
              <w:t>5.1.2 能按照施工要求及规范进行均匀填充施工</w:t>
            </w:r>
          </w:p>
          <w:p>
            <w:pPr>
              <w:pStyle w:val="13"/>
              <w:rPr>
                <w:rFonts w:cs="宋体"/>
              </w:rPr>
            </w:pPr>
            <w:r>
              <w:t>5.1.3能对石英砂施工设备进行日常维护保养</w:t>
            </w:r>
          </w:p>
        </w:tc>
        <w:tc>
          <w:tcPr>
            <w:tcW w:w="2580" w:type="dxa"/>
          </w:tcPr>
          <w:p>
            <w:pPr>
              <w:pStyle w:val="13"/>
            </w:pPr>
            <w:r>
              <w:t xml:space="preserve">5.1.1人造草填充材料的施工条件 </w:t>
            </w:r>
          </w:p>
          <w:p>
            <w:pPr>
              <w:pStyle w:val="13"/>
            </w:pPr>
            <w:r>
              <w:t>5.1.2高密短草填充层材料的施工注意事项</w:t>
            </w:r>
          </w:p>
          <w:p>
            <w:pPr>
              <w:pStyle w:val="13"/>
              <w:rPr>
                <w:rFonts w:cs="宋体"/>
                <w:color w:val="000000"/>
                <w:kern w:val="0"/>
              </w:rPr>
            </w:pPr>
            <w:r>
              <w:t>5.1.3施工设备的维护保养知识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trPr>
        <w:tc>
          <w:tcPr>
            <w:tcW w:w="1209" w:type="dxa"/>
            <w:vMerge w:val="continue"/>
          </w:tcPr>
          <w:p/>
        </w:tc>
        <w:tc>
          <w:tcPr>
            <w:tcW w:w="1593" w:type="dxa"/>
            <w:vAlign w:val="center"/>
          </w:tcPr>
          <w:p>
            <w:pPr>
              <w:pStyle w:val="13"/>
            </w:pPr>
            <w:r>
              <w:rPr>
                <w:rFonts w:hint="eastAsia"/>
              </w:rPr>
              <w:t>5.2</w:t>
            </w:r>
            <w:r>
              <w:rPr>
                <w:rFonts w:hint="eastAsia" w:cs="宋体"/>
                <w:color w:val="000000"/>
                <w:kern w:val="0"/>
              </w:rPr>
              <w:t>人造草</w:t>
            </w:r>
            <w:r>
              <w:rPr>
                <w:rFonts w:hint="eastAsia"/>
              </w:rPr>
              <w:t>填充施工</w:t>
            </w:r>
          </w:p>
        </w:tc>
        <w:tc>
          <w:tcPr>
            <w:tcW w:w="3140" w:type="dxa"/>
          </w:tcPr>
          <w:p>
            <w:pPr>
              <w:pStyle w:val="13"/>
            </w:pPr>
            <w:r>
              <w:t>5.2.1能根据现场实际情况，合理地调整石英砂、弹性颗粒的填充量</w:t>
            </w:r>
          </w:p>
          <w:p>
            <w:pPr>
              <w:pStyle w:val="13"/>
            </w:pPr>
            <w:r>
              <w:t>5.2.2能识别不同场地的运动要求，控制场地填充后的平整度</w:t>
            </w:r>
          </w:p>
          <w:p>
            <w:pPr>
              <w:pStyle w:val="13"/>
              <w:rPr>
                <w:rFonts w:cs="Times New Roman"/>
              </w:rPr>
            </w:pPr>
            <w:r>
              <w:t>5.2.3能在施工时检查各个岗位的工作质量、效率、安全措施等</w:t>
            </w:r>
          </w:p>
        </w:tc>
        <w:tc>
          <w:tcPr>
            <w:tcW w:w="2580" w:type="dxa"/>
          </w:tcPr>
          <w:p>
            <w:pPr>
              <w:pStyle w:val="13"/>
            </w:pPr>
            <w:r>
              <w:t>5.2.1不同规格人造草的填充物规格、数量要求</w:t>
            </w:r>
          </w:p>
          <w:p>
            <w:pPr>
              <w:pStyle w:val="13"/>
            </w:pPr>
            <w:r>
              <w:t>5.2.2不同人造草运动场地面层平整度要求</w:t>
            </w:r>
          </w:p>
          <w:p>
            <w:pPr>
              <w:pStyle w:val="13"/>
              <w:rPr>
                <w:rFonts w:cs="宋体"/>
                <w:color w:val="000000"/>
                <w:kern w:val="0"/>
              </w:rPr>
            </w:pPr>
            <w:r>
              <w:t>5.2.3工作质量的检查范围与职业素养</w:t>
            </w:r>
          </w:p>
        </w:tc>
      </w:tr>
    </w:tbl>
    <w:p>
      <w:pPr>
        <w:pStyle w:val="4"/>
      </w:pPr>
    </w:p>
    <w:p>
      <w:pPr>
        <w:pStyle w:val="4"/>
      </w:pPr>
      <w:r>
        <w:rPr>
          <w:rFonts w:hint="eastAsia"/>
        </w:rPr>
        <w:t>3</w:t>
      </w:r>
      <w:r>
        <w:t>.6.4</w:t>
      </w:r>
      <w:r>
        <w:rPr>
          <w:rFonts w:hint="eastAsia"/>
        </w:rPr>
        <w:t>二级/技师</w:t>
      </w:r>
    </w:p>
    <w:tbl>
      <w:tblPr>
        <w:tblStyle w:val="3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9"/>
        <w:gridCol w:w="1593"/>
        <w:gridCol w:w="3140"/>
        <w:gridCol w:w="2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3" w:hRule="atLeast"/>
        </w:trPr>
        <w:tc>
          <w:tcPr>
            <w:tcW w:w="1209" w:type="dxa"/>
            <w:vAlign w:val="center"/>
          </w:tcPr>
          <w:p>
            <w:pPr>
              <w:jc w:val="center"/>
            </w:pPr>
            <w:r>
              <w:rPr>
                <w:rFonts w:hint="eastAsia"/>
              </w:rPr>
              <w:t>职业</w:t>
            </w:r>
          </w:p>
          <w:p>
            <w:pPr>
              <w:jc w:val="center"/>
            </w:pPr>
            <w:r>
              <w:rPr>
                <w:rFonts w:hint="eastAsia"/>
              </w:rPr>
              <w:t>功能</w:t>
            </w:r>
          </w:p>
        </w:tc>
        <w:tc>
          <w:tcPr>
            <w:tcW w:w="1593" w:type="dxa"/>
            <w:vAlign w:val="center"/>
          </w:tcPr>
          <w:p>
            <w:pPr>
              <w:jc w:val="center"/>
            </w:pPr>
            <w:r>
              <w:rPr>
                <w:rFonts w:hint="eastAsia"/>
              </w:rPr>
              <w:t>工作内容</w:t>
            </w:r>
          </w:p>
        </w:tc>
        <w:tc>
          <w:tcPr>
            <w:tcW w:w="3140" w:type="dxa"/>
            <w:vAlign w:val="center"/>
          </w:tcPr>
          <w:p>
            <w:pPr>
              <w:jc w:val="center"/>
            </w:pPr>
            <w:r>
              <w:rPr>
                <w:rFonts w:hint="eastAsia"/>
              </w:rPr>
              <w:t>技能要求</w:t>
            </w:r>
          </w:p>
        </w:tc>
        <w:tc>
          <w:tcPr>
            <w:tcW w:w="2580" w:type="dxa"/>
            <w:vAlign w:val="center"/>
          </w:tcPr>
          <w:p>
            <w:pPr>
              <w:jc w:val="center"/>
            </w:pPr>
            <w:r>
              <w:rPr>
                <w:rFonts w:hint="eastAsia"/>
              </w:rPr>
              <w:t>相关知识要求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6" w:hRule="atLeast"/>
        </w:trPr>
        <w:tc>
          <w:tcPr>
            <w:tcW w:w="1209" w:type="dxa"/>
            <w:vMerge w:val="restart"/>
            <w:vAlign w:val="center"/>
          </w:tcPr>
          <w:p>
            <w:pPr>
              <w:jc w:val="center"/>
            </w:pPr>
            <w:r>
              <w:rPr>
                <w:rFonts w:hint="eastAsia"/>
              </w:rPr>
              <w:t>1</w:t>
            </w:r>
            <w:r>
              <w:t>.</w:t>
            </w:r>
          </w:p>
          <w:p>
            <w:pPr>
              <w:jc w:val="center"/>
            </w:pPr>
            <w:r>
              <w:rPr>
                <w:rFonts w:hint="eastAsia"/>
              </w:rPr>
              <w:t>基</w:t>
            </w:r>
          </w:p>
          <w:p>
            <w:pPr>
              <w:jc w:val="center"/>
            </w:pPr>
            <w:r>
              <w:rPr>
                <w:rFonts w:hint="eastAsia"/>
              </w:rPr>
              <w:t>础</w:t>
            </w:r>
          </w:p>
          <w:p>
            <w:pPr>
              <w:jc w:val="center"/>
            </w:pPr>
            <w:r>
              <w:rPr>
                <w:rFonts w:hint="eastAsia"/>
              </w:rPr>
              <w:t>处</w:t>
            </w:r>
          </w:p>
          <w:p>
            <w:pPr>
              <w:jc w:val="center"/>
              <w:rPr>
                <w:szCs w:val="21"/>
              </w:rPr>
            </w:pPr>
            <w:r>
              <w:rPr>
                <w:rFonts w:hint="eastAsia"/>
              </w:rPr>
              <w:t>理</w:t>
            </w:r>
          </w:p>
        </w:tc>
        <w:tc>
          <w:tcPr>
            <w:tcW w:w="1593" w:type="dxa"/>
            <w:vAlign w:val="center"/>
          </w:tcPr>
          <w:p>
            <w:pPr>
              <w:pStyle w:val="13"/>
            </w:pPr>
            <w:r>
              <w:rPr>
                <w:rFonts w:hint="eastAsia"/>
              </w:rPr>
              <w:t>1</w:t>
            </w:r>
            <w:r>
              <w:t>.1</w:t>
            </w:r>
            <w:r>
              <w:rPr>
                <w:rFonts w:hint="eastAsia"/>
              </w:rPr>
              <w:t>基础处理准备</w:t>
            </w:r>
          </w:p>
        </w:tc>
        <w:tc>
          <w:tcPr>
            <w:tcW w:w="3140" w:type="dxa"/>
          </w:tcPr>
          <w:p>
            <w:pPr>
              <w:pStyle w:val="13"/>
            </w:pPr>
            <w:r>
              <w:t>1.1.1能组织人员对翻新的旧场地基础问题进行测评</w:t>
            </w:r>
          </w:p>
          <w:p>
            <w:pPr>
              <w:pStyle w:val="13"/>
            </w:pPr>
            <w:r>
              <w:t>1.1.2能根据基层的平整度、坡度的施工质量要求调整施工方案</w:t>
            </w:r>
          </w:p>
          <w:p>
            <w:pPr>
              <w:pStyle w:val="13"/>
            </w:pPr>
            <w:r>
              <w:t>1.1.3能在施工前配合参与组织所有的工具、设备、材料、人员等</w:t>
            </w:r>
          </w:p>
          <w:p>
            <w:pPr>
              <w:pStyle w:val="13"/>
            </w:pPr>
            <w:r>
              <w:t>1.1.4能在施工前对各个岗位进行施工技术交底</w:t>
            </w:r>
          </w:p>
        </w:tc>
        <w:tc>
          <w:tcPr>
            <w:tcW w:w="2580" w:type="dxa"/>
          </w:tcPr>
          <w:p>
            <w:pPr>
              <w:pStyle w:val="13"/>
            </w:pPr>
            <w:r>
              <w:t>1.1.1市政路基基本知识</w:t>
            </w:r>
          </w:p>
          <w:p>
            <w:pPr>
              <w:pStyle w:val="13"/>
            </w:pPr>
            <w:r>
              <w:t>1.1.2人造草运动场地面层基础相关的验收标准</w:t>
            </w:r>
          </w:p>
          <w:p>
            <w:pPr>
              <w:pStyle w:val="13"/>
            </w:pPr>
            <w:r>
              <w:t>1.1.3人造草运动场地施工前的准备工作</w:t>
            </w:r>
          </w:p>
          <w:p>
            <w:pPr>
              <w:pStyle w:val="13"/>
            </w:pPr>
            <w:r>
              <w:t>1.1.4人造草运动场地的施工工艺和技术要求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6" w:hRule="atLeast"/>
        </w:trPr>
        <w:tc>
          <w:tcPr>
            <w:tcW w:w="1209" w:type="dxa"/>
            <w:vMerge w:val="continue"/>
            <w:vAlign w:val="center"/>
          </w:tcPr>
          <w:p/>
        </w:tc>
        <w:tc>
          <w:tcPr>
            <w:tcW w:w="1593" w:type="dxa"/>
            <w:vAlign w:val="center"/>
          </w:tcPr>
          <w:p>
            <w:pPr>
              <w:pStyle w:val="13"/>
            </w:pPr>
            <w:r>
              <w:rPr>
                <w:rFonts w:hint="eastAsia"/>
              </w:rPr>
              <w:t>1</w:t>
            </w:r>
            <w:r>
              <w:t>.2</w:t>
            </w:r>
            <w:r>
              <w:rPr>
                <w:rFonts w:hint="eastAsia"/>
              </w:rPr>
              <w:t>基础处理施工</w:t>
            </w:r>
          </w:p>
        </w:tc>
        <w:tc>
          <w:tcPr>
            <w:tcW w:w="3140" w:type="dxa"/>
          </w:tcPr>
          <w:p>
            <w:pPr>
              <w:pStyle w:val="13"/>
            </w:pPr>
            <w:r>
              <w:t>1.2.1能结合各种不同类型的场地给出基础处理参考建议</w:t>
            </w:r>
          </w:p>
          <w:p>
            <w:pPr>
              <w:pStyle w:val="13"/>
            </w:pPr>
            <w:r>
              <w:t>1.2.2能根据不同类型的场地对基础处理是否达标给予阶段性验收</w:t>
            </w:r>
          </w:p>
          <w:p>
            <w:pPr>
              <w:pStyle w:val="13"/>
            </w:pPr>
            <w:r>
              <w:t>1.2.3能识别设计要求，参与配合各种类型场地新建基础的放样、施工</w:t>
            </w:r>
          </w:p>
        </w:tc>
        <w:tc>
          <w:tcPr>
            <w:tcW w:w="2580" w:type="dxa"/>
          </w:tcPr>
          <w:p>
            <w:pPr>
              <w:pStyle w:val="13"/>
            </w:pPr>
            <w:r>
              <w:t xml:space="preserve">1.2.1不同类型场地基础处理方法 </w:t>
            </w:r>
          </w:p>
          <w:p>
            <w:pPr>
              <w:pStyle w:val="13"/>
            </w:pPr>
            <w:r>
              <w:t xml:space="preserve">1.2.2底涂处理质量通病、常见问题及严重缺陷 </w:t>
            </w:r>
          </w:p>
          <w:p>
            <w:pPr>
              <w:pStyle w:val="13"/>
            </w:pPr>
            <w:r>
              <w:t>1.2.3各种类型运动场地基础建造标准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209" w:type="dxa"/>
            <w:vMerge w:val="restart"/>
            <w:vAlign w:val="center"/>
          </w:tcPr>
          <w:p>
            <w:pPr>
              <w:jc w:val="center"/>
            </w:pPr>
            <w:r>
              <w:rPr>
                <w:rFonts w:hint="eastAsia"/>
              </w:rPr>
              <w:t>2</w:t>
            </w:r>
            <w:r>
              <w:t>.</w:t>
            </w:r>
          </w:p>
          <w:p>
            <w:pPr>
              <w:jc w:val="center"/>
            </w:pPr>
            <w:r>
              <w:rPr>
                <w:rFonts w:hint="eastAsia"/>
              </w:rPr>
              <w:t>测</w:t>
            </w:r>
          </w:p>
          <w:p>
            <w:pPr>
              <w:jc w:val="center"/>
            </w:pPr>
            <w:r>
              <w:rPr>
                <w:rFonts w:hint="eastAsia"/>
              </w:rPr>
              <w:t>量</w:t>
            </w:r>
          </w:p>
          <w:p>
            <w:pPr>
              <w:jc w:val="center"/>
            </w:pPr>
            <w:r>
              <w:rPr>
                <w:rFonts w:hint="eastAsia"/>
              </w:rPr>
              <w:t>放</w:t>
            </w:r>
          </w:p>
          <w:p>
            <w:pPr>
              <w:jc w:val="center"/>
            </w:pPr>
            <w:r>
              <w:rPr>
                <w:rFonts w:hint="eastAsia"/>
              </w:rPr>
              <w:t>线</w:t>
            </w:r>
          </w:p>
          <w:p>
            <w:pPr>
              <w:jc w:val="center"/>
            </w:pPr>
            <w:r>
              <w:rPr>
                <w:rFonts w:hint="eastAsia"/>
              </w:rPr>
              <w:t>施</w:t>
            </w:r>
          </w:p>
          <w:p>
            <w:pPr>
              <w:jc w:val="center"/>
            </w:pPr>
            <w:r>
              <w:rPr>
                <w:rFonts w:hint="eastAsia"/>
              </w:rPr>
              <w:t>工</w:t>
            </w:r>
          </w:p>
        </w:tc>
        <w:tc>
          <w:tcPr>
            <w:tcW w:w="1593" w:type="dxa"/>
            <w:vAlign w:val="center"/>
          </w:tcPr>
          <w:p>
            <w:pPr>
              <w:pStyle w:val="13"/>
            </w:pPr>
            <w:r>
              <w:rPr>
                <w:rFonts w:hint="eastAsia"/>
              </w:rPr>
              <w:t>2</w:t>
            </w:r>
            <w:r>
              <w:t>.1</w:t>
            </w:r>
            <w:r>
              <w:rPr>
                <w:rFonts w:hint="eastAsia"/>
              </w:rPr>
              <w:t>测量放线施工准备</w:t>
            </w:r>
          </w:p>
        </w:tc>
        <w:tc>
          <w:tcPr>
            <w:tcW w:w="3140" w:type="dxa"/>
          </w:tcPr>
          <w:p>
            <w:pPr>
              <w:pStyle w:val="13"/>
            </w:pPr>
            <w:r>
              <w:t>2.1.1能识别各类运动场地相关标准计算运动场地周长、半径、中心圆等尺寸及场地标点</w:t>
            </w:r>
          </w:p>
          <w:p>
            <w:pPr>
              <w:pStyle w:val="13"/>
            </w:pPr>
            <w:r>
              <w:t>2.1.2能配合做好校准全站仪等专业测量设备、组织人员等前期准备工作</w:t>
            </w:r>
          </w:p>
        </w:tc>
        <w:tc>
          <w:tcPr>
            <w:tcW w:w="2580" w:type="dxa"/>
          </w:tcPr>
          <w:p>
            <w:pPr>
              <w:pStyle w:val="13"/>
            </w:pPr>
            <w:r>
              <w:t>2.1.1各类运动场地规格、尺寸的计算</w:t>
            </w:r>
          </w:p>
          <w:p>
            <w:pPr>
              <w:pStyle w:val="13"/>
            </w:pPr>
            <w:r>
              <w:t>2.1.2测量设备的使用规范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1209" w:type="dxa"/>
            <w:vMerge w:val="continue"/>
          </w:tcPr>
          <w:p/>
        </w:tc>
        <w:tc>
          <w:tcPr>
            <w:tcW w:w="1593" w:type="dxa"/>
            <w:vAlign w:val="center"/>
          </w:tcPr>
          <w:p>
            <w:pPr>
              <w:pStyle w:val="13"/>
            </w:pPr>
            <w:r>
              <w:rPr>
                <w:rFonts w:hint="eastAsia"/>
              </w:rPr>
              <w:t>2</w:t>
            </w:r>
            <w:r>
              <w:t>.2</w:t>
            </w:r>
            <w:r>
              <w:rPr>
                <w:rFonts w:hint="eastAsia"/>
              </w:rPr>
              <w:t>测量放线施工</w:t>
            </w:r>
          </w:p>
        </w:tc>
        <w:tc>
          <w:tcPr>
            <w:tcW w:w="3140" w:type="dxa"/>
          </w:tcPr>
          <w:p>
            <w:pPr>
              <w:pStyle w:val="13"/>
            </w:pPr>
            <w:r>
              <w:t>2.2.1能进行运动场点位线的数据与尺寸复核工作</w:t>
            </w:r>
          </w:p>
          <w:p>
            <w:pPr>
              <w:pStyle w:val="13"/>
            </w:pPr>
            <w:r>
              <w:t>2.2.2 能配合操作高精度仪器对大型的综合性场地项目进行放线、定位及测量</w:t>
            </w:r>
          </w:p>
        </w:tc>
        <w:tc>
          <w:tcPr>
            <w:tcW w:w="2580" w:type="dxa"/>
          </w:tcPr>
          <w:p>
            <w:pPr>
              <w:pStyle w:val="13"/>
            </w:pPr>
            <w:r>
              <w:t>2.2.1测量放线工具的使用知识及国家比赛场地放线误差范围</w:t>
            </w:r>
          </w:p>
          <w:p>
            <w:pPr>
              <w:pStyle w:val="13"/>
            </w:pPr>
            <w:r>
              <w:t>2.2.2经纬仪、全站仪等仪器使用操作流程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1209" w:type="dxa"/>
            <w:vMerge w:val="restart"/>
            <w:vAlign w:val="center"/>
          </w:tcPr>
          <w:p>
            <w:pPr>
              <w:jc w:val="center"/>
            </w:pPr>
            <w:r>
              <w:rPr>
                <w:rFonts w:hint="eastAsia"/>
              </w:rPr>
              <w:t>3</w:t>
            </w:r>
            <w:r>
              <w:t>.</w:t>
            </w:r>
          </w:p>
          <w:p>
            <w:pPr>
              <w:jc w:val="center"/>
            </w:pPr>
            <w:r>
              <w:rPr>
                <w:rFonts w:hint="eastAsia"/>
              </w:rPr>
              <w:t>缓</w:t>
            </w:r>
          </w:p>
          <w:p>
            <w:pPr>
              <w:jc w:val="center"/>
            </w:pPr>
            <w:r>
              <w:rPr>
                <w:rFonts w:hint="eastAsia"/>
              </w:rPr>
              <w:t>冲</w:t>
            </w:r>
          </w:p>
          <w:p>
            <w:pPr>
              <w:jc w:val="center"/>
            </w:pPr>
            <w:r>
              <w:rPr>
                <w:rFonts w:hint="eastAsia"/>
              </w:rPr>
              <w:t>垫</w:t>
            </w:r>
          </w:p>
          <w:p>
            <w:pPr>
              <w:jc w:val="center"/>
            </w:pPr>
            <w:r>
              <w:rPr>
                <w:rFonts w:hint="eastAsia"/>
              </w:rPr>
              <w:t>层</w:t>
            </w:r>
          </w:p>
          <w:p>
            <w:pPr>
              <w:jc w:val="center"/>
            </w:pPr>
            <w:r>
              <w:rPr>
                <w:rFonts w:hint="eastAsia"/>
              </w:rPr>
              <w:t>施</w:t>
            </w:r>
          </w:p>
          <w:p>
            <w:pPr>
              <w:jc w:val="center"/>
            </w:pPr>
            <w:r>
              <w:rPr>
                <w:rFonts w:hint="eastAsia"/>
              </w:rPr>
              <w:t>工</w:t>
            </w:r>
          </w:p>
        </w:tc>
        <w:tc>
          <w:tcPr>
            <w:tcW w:w="1593" w:type="dxa"/>
            <w:vAlign w:val="center"/>
          </w:tcPr>
          <w:p>
            <w:pPr>
              <w:pStyle w:val="13"/>
            </w:pPr>
            <w:r>
              <w:rPr>
                <w:rFonts w:hint="eastAsia"/>
              </w:rPr>
              <w:t>3</w:t>
            </w:r>
            <w:r>
              <w:t>.1</w:t>
            </w:r>
            <w:r>
              <w:rPr>
                <w:rFonts w:hint="eastAsia"/>
              </w:rPr>
              <w:t>缓冲垫层施工准备</w:t>
            </w:r>
          </w:p>
        </w:tc>
        <w:tc>
          <w:tcPr>
            <w:tcW w:w="3140" w:type="dxa"/>
          </w:tcPr>
          <w:p>
            <w:pPr>
              <w:pStyle w:val="13"/>
            </w:pPr>
            <w:r>
              <w:t>3.1.1能根据各项要求计算场地材料用量</w:t>
            </w:r>
          </w:p>
          <w:p>
            <w:pPr>
              <w:pStyle w:val="13"/>
            </w:pPr>
            <w:r>
              <w:t>3.1.2能根据各类人造草运动场地面层的特点整理关键点及注意事项并加以提醒</w:t>
            </w:r>
          </w:p>
          <w:p>
            <w:pPr>
              <w:pStyle w:val="13"/>
            </w:pPr>
            <w:r>
              <w:t>3.1.3能提前做好材料试验，避免因材料不合格或不适应当地环境而发生质量事故</w:t>
            </w:r>
          </w:p>
          <w:p>
            <w:pPr>
              <w:pStyle w:val="13"/>
            </w:pPr>
            <w:r>
              <w:t xml:space="preserve">3.1.4能根据施工现场情况及进度要求调整施工工艺 </w:t>
            </w:r>
          </w:p>
          <w:p>
            <w:pPr>
              <w:pStyle w:val="13"/>
            </w:pPr>
            <w:r>
              <w:t>3.1.5能根据客户要求和现场情况对施工方案进行改进</w:t>
            </w:r>
          </w:p>
        </w:tc>
        <w:tc>
          <w:tcPr>
            <w:tcW w:w="2580" w:type="dxa"/>
          </w:tcPr>
          <w:p>
            <w:pPr>
              <w:pStyle w:val="13"/>
            </w:pPr>
            <w:r>
              <w:t>3.1.1缓冲垫层材料应用与用量</w:t>
            </w:r>
          </w:p>
          <w:p>
            <w:pPr>
              <w:pStyle w:val="13"/>
            </w:pPr>
            <w:r>
              <w:t>3.1.2缓冲垫层施工技术知识</w:t>
            </w:r>
          </w:p>
          <w:p>
            <w:pPr>
              <w:pStyle w:val="13"/>
            </w:pPr>
            <w:r>
              <w:t>3.1.3缓冲垫层材料相关技术要求</w:t>
            </w:r>
          </w:p>
          <w:p>
            <w:pPr>
              <w:pStyle w:val="13"/>
            </w:pPr>
            <w:r>
              <w:t>3.1.4应对突发性事件的场地备选方案</w:t>
            </w:r>
          </w:p>
          <w:p>
            <w:pPr>
              <w:pStyle w:val="13"/>
            </w:pPr>
            <w:r>
              <w:t>3.1.5审图与制图相关知识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85" w:hRule="atLeast"/>
        </w:trPr>
        <w:tc>
          <w:tcPr>
            <w:tcW w:w="1209" w:type="dxa"/>
            <w:vMerge w:val="continue"/>
          </w:tcPr>
          <w:p/>
        </w:tc>
        <w:tc>
          <w:tcPr>
            <w:tcW w:w="1593" w:type="dxa"/>
            <w:vAlign w:val="center"/>
          </w:tcPr>
          <w:p>
            <w:pPr>
              <w:pStyle w:val="13"/>
            </w:pPr>
            <w:r>
              <w:rPr>
                <w:rFonts w:hint="eastAsia"/>
              </w:rPr>
              <w:t>3</w:t>
            </w:r>
            <w:r>
              <w:t>.2</w:t>
            </w:r>
            <w:r>
              <w:rPr>
                <w:rFonts w:hint="eastAsia"/>
              </w:rPr>
              <w:t>缓冲垫层施工</w:t>
            </w:r>
          </w:p>
        </w:tc>
        <w:tc>
          <w:tcPr>
            <w:tcW w:w="3140" w:type="dxa"/>
          </w:tcPr>
          <w:p>
            <w:pPr>
              <w:pStyle w:val="13"/>
            </w:pPr>
            <w:r>
              <w:t>3.2.1能根据场地尺寸计算出各项材料用量</w:t>
            </w:r>
          </w:p>
          <w:p>
            <w:pPr>
              <w:pStyle w:val="13"/>
            </w:pPr>
            <w:r>
              <w:t>3.2.2能在施工时进行巡查，针对安全、质量、效率、形象、环境等主要内容进行检核与纠正</w:t>
            </w:r>
          </w:p>
          <w:p>
            <w:pPr>
              <w:pStyle w:val="13"/>
            </w:pPr>
            <w:r>
              <w:t>3.2.3能在现浇型缓冲层铺设后对施工质量、厚度、平整度及坡度进行检核，根据各项数据判断是否合格</w:t>
            </w:r>
          </w:p>
          <w:p>
            <w:pPr>
              <w:pStyle w:val="13"/>
            </w:pPr>
            <w:r>
              <w:t>3.2.4能根据缓冲垫层缺陷情况分析出形成原因</w:t>
            </w:r>
          </w:p>
          <w:p>
            <w:pPr>
              <w:pStyle w:val="13"/>
            </w:pPr>
            <w:r>
              <w:t>3.2.5能制定预防措施避免施工中可能发生的问题</w:t>
            </w:r>
          </w:p>
        </w:tc>
        <w:tc>
          <w:tcPr>
            <w:tcW w:w="2580" w:type="dxa"/>
          </w:tcPr>
          <w:p>
            <w:pPr>
              <w:pStyle w:val="13"/>
            </w:pPr>
            <w:r>
              <w:t>3.2.1运动场地材料的相关知识</w:t>
            </w:r>
          </w:p>
          <w:p>
            <w:pPr>
              <w:pStyle w:val="13"/>
            </w:pPr>
            <w:r>
              <w:t>3.2.2缓冲垫层的施工工序及各岗位职责</w:t>
            </w:r>
          </w:p>
          <w:p>
            <w:pPr>
              <w:pStyle w:val="13"/>
            </w:pPr>
            <w:r>
              <w:t>3.2.3现浇型缓冲垫层施工流程及判定标准</w:t>
            </w:r>
          </w:p>
          <w:p>
            <w:pPr>
              <w:pStyle w:val="13"/>
            </w:pPr>
            <w:r>
              <w:t>3.2.4现浇型缓冲垫层摊铺知识与技术要求</w:t>
            </w:r>
          </w:p>
          <w:p>
            <w:pPr>
              <w:pStyle w:val="13"/>
            </w:pPr>
            <w:r>
              <w:t>3.2.5质量问题预防整改措施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1209" w:type="dxa"/>
            <w:vMerge w:val="restart"/>
            <w:vAlign w:val="center"/>
          </w:tcPr>
          <w:p>
            <w:pPr>
              <w:jc w:val="center"/>
            </w:pPr>
            <w:r>
              <w:rPr>
                <w:rFonts w:hint="eastAsia"/>
              </w:rPr>
              <w:t>4</w:t>
            </w:r>
            <w:r>
              <w:t>.</w:t>
            </w:r>
          </w:p>
          <w:p>
            <w:pPr>
              <w:jc w:val="center"/>
            </w:pPr>
            <w:r>
              <w:rPr>
                <w:rFonts w:hint="eastAsia"/>
              </w:rPr>
              <w:t>人</w:t>
            </w:r>
          </w:p>
          <w:p>
            <w:pPr>
              <w:jc w:val="center"/>
            </w:pPr>
            <w:r>
              <w:rPr>
                <w:rFonts w:hint="eastAsia"/>
              </w:rPr>
              <w:t>造</w:t>
            </w:r>
          </w:p>
          <w:p>
            <w:pPr>
              <w:jc w:val="center"/>
            </w:pPr>
            <w:r>
              <w:rPr>
                <w:rFonts w:hint="eastAsia"/>
              </w:rPr>
              <w:t>草</w:t>
            </w:r>
          </w:p>
          <w:p>
            <w:pPr>
              <w:jc w:val="center"/>
            </w:pPr>
            <w:r>
              <w:rPr>
                <w:rFonts w:hint="eastAsia"/>
              </w:rPr>
              <w:t>施</w:t>
            </w:r>
          </w:p>
          <w:p>
            <w:pPr>
              <w:jc w:val="center"/>
            </w:pPr>
            <w:r>
              <w:rPr>
                <w:rFonts w:hint="eastAsia"/>
              </w:rPr>
              <w:t>工</w:t>
            </w:r>
          </w:p>
        </w:tc>
        <w:tc>
          <w:tcPr>
            <w:tcW w:w="1593" w:type="dxa"/>
            <w:vAlign w:val="center"/>
          </w:tcPr>
          <w:p>
            <w:pPr>
              <w:pStyle w:val="13"/>
            </w:pPr>
            <w:r>
              <w:rPr>
                <w:rFonts w:hint="eastAsia"/>
              </w:rPr>
              <w:t>4</w:t>
            </w:r>
            <w:r>
              <w:t>.1</w:t>
            </w:r>
            <w:r>
              <w:rPr>
                <w:rFonts w:hint="eastAsia"/>
              </w:rPr>
              <w:t>人造草坪层施工准备</w:t>
            </w:r>
          </w:p>
        </w:tc>
        <w:tc>
          <w:tcPr>
            <w:tcW w:w="3140" w:type="dxa"/>
          </w:tcPr>
          <w:p>
            <w:pPr>
              <w:pStyle w:val="13"/>
            </w:pPr>
            <w:r>
              <w:t>4.1.1能针对复杂场地的施工要求，整理出现场实操手册，组织现场人员施工</w:t>
            </w:r>
          </w:p>
          <w:p>
            <w:pPr>
              <w:pStyle w:val="13"/>
            </w:pPr>
            <w:r>
              <w:t>4.1.2能列出各类人造草施工关键点并及时提醒与纠正</w:t>
            </w:r>
          </w:p>
          <w:p>
            <w:pPr>
              <w:pStyle w:val="13"/>
            </w:pPr>
            <w:r>
              <w:t>4.1.3能根据不同使用环境制定相应的施工方案</w:t>
            </w:r>
          </w:p>
        </w:tc>
        <w:tc>
          <w:tcPr>
            <w:tcW w:w="2580" w:type="dxa"/>
          </w:tcPr>
          <w:p>
            <w:pPr>
              <w:pStyle w:val="13"/>
            </w:pPr>
            <w:r>
              <w:t>4.1.1各种类型场地施工实操手册的编制</w:t>
            </w:r>
          </w:p>
          <w:p>
            <w:pPr>
              <w:pStyle w:val="13"/>
            </w:pPr>
            <w:r>
              <w:t>4.1.2人造草施工技术要点及相关知识</w:t>
            </w:r>
          </w:p>
          <w:p>
            <w:pPr>
              <w:pStyle w:val="13"/>
            </w:pPr>
            <w:r>
              <w:t>4.1.3施工方案的编制规则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209" w:type="dxa"/>
            <w:vMerge w:val="continue"/>
            <w:vAlign w:val="center"/>
          </w:tcPr>
          <w:p/>
        </w:tc>
        <w:tc>
          <w:tcPr>
            <w:tcW w:w="1593" w:type="dxa"/>
            <w:vAlign w:val="center"/>
          </w:tcPr>
          <w:p>
            <w:pPr>
              <w:pStyle w:val="13"/>
            </w:pPr>
            <w:r>
              <w:rPr>
                <w:rFonts w:hint="eastAsia"/>
              </w:rPr>
              <w:t>4.2人造草坪层施工</w:t>
            </w:r>
          </w:p>
        </w:tc>
        <w:tc>
          <w:tcPr>
            <w:tcW w:w="3140" w:type="dxa"/>
          </w:tcPr>
          <w:p>
            <w:pPr>
              <w:pStyle w:val="13"/>
            </w:pPr>
            <w:r>
              <w:t>4.2.1能依天气情况做好施工的防范方案</w:t>
            </w:r>
          </w:p>
          <w:p>
            <w:pPr>
              <w:pStyle w:val="13"/>
            </w:pPr>
            <w:r>
              <w:t>4.2.2能处理设备异常等突发状况并及时修理</w:t>
            </w:r>
          </w:p>
          <w:p>
            <w:pPr>
              <w:pStyle w:val="13"/>
            </w:pPr>
            <w:r>
              <w:t>4.2.3能根据施工环境提供人造草的成品防护方案</w:t>
            </w:r>
          </w:p>
        </w:tc>
        <w:tc>
          <w:tcPr>
            <w:tcW w:w="2580" w:type="dxa"/>
          </w:tcPr>
          <w:p>
            <w:pPr>
              <w:pStyle w:val="13"/>
            </w:pPr>
            <w:r>
              <w:t>4.2.1人造草施工流程及防范措施</w:t>
            </w:r>
          </w:p>
          <w:p>
            <w:pPr>
              <w:pStyle w:val="13"/>
            </w:pPr>
            <w:r>
              <w:t>4.2.2人造草施工机械的基础知识</w:t>
            </w:r>
          </w:p>
          <w:p>
            <w:pPr>
              <w:pStyle w:val="13"/>
            </w:pPr>
            <w:r>
              <w:t>4.2.3人造草成品防护的基础知识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68" w:hRule="atLeast"/>
        </w:trPr>
        <w:tc>
          <w:tcPr>
            <w:tcW w:w="1209" w:type="dxa"/>
            <w:vMerge w:val="restart"/>
            <w:vAlign w:val="center"/>
          </w:tcPr>
          <w:p>
            <w:pPr>
              <w:jc w:val="center"/>
            </w:pPr>
            <w:r>
              <w:rPr>
                <w:rFonts w:hint="eastAsia"/>
              </w:rPr>
              <w:t>5.</w:t>
            </w:r>
          </w:p>
          <w:p>
            <w:pPr>
              <w:jc w:val="center"/>
            </w:pPr>
            <w:r>
              <w:rPr>
                <w:rFonts w:hint="eastAsia"/>
              </w:rPr>
              <w:t>辅</w:t>
            </w:r>
          </w:p>
          <w:p>
            <w:pPr>
              <w:jc w:val="center"/>
            </w:pPr>
            <w:r>
              <w:rPr>
                <w:rFonts w:hint="eastAsia"/>
              </w:rPr>
              <w:t>料</w:t>
            </w:r>
          </w:p>
          <w:p>
            <w:pPr>
              <w:jc w:val="center"/>
            </w:pPr>
            <w:r>
              <w:rPr>
                <w:rFonts w:hint="eastAsia"/>
              </w:rPr>
              <w:t>施</w:t>
            </w:r>
          </w:p>
          <w:p>
            <w:pPr>
              <w:jc w:val="center"/>
              <w:rPr>
                <w:szCs w:val="21"/>
              </w:rPr>
            </w:pPr>
            <w:r>
              <w:rPr>
                <w:rFonts w:hint="eastAsia"/>
              </w:rPr>
              <w:t>工</w:t>
            </w:r>
          </w:p>
        </w:tc>
        <w:tc>
          <w:tcPr>
            <w:tcW w:w="1593" w:type="dxa"/>
            <w:vAlign w:val="center"/>
          </w:tcPr>
          <w:p>
            <w:pPr>
              <w:pStyle w:val="13"/>
            </w:pPr>
            <w:r>
              <w:rPr>
                <w:rFonts w:hint="eastAsia"/>
              </w:rPr>
              <w:t>5</w:t>
            </w:r>
            <w:r>
              <w:t>.</w:t>
            </w:r>
            <w:r>
              <w:rPr>
                <w:rFonts w:hint="eastAsia"/>
              </w:rPr>
              <w:t>1</w:t>
            </w:r>
            <w:r>
              <w:rPr>
                <w:rFonts w:hint="eastAsia" w:cs="宋体"/>
                <w:color w:val="000000"/>
                <w:kern w:val="0"/>
              </w:rPr>
              <w:t>人造草</w:t>
            </w:r>
            <w:r>
              <w:rPr>
                <w:rFonts w:hint="eastAsia"/>
              </w:rPr>
              <w:t>填充施工准备</w:t>
            </w:r>
          </w:p>
        </w:tc>
        <w:tc>
          <w:tcPr>
            <w:tcW w:w="3140" w:type="dxa"/>
          </w:tcPr>
          <w:p>
            <w:pPr>
              <w:pStyle w:val="13"/>
            </w:pPr>
            <w:r>
              <w:t xml:space="preserve">5.1.1能根据施工现场情况及设计要求选择施工工艺 </w:t>
            </w:r>
          </w:p>
          <w:p>
            <w:pPr>
              <w:pStyle w:val="13"/>
            </w:pPr>
            <w:r>
              <w:t xml:space="preserve">5.1.2能根据施工现场情况及进度要求调整施工工艺 </w:t>
            </w:r>
          </w:p>
          <w:p>
            <w:pPr>
              <w:pStyle w:val="13"/>
              <w:rPr>
                <w:rFonts w:cs="宋体"/>
              </w:rPr>
            </w:pPr>
            <w:r>
              <w:t>5.1.3能根据客户要求和现场情况对施工方案进行改进</w:t>
            </w:r>
          </w:p>
        </w:tc>
        <w:tc>
          <w:tcPr>
            <w:tcW w:w="2580" w:type="dxa"/>
          </w:tcPr>
          <w:p>
            <w:pPr>
              <w:pStyle w:val="13"/>
            </w:pPr>
            <w:r>
              <w:t xml:space="preserve">5.1.1施工工艺规范及施工标准相关知识 </w:t>
            </w:r>
          </w:p>
          <w:p>
            <w:pPr>
              <w:pStyle w:val="13"/>
            </w:pPr>
            <w:r>
              <w:t>5.1.2施工方案调整及改进相关知识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1" w:hRule="atLeast"/>
        </w:trPr>
        <w:tc>
          <w:tcPr>
            <w:tcW w:w="1209" w:type="dxa"/>
            <w:vMerge w:val="continue"/>
            <w:vAlign w:val="center"/>
          </w:tcPr>
          <w:p/>
        </w:tc>
        <w:tc>
          <w:tcPr>
            <w:tcW w:w="1593" w:type="dxa"/>
            <w:vAlign w:val="center"/>
          </w:tcPr>
          <w:p>
            <w:pPr>
              <w:pStyle w:val="13"/>
            </w:pPr>
            <w:r>
              <w:rPr>
                <w:rFonts w:hint="eastAsia"/>
              </w:rPr>
              <w:t>5.2</w:t>
            </w:r>
            <w:r>
              <w:rPr>
                <w:rFonts w:hint="eastAsia" w:cs="宋体"/>
                <w:color w:val="000000"/>
                <w:kern w:val="0"/>
              </w:rPr>
              <w:t>人造草</w:t>
            </w:r>
            <w:r>
              <w:rPr>
                <w:rFonts w:hint="eastAsia"/>
              </w:rPr>
              <w:t>填充施工</w:t>
            </w:r>
          </w:p>
        </w:tc>
        <w:tc>
          <w:tcPr>
            <w:tcW w:w="3140" w:type="dxa"/>
          </w:tcPr>
          <w:p>
            <w:pPr>
              <w:pStyle w:val="13"/>
            </w:pPr>
            <w:r>
              <w:t xml:space="preserve">5.2.1能规划材料使用填充量 </w:t>
            </w:r>
          </w:p>
          <w:p>
            <w:pPr>
              <w:pStyle w:val="13"/>
            </w:pPr>
            <w:r>
              <w:t xml:space="preserve">5.2.2能对填充层质量进行检测和验收 </w:t>
            </w:r>
          </w:p>
          <w:p>
            <w:pPr>
              <w:pStyle w:val="13"/>
            </w:pPr>
            <w:r>
              <w:t>5.2.3能排查施工过程中常见问题</w:t>
            </w:r>
          </w:p>
        </w:tc>
        <w:tc>
          <w:tcPr>
            <w:tcW w:w="2580" w:type="dxa"/>
          </w:tcPr>
          <w:p>
            <w:pPr>
              <w:pStyle w:val="13"/>
            </w:pPr>
            <w:r>
              <w:t xml:space="preserve">5.2.1施工工艺规范及施工标准相关知识 </w:t>
            </w:r>
          </w:p>
          <w:p>
            <w:pPr>
              <w:pStyle w:val="13"/>
            </w:pPr>
            <w:r>
              <w:t>5.2.2填充层验收规范</w:t>
            </w:r>
          </w:p>
          <w:p>
            <w:pPr>
              <w:pStyle w:val="13"/>
            </w:pPr>
            <w:r>
              <w:t xml:space="preserve">5.2.3质量通病、常见问题、严重缺陷的预防措施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13" w:hRule="atLeast"/>
        </w:trPr>
        <w:tc>
          <w:tcPr>
            <w:tcW w:w="1209" w:type="dxa"/>
            <w:vMerge w:val="restart"/>
            <w:vAlign w:val="center"/>
          </w:tcPr>
          <w:p>
            <w:pPr>
              <w:jc w:val="center"/>
            </w:pPr>
            <w:r>
              <w:rPr>
                <w:rFonts w:hint="eastAsia"/>
              </w:rPr>
              <w:t>6</w:t>
            </w:r>
            <w:r>
              <w:t>.</w:t>
            </w:r>
          </w:p>
          <w:p>
            <w:pPr>
              <w:jc w:val="center"/>
            </w:pPr>
            <w:r>
              <w:rPr>
                <w:rFonts w:hint="eastAsia"/>
              </w:rPr>
              <w:t>技</w:t>
            </w:r>
          </w:p>
          <w:p>
            <w:pPr>
              <w:jc w:val="center"/>
            </w:pPr>
            <w:r>
              <w:rPr>
                <w:rFonts w:hint="eastAsia"/>
              </w:rPr>
              <w:t>术</w:t>
            </w:r>
          </w:p>
          <w:p>
            <w:pPr>
              <w:jc w:val="center"/>
            </w:pPr>
            <w:r>
              <w:rPr>
                <w:rFonts w:hint="eastAsia"/>
              </w:rPr>
              <w:t>管</w:t>
            </w:r>
          </w:p>
          <w:p>
            <w:pPr>
              <w:jc w:val="center"/>
            </w:pPr>
            <w:r>
              <w:rPr>
                <w:rFonts w:hint="eastAsia"/>
              </w:rPr>
              <w:t>理</w:t>
            </w:r>
          </w:p>
          <w:p>
            <w:pPr>
              <w:jc w:val="center"/>
            </w:pPr>
            <w:r>
              <w:rPr>
                <w:rFonts w:hint="eastAsia"/>
              </w:rPr>
              <w:t>与</w:t>
            </w:r>
          </w:p>
          <w:p>
            <w:pPr>
              <w:jc w:val="center"/>
            </w:pPr>
            <w:r>
              <w:rPr>
                <w:rFonts w:hint="eastAsia"/>
              </w:rPr>
              <w:t>培</w:t>
            </w:r>
          </w:p>
          <w:p>
            <w:pPr>
              <w:jc w:val="center"/>
            </w:pPr>
            <w:r>
              <w:rPr>
                <w:rFonts w:hint="eastAsia"/>
              </w:rPr>
              <w:t>训</w:t>
            </w:r>
          </w:p>
        </w:tc>
        <w:tc>
          <w:tcPr>
            <w:tcW w:w="1593" w:type="dxa"/>
            <w:vAlign w:val="center"/>
          </w:tcPr>
          <w:p>
            <w:pPr>
              <w:pStyle w:val="13"/>
            </w:pPr>
            <w:r>
              <w:rPr>
                <w:rFonts w:hint="eastAsia"/>
              </w:rPr>
              <w:t>6</w:t>
            </w:r>
            <w:r>
              <w:t>.1</w:t>
            </w:r>
            <w:r>
              <w:rPr>
                <w:rFonts w:hint="eastAsia"/>
              </w:rPr>
              <w:t>技术管理</w:t>
            </w:r>
          </w:p>
        </w:tc>
        <w:tc>
          <w:tcPr>
            <w:tcW w:w="3140" w:type="dxa"/>
          </w:tcPr>
          <w:p>
            <w:pPr>
              <w:pStyle w:val="13"/>
            </w:pPr>
            <w:r>
              <w:t xml:space="preserve">6.1.1能编制小型人造草运动地坪铺装工程项目的预算 </w:t>
            </w:r>
          </w:p>
          <w:p>
            <w:pPr>
              <w:pStyle w:val="13"/>
            </w:pPr>
            <w:r>
              <w:t xml:space="preserve">6.1.2能组织员工开展全面质量管理 </w:t>
            </w:r>
          </w:p>
          <w:p>
            <w:pPr>
              <w:pStyle w:val="13"/>
            </w:pPr>
            <w:r>
              <w:t xml:space="preserve">6.1.3能对设备、工具与材料寿命周期各阶段的规范化管理提出合理化建议 </w:t>
            </w:r>
          </w:p>
          <w:p>
            <w:pPr>
              <w:pStyle w:val="13"/>
            </w:pPr>
            <w:r>
              <w:t>6.1.4能制定设备、工具使用安全条例，保证施工安全</w:t>
            </w:r>
          </w:p>
          <w:p>
            <w:pPr>
              <w:pStyle w:val="13"/>
            </w:pPr>
            <w:r>
              <w:t>6.1.5能对施工环境、节能、管理等提出建设性意见</w:t>
            </w:r>
          </w:p>
        </w:tc>
        <w:tc>
          <w:tcPr>
            <w:tcW w:w="2580" w:type="dxa"/>
          </w:tcPr>
          <w:p>
            <w:pPr>
              <w:pStyle w:val="13"/>
            </w:pPr>
            <w:r>
              <w:t>6.1.1施工预算编制方法</w:t>
            </w:r>
          </w:p>
          <w:p>
            <w:pPr>
              <w:pStyle w:val="13"/>
            </w:pPr>
            <w:r>
              <w:t xml:space="preserve">6.1.2全面质量管理知识 </w:t>
            </w:r>
          </w:p>
          <w:p>
            <w:pPr>
              <w:pStyle w:val="13"/>
            </w:pPr>
            <w:r>
              <w:t xml:space="preserve">6.1.3施工安全管理规范 </w:t>
            </w:r>
          </w:p>
          <w:p>
            <w:pPr>
              <w:pStyle w:val="13"/>
            </w:pPr>
            <w:r>
              <w:t>6.1.4 设备管理知识</w:t>
            </w:r>
          </w:p>
          <w:p>
            <w:pPr>
              <w:pStyle w:val="13"/>
              <w:rPr>
                <w:highlight w:val="cyan"/>
              </w:rPr>
            </w:pPr>
            <w:r>
              <w:t>6.1.5绿色施工管理的基础知识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1" w:hRule="atLeast"/>
        </w:trPr>
        <w:tc>
          <w:tcPr>
            <w:tcW w:w="1209" w:type="dxa"/>
            <w:vMerge w:val="continue"/>
            <w:vAlign w:val="center"/>
          </w:tcPr>
          <w:p/>
        </w:tc>
        <w:tc>
          <w:tcPr>
            <w:tcW w:w="1593" w:type="dxa"/>
            <w:vAlign w:val="center"/>
          </w:tcPr>
          <w:p>
            <w:pPr>
              <w:pStyle w:val="13"/>
            </w:pPr>
            <w:r>
              <w:rPr>
                <w:rFonts w:hint="eastAsia"/>
              </w:rPr>
              <w:t>6</w:t>
            </w:r>
            <w:r>
              <w:t>.2</w:t>
            </w:r>
            <w:r>
              <w:rPr>
                <w:rFonts w:hint="eastAsia"/>
              </w:rPr>
              <w:t>技术培训与指导</w:t>
            </w:r>
          </w:p>
        </w:tc>
        <w:tc>
          <w:tcPr>
            <w:tcW w:w="3140" w:type="dxa"/>
          </w:tcPr>
          <w:p>
            <w:pPr>
              <w:pStyle w:val="13"/>
            </w:pPr>
            <w:r>
              <w:t xml:space="preserve">6.2.1能对初级、中级、高级工进行理论知识培训 </w:t>
            </w:r>
          </w:p>
          <w:p>
            <w:pPr>
              <w:pStyle w:val="13"/>
            </w:pPr>
            <w:r>
              <w:t xml:space="preserve">6.2.2能进行安全作业的培训 </w:t>
            </w:r>
          </w:p>
          <w:p>
            <w:pPr>
              <w:pStyle w:val="13"/>
            </w:pPr>
            <w:r>
              <w:t xml:space="preserve">6.2.3能指导初级、中级、高级工排除施工中的一般缺陷 </w:t>
            </w:r>
          </w:p>
          <w:p>
            <w:pPr>
              <w:pStyle w:val="13"/>
              <w:rPr>
                <w:highlight w:val="cyan"/>
              </w:rPr>
            </w:pPr>
            <w:r>
              <w:t>6.2.4能进行实操技术的示范</w:t>
            </w:r>
          </w:p>
        </w:tc>
        <w:tc>
          <w:tcPr>
            <w:tcW w:w="2580" w:type="dxa"/>
          </w:tcPr>
          <w:p>
            <w:pPr>
              <w:pStyle w:val="13"/>
            </w:pPr>
            <w:r>
              <w:t xml:space="preserve">6.2.1理论知识培训教学的基本方法 </w:t>
            </w:r>
          </w:p>
          <w:p>
            <w:pPr>
              <w:pStyle w:val="13"/>
            </w:pPr>
            <w:r>
              <w:t xml:space="preserve">6.2.2安全教育的主要内容 </w:t>
            </w:r>
          </w:p>
          <w:p>
            <w:pPr>
              <w:pStyle w:val="13"/>
            </w:pPr>
            <w:r>
              <w:t xml:space="preserve">6.2.3实操技术指导方法 </w:t>
            </w:r>
          </w:p>
          <w:p>
            <w:pPr>
              <w:pStyle w:val="13"/>
              <w:rPr>
                <w:highlight w:val="cyan"/>
              </w:rPr>
            </w:pPr>
            <w:r>
              <w:t>6.2.4实操培训的注意事项</w:t>
            </w:r>
          </w:p>
        </w:tc>
      </w:tr>
    </w:tbl>
    <w:p/>
    <w:p>
      <w:pPr>
        <w:pStyle w:val="3"/>
        <w:spacing w:before="156" w:after="156"/>
      </w:pPr>
      <w:r>
        <w:rPr>
          <w:rFonts w:hint="eastAsia"/>
        </w:rPr>
        <w:t>3</w:t>
      </w:r>
      <w:r>
        <w:t>.6.5</w:t>
      </w:r>
      <w:r>
        <w:rPr>
          <w:rFonts w:hint="eastAsia"/>
        </w:rPr>
        <w:t>一级/高级技师</w:t>
      </w:r>
    </w:p>
    <w:tbl>
      <w:tblPr>
        <w:tblStyle w:val="3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9"/>
        <w:gridCol w:w="1593"/>
        <w:gridCol w:w="3140"/>
        <w:gridCol w:w="2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3" w:hRule="atLeast"/>
        </w:trPr>
        <w:tc>
          <w:tcPr>
            <w:tcW w:w="1209" w:type="dxa"/>
            <w:vAlign w:val="center"/>
          </w:tcPr>
          <w:p>
            <w:pPr>
              <w:jc w:val="center"/>
            </w:pPr>
            <w:r>
              <w:rPr>
                <w:rFonts w:hint="eastAsia"/>
              </w:rPr>
              <w:t>职业</w:t>
            </w:r>
          </w:p>
          <w:p>
            <w:pPr>
              <w:jc w:val="center"/>
            </w:pPr>
            <w:r>
              <w:rPr>
                <w:rFonts w:hint="eastAsia"/>
              </w:rPr>
              <w:t>功能</w:t>
            </w:r>
          </w:p>
        </w:tc>
        <w:tc>
          <w:tcPr>
            <w:tcW w:w="1593" w:type="dxa"/>
            <w:vAlign w:val="center"/>
          </w:tcPr>
          <w:p>
            <w:pPr>
              <w:jc w:val="center"/>
            </w:pPr>
            <w:r>
              <w:rPr>
                <w:rFonts w:hint="eastAsia"/>
              </w:rPr>
              <w:t>工作内容</w:t>
            </w:r>
          </w:p>
        </w:tc>
        <w:tc>
          <w:tcPr>
            <w:tcW w:w="3140" w:type="dxa"/>
            <w:vAlign w:val="center"/>
          </w:tcPr>
          <w:p>
            <w:pPr>
              <w:jc w:val="center"/>
            </w:pPr>
            <w:r>
              <w:rPr>
                <w:rFonts w:hint="eastAsia"/>
              </w:rPr>
              <w:t>技能要求</w:t>
            </w:r>
          </w:p>
        </w:tc>
        <w:tc>
          <w:tcPr>
            <w:tcW w:w="2580" w:type="dxa"/>
            <w:vAlign w:val="center"/>
          </w:tcPr>
          <w:p>
            <w:pPr>
              <w:jc w:val="center"/>
            </w:pPr>
            <w:r>
              <w:rPr>
                <w:rFonts w:hint="eastAsia"/>
              </w:rPr>
              <w:t>相关知识要求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5" w:hRule="atLeast"/>
        </w:trPr>
        <w:tc>
          <w:tcPr>
            <w:tcW w:w="1209" w:type="dxa"/>
            <w:vMerge w:val="restart"/>
            <w:vAlign w:val="center"/>
          </w:tcPr>
          <w:p>
            <w:pPr>
              <w:jc w:val="center"/>
            </w:pPr>
            <w:r>
              <w:rPr>
                <w:rFonts w:hint="eastAsia"/>
              </w:rPr>
              <w:t>1</w:t>
            </w:r>
            <w:r>
              <w:t>.</w:t>
            </w:r>
          </w:p>
          <w:p>
            <w:pPr>
              <w:jc w:val="center"/>
            </w:pPr>
            <w:r>
              <w:rPr>
                <w:rFonts w:hint="eastAsia"/>
              </w:rPr>
              <w:t>基</w:t>
            </w:r>
          </w:p>
          <w:p>
            <w:pPr>
              <w:jc w:val="center"/>
            </w:pPr>
            <w:r>
              <w:rPr>
                <w:rFonts w:hint="eastAsia"/>
              </w:rPr>
              <w:t>础</w:t>
            </w:r>
          </w:p>
          <w:p>
            <w:pPr>
              <w:jc w:val="center"/>
            </w:pPr>
            <w:r>
              <w:rPr>
                <w:rFonts w:hint="eastAsia"/>
              </w:rPr>
              <w:t>处</w:t>
            </w:r>
          </w:p>
          <w:p>
            <w:pPr>
              <w:jc w:val="center"/>
              <w:rPr>
                <w:szCs w:val="21"/>
              </w:rPr>
            </w:pPr>
            <w:r>
              <w:rPr>
                <w:rFonts w:hint="eastAsia"/>
              </w:rPr>
              <w:t>理</w:t>
            </w:r>
          </w:p>
        </w:tc>
        <w:tc>
          <w:tcPr>
            <w:tcW w:w="1593" w:type="dxa"/>
            <w:vAlign w:val="center"/>
          </w:tcPr>
          <w:p>
            <w:pPr>
              <w:pStyle w:val="13"/>
            </w:pPr>
            <w:r>
              <w:rPr>
                <w:rFonts w:hint="eastAsia"/>
              </w:rPr>
              <w:t>1</w:t>
            </w:r>
            <w:r>
              <w:t>.1</w:t>
            </w:r>
            <w:r>
              <w:rPr>
                <w:rFonts w:hint="eastAsia"/>
              </w:rPr>
              <w:t>基础处理准备</w:t>
            </w:r>
          </w:p>
        </w:tc>
        <w:tc>
          <w:tcPr>
            <w:tcW w:w="3140" w:type="dxa"/>
          </w:tcPr>
          <w:p>
            <w:pPr>
              <w:ind w:firstLine="240" w:firstLineChars="100"/>
            </w:pPr>
            <w:r>
              <w:t>1.1.1能识别足球、橄榄球、曲棍球、棒垒球等专业性比赛场地的基础质量是否达标</w:t>
            </w:r>
          </w:p>
          <w:p>
            <w:pPr>
              <w:ind w:firstLine="240" w:firstLineChars="100"/>
            </w:pPr>
            <w:r>
              <w:t>1.1.2能在材料进场时结合场地的设计要求组织人员和设备进行现场模拟制样，并进行场地性能的测试</w:t>
            </w:r>
          </w:p>
          <w:p>
            <w:pPr>
              <w:ind w:firstLine="240" w:firstLineChars="100"/>
            </w:pPr>
            <w:r>
              <w:t xml:space="preserve">1.1.3能根据项目所在地气候条件和项目工期要求，提前做好周密的施工进度表和不良条件下的备选方案 </w:t>
            </w:r>
            <w:r>
              <w:rPr>
                <w:rFonts w:hint="eastAsia"/>
              </w:rPr>
              <w:t xml:space="preserve"> </w:t>
            </w:r>
          </w:p>
        </w:tc>
        <w:tc>
          <w:tcPr>
            <w:tcW w:w="2580" w:type="dxa"/>
          </w:tcPr>
          <w:p>
            <w:pPr>
              <w:ind w:firstLine="240" w:firstLineChars="100"/>
            </w:pPr>
            <w:r>
              <w:t>1.1.1人造草足球、橄榄球、曲棍球、棒垒球场地等各种类型运动场地设计规范</w:t>
            </w:r>
          </w:p>
          <w:p>
            <w:pPr>
              <w:ind w:firstLine="240" w:firstLineChars="100"/>
            </w:pPr>
            <w:r>
              <w:t xml:space="preserve">1.1.2各种类型人造草运动场地面层系统的运动性能要求   </w:t>
            </w:r>
          </w:p>
          <w:p>
            <w:pPr>
              <w:pStyle w:val="13"/>
            </w:pPr>
            <w:r>
              <w:t>1.1.3特殊路基础处理关键技术及对策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4" w:hRule="atLeast"/>
        </w:trPr>
        <w:tc>
          <w:tcPr>
            <w:tcW w:w="1209" w:type="dxa"/>
            <w:vMerge w:val="continue"/>
            <w:vAlign w:val="center"/>
          </w:tcPr>
          <w:p/>
        </w:tc>
        <w:tc>
          <w:tcPr>
            <w:tcW w:w="1593" w:type="dxa"/>
            <w:vAlign w:val="center"/>
          </w:tcPr>
          <w:p>
            <w:pPr>
              <w:pStyle w:val="13"/>
            </w:pPr>
            <w:r>
              <w:rPr>
                <w:rFonts w:hint="eastAsia"/>
              </w:rPr>
              <w:t>1</w:t>
            </w:r>
            <w:r>
              <w:t>.2</w:t>
            </w:r>
            <w:r>
              <w:rPr>
                <w:rFonts w:hint="eastAsia"/>
              </w:rPr>
              <w:t>基础处理施工</w:t>
            </w:r>
          </w:p>
        </w:tc>
        <w:tc>
          <w:tcPr>
            <w:tcW w:w="3140" w:type="dxa"/>
          </w:tcPr>
          <w:p>
            <w:pPr>
              <w:pStyle w:val="13"/>
            </w:pPr>
            <w:r>
              <w:t xml:space="preserve">1.2.1能在正式施工前根据设计要求对场地基础进行相关方面的性能检测                                                       </w:t>
            </w:r>
          </w:p>
          <w:p>
            <w:pPr>
              <w:pStyle w:val="13"/>
            </w:pPr>
            <w:r>
              <w:t>1.2.2能根据设计要求组织新建各类型专业性比赛场地基础层的施工</w:t>
            </w:r>
          </w:p>
          <w:p>
            <w:pPr>
              <w:pStyle w:val="13"/>
            </w:pPr>
            <w:r>
              <w:t>1.2.3能够对于现场检测出的数据进行整理，对有问题的地方组织人员进行现场修复</w:t>
            </w:r>
          </w:p>
        </w:tc>
        <w:tc>
          <w:tcPr>
            <w:tcW w:w="2580" w:type="dxa"/>
          </w:tcPr>
          <w:p>
            <w:pPr>
              <w:pStyle w:val="13"/>
            </w:pPr>
            <w:r>
              <w:t>1.2.1运动场地基础部分的性能检测与技术要求</w:t>
            </w:r>
          </w:p>
          <w:p>
            <w:pPr>
              <w:pStyle w:val="13"/>
            </w:pPr>
            <w:r>
              <w:t xml:space="preserve">1.2.2各种类型运动场地基础建造标准                                                                          </w:t>
            </w:r>
          </w:p>
          <w:p>
            <w:pPr>
              <w:pStyle w:val="13"/>
            </w:pPr>
            <w:r>
              <w:t>1.2.3人造草运动场地基础施工工艺和市政路基施工工艺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1209" w:type="dxa"/>
            <w:vMerge w:val="restart"/>
            <w:vAlign w:val="center"/>
          </w:tcPr>
          <w:p>
            <w:pPr>
              <w:jc w:val="center"/>
            </w:pPr>
            <w:r>
              <w:rPr>
                <w:rFonts w:hint="eastAsia"/>
              </w:rPr>
              <w:t>2</w:t>
            </w:r>
            <w:r>
              <w:t>.</w:t>
            </w:r>
          </w:p>
          <w:p>
            <w:pPr>
              <w:jc w:val="center"/>
            </w:pPr>
            <w:r>
              <w:rPr>
                <w:rFonts w:hint="eastAsia"/>
              </w:rPr>
              <w:t>测</w:t>
            </w:r>
          </w:p>
          <w:p>
            <w:pPr>
              <w:jc w:val="center"/>
            </w:pPr>
            <w:r>
              <w:rPr>
                <w:rFonts w:hint="eastAsia"/>
              </w:rPr>
              <w:t>量</w:t>
            </w:r>
          </w:p>
          <w:p>
            <w:pPr>
              <w:jc w:val="center"/>
            </w:pPr>
            <w:r>
              <w:rPr>
                <w:rFonts w:hint="eastAsia"/>
              </w:rPr>
              <w:t>放</w:t>
            </w:r>
          </w:p>
          <w:p>
            <w:pPr>
              <w:jc w:val="center"/>
            </w:pPr>
            <w:r>
              <w:rPr>
                <w:rFonts w:hint="eastAsia"/>
              </w:rPr>
              <w:t>线</w:t>
            </w:r>
          </w:p>
          <w:p>
            <w:pPr>
              <w:jc w:val="center"/>
            </w:pPr>
            <w:r>
              <w:rPr>
                <w:rFonts w:hint="eastAsia"/>
              </w:rPr>
              <w:t>施</w:t>
            </w:r>
          </w:p>
          <w:p>
            <w:pPr>
              <w:jc w:val="center"/>
            </w:pPr>
            <w:r>
              <w:rPr>
                <w:rFonts w:hint="eastAsia"/>
              </w:rPr>
              <w:t>工</w:t>
            </w:r>
          </w:p>
        </w:tc>
        <w:tc>
          <w:tcPr>
            <w:tcW w:w="1593" w:type="dxa"/>
            <w:vAlign w:val="center"/>
          </w:tcPr>
          <w:p>
            <w:pPr>
              <w:pStyle w:val="13"/>
            </w:pPr>
            <w:r>
              <w:rPr>
                <w:rFonts w:hint="eastAsia"/>
              </w:rPr>
              <w:t>2</w:t>
            </w:r>
            <w:r>
              <w:t>.1</w:t>
            </w:r>
            <w:r>
              <w:rPr>
                <w:rFonts w:hint="eastAsia"/>
              </w:rPr>
              <w:t>测量放线施工准备</w:t>
            </w:r>
          </w:p>
        </w:tc>
        <w:tc>
          <w:tcPr>
            <w:tcW w:w="3140" w:type="dxa"/>
          </w:tcPr>
          <w:p>
            <w:pPr>
              <w:ind w:firstLine="240" w:firstLineChars="100"/>
            </w:pPr>
            <w:r>
              <w:t>2.1.1能依据各类运动场地国家相关标准和设计规范对设计原图进行校准</w:t>
            </w:r>
          </w:p>
          <w:p>
            <w:pPr>
              <w:pStyle w:val="13"/>
              <w:rPr>
                <w:color w:val="000000"/>
                <w:kern w:val="0"/>
              </w:rPr>
            </w:pPr>
            <w:r>
              <w:t>2.1.2能依据各类运动场地国家相关标准编制专业性比赛场地的施工操作流程</w:t>
            </w:r>
          </w:p>
        </w:tc>
        <w:tc>
          <w:tcPr>
            <w:tcW w:w="2580" w:type="dxa"/>
          </w:tcPr>
          <w:p>
            <w:pPr>
              <w:ind w:firstLine="240" w:firstLineChars="100"/>
              <w:rPr>
                <w:rFonts w:ascii="宋体" w:hAnsi="宋体" w:eastAsia="宋体" w:cs="宋体"/>
              </w:rPr>
            </w:pPr>
            <w:r>
              <w:rPr>
                <w:rFonts w:ascii="宋体" w:hAnsi="宋体" w:eastAsia="宋体" w:cs="宋体"/>
              </w:rPr>
              <w:t>2.1.1各类运动场地国家标准和设计规范</w:t>
            </w:r>
          </w:p>
          <w:p>
            <w:pPr>
              <w:pStyle w:val="13"/>
              <w:rPr>
                <w:color w:val="000000"/>
                <w:kern w:val="0"/>
              </w:rPr>
            </w:pPr>
            <w:r>
              <w:rPr>
                <w:rFonts w:ascii="宋体" w:hAnsi="宋体" w:eastAsia="宋体" w:cs="宋体"/>
              </w:rPr>
              <w:t>2.1.2各类专业性比赛场地的技术要求及施工规范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1209" w:type="dxa"/>
            <w:vMerge w:val="continue"/>
            <w:vAlign w:val="center"/>
          </w:tcPr>
          <w:p/>
        </w:tc>
        <w:tc>
          <w:tcPr>
            <w:tcW w:w="1593" w:type="dxa"/>
            <w:vAlign w:val="center"/>
          </w:tcPr>
          <w:p>
            <w:pPr>
              <w:pStyle w:val="13"/>
            </w:pPr>
            <w:r>
              <w:rPr>
                <w:rFonts w:hint="eastAsia"/>
              </w:rPr>
              <w:t>2</w:t>
            </w:r>
            <w:r>
              <w:t>.2</w:t>
            </w:r>
            <w:r>
              <w:rPr>
                <w:rFonts w:hint="eastAsia"/>
              </w:rPr>
              <w:t>测量放线施工</w:t>
            </w:r>
          </w:p>
        </w:tc>
        <w:tc>
          <w:tcPr>
            <w:tcW w:w="3140" w:type="dxa"/>
          </w:tcPr>
          <w:p>
            <w:pPr>
              <w:pStyle w:val="13"/>
              <w:rPr>
                <w:rFonts w:eastAsia="宋体"/>
              </w:rPr>
            </w:pPr>
            <w:r>
              <w:rPr>
                <w:rFonts w:eastAsia="宋体"/>
              </w:rPr>
              <w:t xml:space="preserve">2.2.1能现场组织人员、独立操作专业的测量、放线设备                                                                                  </w:t>
            </w:r>
          </w:p>
          <w:p>
            <w:pPr>
              <w:pStyle w:val="13"/>
            </w:pPr>
            <w:r>
              <w:rPr>
                <w:rFonts w:eastAsia="宋体"/>
              </w:rPr>
              <w:t>2.2.2能独立组织人员对复杂的多功能运动场地进行放线和定位</w:t>
            </w:r>
          </w:p>
        </w:tc>
        <w:tc>
          <w:tcPr>
            <w:tcW w:w="2580" w:type="dxa"/>
          </w:tcPr>
          <w:p>
            <w:pPr>
              <w:pStyle w:val="13"/>
            </w:pPr>
            <w:r>
              <w:t xml:space="preserve">2.2.1全站仪、标尺等专业测量设备的基础知识                                                                       </w:t>
            </w:r>
          </w:p>
          <w:p>
            <w:pPr>
              <w:pStyle w:val="13"/>
            </w:pPr>
            <w:r>
              <w:t>2.2.2多功能场地的设计规范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1209" w:type="dxa"/>
            <w:vMerge w:val="restart"/>
            <w:vAlign w:val="center"/>
          </w:tcPr>
          <w:p>
            <w:pPr>
              <w:jc w:val="center"/>
            </w:pPr>
            <w:r>
              <w:rPr>
                <w:rFonts w:hint="eastAsia"/>
              </w:rPr>
              <w:t>3</w:t>
            </w:r>
            <w:r>
              <w:t>.</w:t>
            </w:r>
          </w:p>
          <w:p>
            <w:pPr>
              <w:jc w:val="center"/>
            </w:pPr>
            <w:r>
              <w:rPr>
                <w:rFonts w:hint="eastAsia"/>
              </w:rPr>
              <w:t>缓</w:t>
            </w:r>
          </w:p>
          <w:p>
            <w:pPr>
              <w:jc w:val="center"/>
            </w:pPr>
            <w:r>
              <w:rPr>
                <w:rFonts w:hint="eastAsia"/>
              </w:rPr>
              <w:t>冲</w:t>
            </w:r>
          </w:p>
          <w:p>
            <w:pPr>
              <w:jc w:val="center"/>
            </w:pPr>
            <w:r>
              <w:rPr>
                <w:rFonts w:hint="eastAsia"/>
              </w:rPr>
              <w:t>垫</w:t>
            </w:r>
          </w:p>
          <w:p>
            <w:pPr>
              <w:jc w:val="center"/>
            </w:pPr>
            <w:r>
              <w:rPr>
                <w:rFonts w:hint="eastAsia"/>
              </w:rPr>
              <w:t>层</w:t>
            </w:r>
          </w:p>
          <w:p>
            <w:pPr>
              <w:jc w:val="center"/>
            </w:pPr>
            <w:r>
              <w:rPr>
                <w:rFonts w:hint="eastAsia"/>
              </w:rPr>
              <w:t>施</w:t>
            </w:r>
          </w:p>
          <w:p>
            <w:pPr>
              <w:jc w:val="center"/>
            </w:pPr>
            <w:r>
              <w:rPr>
                <w:rFonts w:hint="eastAsia"/>
              </w:rPr>
              <w:t>工</w:t>
            </w:r>
          </w:p>
        </w:tc>
        <w:tc>
          <w:tcPr>
            <w:tcW w:w="1593" w:type="dxa"/>
            <w:vAlign w:val="center"/>
          </w:tcPr>
          <w:p>
            <w:pPr>
              <w:pStyle w:val="13"/>
            </w:pPr>
            <w:r>
              <w:rPr>
                <w:rFonts w:hint="eastAsia"/>
              </w:rPr>
              <w:t>3</w:t>
            </w:r>
            <w:r>
              <w:t>.1</w:t>
            </w:r>
            <w:r>
              <w:rPr>
                <w:rFonts w:hint="eastAsia"/>
              </w:rPr>
              <w:t>缓冲垫层施工准备</w:t>
            </w:r>
          </w:p>
        </w:tc>
        <w:tc>
          <w:tcPr>
            <w:tcW w:w="3140" w:type="dxa"/>
          </w:tcPr>
          <w:p>
            <w:pPr>
              <w:ind w:firstLine="240" w:firstLineChars="100"/>
            </w:pPr>
            <w:r>
              <w:t>3.1.1能依业主要求、环境因素、基础情况等设计施工方案</w:t>
            </w:r>
          </w:p>
          <w:p>
            <w:pPr>
              <w:ind w:firstLine="240" w:firstLineChars="100"/>
            </w:pPr>
            <w:r>
              <w:t xml:space="preserve">3.1.2能针对复杂的设计要求制定相应的工艺方案 </w:t>
            </w:r>
          </w:p>
          <w:p>
            <w:pPr>
              <w:pStyle w:val="13"/>
            </w:pPr>
            <w:r>
              <w:t>3.1.3能编制各种缓冲垫层面层施工工艺标准与流程</w:t>
            </w:r>
          </w:p>
        </w:tc>
        <w:tc>
          <w:tcPr>
            <w:tcW w:w="2580" w:type="dxa"/>
          </w:tcPr>
          <w:p>
            <w:pPr>
              <w:ind w:firstLine="240" w:firstLineChars="100"/>
            </w:pPr>
            <w:r>
              <w:t>3.1.1运动场地综合知识</w:t>
            </w:r>
          </w:p>
          <w:p>
            <w:pPr>
              <w:ind w:firstLine="240" w:firstLineChars="100"/>
            </w:pPr>
            <w:r>
              <w:t>3.1.2运动场地的使用及设计优化等知识</w:t>
            </w:r>
          </w:p>
          <w:p>
            <w:pPr>
              <w:pStyle w:val="13"/>
            </w:pPr>
            <w:r>
              <w:t>3.1.3缓冲垫层施工工艺标准与流程的编制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93" w:hRule="atLeast"/>
        </w:trPr>
        <w:tc>
          <w:tcPr>
            <w:tcW w:w="1209" w:type="dxa"/>
            <w:vMerge w:val="continue"/>
          </w:tcPr>
          <w:p/>
        </w:tc>
        <w:tc>
          <w:tcPr>
            <w:tcW w:w="1593" w:type="dxa"/>
            <w:vAlign w:val="center"/>
          </w:tcPr>
          <w:p>
            <w:pPr>
              <w:pStyle w:val="13"/>
            </w:pPr>
            <w:r>
              <w:rPr>
                <w:rFonts w:hint="eastAsia"/>
              </w:rPr>
              <w:t>3</w:t>
            </w:r>
            <w:r>
              <w:t>.2</w:t>
            </w:r>
            <w:r>
              <w:rPr>
                <w:rFonts w:hint="eastAsia"/>
              </w:rPr>
              <w:t>缓冲垫层施工</w:t>
            </w:r>
          </w:p>
        </w:tc>
        <w:tc>
          <w:tcPr>
            <w:tcW w:w="3140" w:type="dxa"/>
          </w:tcPr>
          <w:p>
            <w:pPr>
              <w:ind w:firstLine="240" w:firstLineChars="100"/>
            </w:pPr>
            <w:r>
              <w:t>3.2.1材料进场后，能够根据设计方案组织现场局部制样，并对样品的核心性能进行检测</w:t>
            </w:r>
          </w:p>
          <w:p>
            <w:pPr>
              <w:ind w:firstLine="240" w:firstLineChars="100"/>
              <w:rPr>
                <w:rFonts w:ascii="宋体" w:hAnsi="宋体" w:cs="宋体"/>
                <w:color w:val="000000"/>
                <w:kern w:val="0"/>
              </w:rPr>
            </w:pPr>
            <w:r>
              <w:t>3.2.2能组织人员对各种材质的弹性垫层设计方案进行施工</w:t>
            </w:r>
          </w:p>
        </w:tc>
        <w:tc>
          <w:tcPr>
            <w:tcW w:w="2580" w:type="dxa"/>
          </w:tcPr>
          <w:p>
            <w:pPr>
              <w:pStyle w:val="13"/>
            </w:pPr>
            <w:r>
              <w:t>3.2.1缓冲垫层的检测标准</w:t>
            </w:r>
          </w:p>
          <w:p>
            <w:pPr>
              <w:pStyle w:val="13"/>
            </w:pPr>
            <w:r>
              <w:t>3.2.2不同材质的缓冲垫层的施工规范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1209" w:type="dxa"/>
            <w:vMerge w:val="restart"/>
            <w:vAlign w:val="center"/>
          </w:tcPr>
          <w:p>
            <w:pPr>
              <w:jc w:val="center"/>
            </w:pPr>
            <w:r>
              <w:rPr>
                <w:rFonts w:hint="eastAsia"/>
              </w:rPr>
              <w:t>4</w:t>
            </w:r>
            <w:r>
              <w:t>.</w:t>
            </w:r>
          </w:p>
          <w:p>
            <w:pPr>
              <w:jc w:val="center"/>
            </w:pPr>
            <w:r>
              <w:rPr>
                <w:rFonts w:hint="eastAsia"/>
              </w:rPr>
              <w:t>人</w:t>
            </w:r>
          </w:p>
          <w:p>
            <w:pPr>
              <w:jc w:val="center"/>
            </w:pPr>
            <w:r>
              <w:rPr>
                <w:rFonts w:hint="eastAsia"/>
              </w:rPr>
              <w:t>造</w:t>
            </w:r>
          </w:p>
          <w:p>
            <w:pPr>
              <w:jc w:val="center"/>
            </w:pPr>
            <w:r>
              <w:rPr>
                <w:rFonts w:hint="eastAsia"/>
              </w:rPr>
              <w:t>草</w:t>
            </w:r>
          </w:p>
          <w:p>
            <w:pPr>
              <w:jc w:val="center"/>
            </w:pPr>
            <w:r>
              <w:rPr>
                <w:rFonts w:hint="eastAsia"/>
              </w:rPr>
              <w:t>施</w:t>
            </w:r>
          </w:p>
          <w:p>
            <w:pPr>
              <w:jc w:val="center"/>
            </w:pPr>
            <w:r>
              <w:rPr>
                <w:rFonts w:hint="eastAsia"/>
              </w:rPr>
              <w:t>工</w:t>
            </w:r>
          </w:p>
        </w:tc>
        <w:tc>
          <w:tcPr>
            <w:tcW w:w="1593" w:type="dxa"/>
            <w:vAlign w:val="center"/>
          </w:tcPr>
          <w:p>
            <w:pPr>
              <w:pStyle w:val="13"/>
            </w:pPr>
            <w:r>
              <w:rPr>
                <w:rFonts w:hint="eastAsia"/>
              </w:rPr>
              <w:t>4</w:t>
            </w:r>
            <w:r>
              <w:t>.1</w:t>
            </w:r>
            <w:r>
              <w:rPr>
                <w:rFonts w:hint="eastAsia"/>
              </w:rPr>
              <w:t>人造草施工准备</w:t>
            </w:r>
          </w:p>
        </w:tc>
        <w:tc>
          <w:tcPr>
            <w:tcW w:w="3140" w:type="dxa"/>
          </w:tcPr>
          <w:p>
            <w:pPr>
              <w:ind w:firstLine="240" w:firstLineChars="100"/>
            </w:pPr>
            <w:r>
              <w:t>4.1.1能依国家标准中各类人造草的理化性能标准优化人造草各项重要指标的施工方案</w:t>
            </w:r>
          </w:p>
          <w:p>
            <w:pPr>
              <w:ind w:firstLine="240" w:firstLineChars="100"/>
            </w:pPr>
            <w:r>
              <w:t>4.1.2能</w:t>
            </w:r>
            <w:r>
              <w:rPr>
                <w:rFonts w:hint="eastAsia"/>
              </w:rPr>
              <w:t>运用</w:t>
            </w:r>
            <w:r>
              <w:t>各类人造草施工材料、工艺等知识</w:t>
            </w:r>
          </w:p>
          <w:p>
            <w:pPr>
              <w:ind w:firstLine="240" w:firstLineChars="100"/>
            </w:pPr>
            <w:r>
              <w:t xml:space="preserve">4.1.3能预测施工环境对各类人造草效果的影响 </w:t>
            </w:r>
          </w:p>
          <w:p>
            <w:pPr>
              <w:pStyle w:val="13"/>
            </w:pPr>
            <w:r>
              <w:t>4.1.4能制定各类人造草施工的环境保护方案</w:t>
            </w:r>
          </w:p>
        </w:tc>
        <w:tc>
          <w:tcPr>
            <w:tcW w:w="2580" w:type="dxa"/>
          </w:tcPr>
          <w:p>
            <w:pPr>
              <w:ind w:firstLine="240" w:firstLineChars="100"/>
            </w:pPr>
            <w:r>
              <w:t>4.1.1各类人造草理化性能国家标准知识</w:t>
            </w:r>
          </w:p>
          <w:p>
            <w:pPr>
              <w:ind w:firstLine="240" w:firstLineChars="100"/>
            </w:pPr>
            <w:r>
              <w:t>4.1.2各类人造草材料、工艺等施工知识</w:t>
            </w:r>
          </w:p>
          <w:p>
            <w:pPr>
              <w:ind w:firstLine="240" w:firstLineChars="100"/>
            </w:pPr>
            <w:r>
              <w:t>4.1.3各类人造草施工环境对性能的影响等知识</w:t>
            </w:r>
          </w:p>
          <w:p>
            <w:pPr>
              <w:pStyle w:val="13"/>
            </w:pPr>
            <w:r>
              <w:t>4.1.4整体铺装材料的环境保护相关知识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80" w:hRule="atLeast"/>
        </w:trPr>
        <w:tc>
          <w:tcPr>
            <w:tcW w:w="1209" w:type="dxa"/>
            <w:vMerge w:val="continue"/>
            <w:vAlign w:val="center"/>
          </w:tcPr>
          <w:p/>
        </w:tc>
        <w:tc>
          <w:tcPr>
            <w:tcW w:w="1593" w:type="dxa"/>
            <w:vAlign w:val="center"/>
          </w:tcPr>
          <w:p>
            <w:pPr>
              <w:pStyle w:val="13"/>
            </w:pPr>
            <w:r>
              <w:rPr>
                <w:rFonts w:hint="eastAsia"/>
              </w:rPr>
              <w:t>4.2人造草施工</w:t>
            </w:r>
          </w:p>
        </w:tc>
        <w:tc>
          <w:tcPr>
            <w:tcW w:w="3140" w:type="dxa"/>
          </w:tcPr>
          <w:p>
            <w:pPr>
              <w:ind w:firstLine="240" w:firstLineChars="100"/>
              <w:rPr>
                <w:rFonts w:eastAsia="宋体"/>
              </w:rPr>
            </w:pPr>
            <w:r>
              <w:rPr>
                <w:rFonts w:eastAsia="宋体"/>
              </w:rPr>
              <w:t>4.2.1能依各类运动场地面层物理性能标准设计人造草施工流程及工艺</w:t>
            </w:r>
          </w:p>
          <w:p>
            <w:pPr>
              <w:ind w:firstLine="240" w:firstLineChars="100"/>
              <w:rPr>
                <w:rFonts w:eastAsia="宋体"/>
              </w:rPr>
            </w:pPr>
            <w:r>
              <w:rPr>
                <w:rFonts w:eastAsia="宋体"/>
              </w:rPr>
              <w:t>4.2.2能针对各类</w:t>
            </w:r>
            <w:r>
              <w:rPr>
                <w:rFonts w:hint="eastAsia" w:eastAsia="宋体"/>
              </w:rPr>
              <w:t>人造草</w:t>
            </w:r>
            <w:r>
              <w:rPr>
                <w:rFonts w:eastAsia="宋体"/>
              </w:rPr>
              <w:t>运动场地进行</w:t>
            </w:r>
            <w:r>
              <w:rPr>
                <w:rFonts w:hint="eastAsia" w:eastAsia="宋体"/>
              </w:rPr>
              <w:t>人造草</w:t>
            </w:r>
            <w:r>
              <w:rPr>
                <w:rFonts w:eastAsia="宋体"/>
              </w:rPr>
              <w:t>施工</w:t>
            </w:r>
          </w:p>
          <w:p>
            <w:pPr>
              <w:ind w:firstLine="240" w:firstLineChars="100"/>
              <w:rPr>
                <w:rFonts w:eastAsia="宋体"/>
              </w:rPr>
            </w:pPr>
            <w:r>
              <w:rPr>
                <w:rFonts w:eastAsia="宋体"/>
              </w:rPr>
              <w:t xml:space="preserve">4.2.3能制定场地施工过程中突发问题的应急处理方案 </w:t>
            </w:r>
          </w:p>
          <w:p>
            <w:pPr>
              <w:ind w:firstLine="240" w:firstLineChars="100"/>
              <w:rPr>
                <w:rFonts w:eastAsia="宋体"/>
              </w:rPr>
            </w:pPr>
            <w:r>
              <w:rPr>
                <w:rFonts w:eastAsia="宋体"/>
              </w:rPr>
              <w:t>4.2.4能组织人造草整体铺装验收</w:t>
            </w:r>
          </w:p>
        </w:tc>
        <w:tc>
          <w:tcPr>
            <w:tcW w:w="2580" w:type="dxa"/>
          </w:tcPr>
          <w:p>
            <w:pPr>
              <w:ind w:firstLine="240" w:firstLineChars="100"/>
            </w:pPr>
            <w:r>
              <w:t>4.2.1各类运动场地面层物理性能标准及人造草材料施工的变化等知识</w:t>
            </w:r>
          </w:p>
          <w:p>
            <w:pPr>
              <w:ind w:firstLine="240" w:firstLineChars="100"/>
            </w:pPr>
            <w:r>
              <w:t>4.2.2各类人造草运动场地施工操作规范</w:t>
            </w:r>
          </w:p>
          <w:p>
            <w:pPr>
              <w:ind w:firstLine="240" w:firstLineChars="100"/>
            </w:pPr>
            <w:r>
              <w:t>4.2.3人造草施工应急预案</w:t>
            </w:r>
          </w:p>
          <w:p>
            <w:pPr>
              <w:ind w:firstLine="240" w:firstLineChars="100"/>
            </w:pPr>
            <w:r>
              <w:t>4.2.4人造草验收规范的编制原则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5" w:hRule="atLeast"/>
        </w:trPr>
        <w:tc>
          <w:tcPr>
            <w:tcW w:w="1209" w:type="dxa"/>
            <w:vMerge w:val="restart"/>
            <w:vAlign w:val="center"/>
          </w:tcPr>
          <w:p>
            <w:pPr>
              <w:jc w:val="center"/>
            </w:pPr>
            <w:r>
              <w:rPr>
                <w:rFonts w:hint="eastAsia"/>
              </w:rPr>
              <w:t>5.</w:t>
            </w:r>
          </w:p>
          <w:p>
            <w:pPr>
              <w:jc w:val="center"/>
            </w:pPr>
            <w:r>
              <w:rPr>
                <w:rFonts w:hint="eastAsia"/>
              </w:rPr>
              <w:t>辅</w:t>
            </w:r>
          </w:p>
          <w:p>
            <w:pPr>
              <w:jc w:val="center"/>
            </w:pPr>
            <w:r>
              <w:rPr>
                <w:rFonts w:hint="eastAsia"/>
              </w:rPr>
              <w:t>料</w:t>
            </w:r>
          </w:p>
          <w:p>
            <w:pPr>
              <w:jc w:val="center"/>
            </w:pPr>
            <w:r>
              <w:rPr>
                <w:rFonts w:hint="eastAsia"/>
              </w:rPr>
              <w:t>施</w:t>
            </w:r>
          </w:p>
          <w:p>
            <w:pPr>
              <w:jc w:val="center"/>
            </w:pPr>
            <w:r>
              <w:rPr>
                <w:rFonts w:hint="eastAsia"/>
              </w:rPr>
              <w:t>工</w:t>
            </w:r>
          </w:p>
        </w:tc>
        <w:tc>
          <w:tcPr>
            <w:tcW w:w="1593" w:type="dxa"/>
            <w:vAlign w:val="center"/>
          </w:tcPr>
          <w:p>
            <w:pPr>
              <w:pStyle w:val="13"/>
            </w:pPr>
            <w:r>
              <w:rPr>
                <w:rFonts w:hint="eastAsia"/>
              </w:rPr>
              <w:t>5</w:t>
            </w:r>
            <w:r>
              <w:t>.1</w:t>
            </w:r>
            <w:r>
              <w:rPr>
                <w:rFonts w:hint="eastAsia" w:cs="宋体"/>
                <w:color w:val="000000"/>
                <w:kern w:val="0"/>
              </w:rPr>
              <w:t>人造草</w:t>
            </w:r>
            <w:r>
              <w:rPr>
                <w:rFonts w:hint="eastAsia"/>
              </w:rPr>
              <w:t>填充施工准备</w:t>
            </w:r>
          </w:p>
        </w:tc>
        <w:tc>
          <w:tcPr>
            <w:tcW w:w="3140" w:type="dxa"/>
          </w:tcPr>
          <w:p>
            <w:pPr>
              <w:ind w:firstLine="240" w:firstLineChars="100"/>
            </w:pPr>
            <w:r>
              <w:t xml:space="preserve">5.1.1能针对复杂的设计要求制定相应的工艺方案 </w:t>
            </w:r>
          </w:p>
          <w:p>
            <w:pPr>
              <w:ind w:firstLine="240" w:firstLineChars="100"/>
              <w:rPr>
                <w:rFonts w:eastAsia="宋体"/>
              </w:rPr>
            </w:pPr>
            <w:r>
              <w:t>5.1.2能组织编制石英砂填充层、弹性颗粒施工工艺标准与流程</w:t>
            </w:r>
          </w:p>
        </w:tc>
        <w:tc>
          <w:tcPr>
            <w:tcW w:w="2580" w:type="dxa"/>
          </w:tcPr>
          <w:p>
            <w:pPr>
              <w:ind w:firstLine="240" w:firstLineChars="100"/>
            </w:pPr>
            <w:r>
              <w:t>5.1.1各类运动场地面层物理性能标准设计人造草施工流程及工艺</w:t>
            </w:r>
          </w:p>
          <w:p>
            <w:pPr>
              <w:ind w:firstLine="240" w:firstLineChars="100"/>
            </w:pPr>
            <w:r>
              <w:t>5.1.2石英砂、弹性颗粒施工工艺标准与流程的编制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1209" w:type="dxa"/>
            <w:vMerge w:val="continue"/>
            <w:vAlign w:val="center"/>
          </w:tcPr>
          <w:p/>
        </w:tc>
        <w:tc>
          <w:tcPr>
            <w:tcW w:w="1593" w:type="dxa"/>
            <w:vAlign w:val="center"/>
          </w:tcPr>
          <w:p>
            <w:pPr>
              <w:jc w:val="center"/>
            </w:pPr>
          </w:p>
          <w:p>
            <w:pPr>
              <w:pStyle w:val="13"/>
            </w:pPr>
            <w:r>
              <w:rPr>
                <w:rFonts w:hint="eastAsia"/>
              </w:rPr>
              <w:t>5.2</w:t>
            </w:r>
            <w:r>
              <w:rPr>
                <w:rFonts w:hint="eastAsia" w:cs="宋体"/>
                <w:color w:val="000000"/>
                <w:kern w:val="0"/>
              </w:rPr>
              <w:t>人造草</w:t>
            </w:r>
            <w:r>
              <w:rPr>
                <w:rFonts w:hint="eastAsia"/>
              </w:rPr>
              <w:t>填充施工</w:t>
            </w:r>
          </w:p>
        </w:tc>
        <w:tc>
          <w:tcPr>
            <w:tcW w:w="3140" w:type="dxa"/>
          </w:tcPr>
          <w:p>
            <w:pPr>
              <w:ind w:firstLine="240" w:firstLineChars="100"/>
            </w:pPr>
            <w:r>
              <w:t xml:space="preserve">5.2.1能编制弹性颗粒、石英砂填充层验收规范 </w:t>
            </w:r>
          </w:p>
          <w:p>
            <w:pPr>
              <w:ind w:firstLine="240" w:firstLineChars="100"/>
              <w:rPr>
                <w:rFonts w:eastAsia="宋体"/>
              </w:rPr>
            </w:pPr>
            <w:r>
              <w:t>5.2.2能制定成品的售后服务方案</w:t>
            </w:r>
          </w:p>
        </w:tc>
        <w:tc>
          <w:tcPr>
            <w:tcW w:w="2580" w:type="dxa"/>
          </w:tcPr>
          <w:p>
            <w:pPr>
              <w:ind w:firstLine="240" w:firstLineChars="100"/>
            </w:pPr>
            <w:r>
              <w:t>5.2.1验收规范的编制方法</w:t>
            </w:r>
          </w:p>
          <w:p>
            <w:pPr>
              <w:ind w:firstLine="240" w:firstLineChars="100"/>
            </w:pPr>
            <w:r>
              <w:t>5.2.2售后服务方案的编制相关知识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7" w:hRule="atLeast"/>
        </w:trPr>
        <w:tc>
          <w:tcPr>
            <w:tcW w:w="1209" w:type="dxa"/>
            <w:vMerge w:val="restart"/>
            <w:vAlign w:val="center"/>
          </w:tcPr>
          <w:p>
            <w:pPr>
              <w:jc w:val="center"/>
            </w:pPr>
            <w:r>
              <w:t>6.</w:t>
            </w:r>
          </w:p>
          <w:p>
            <w:pPr>
              <w:jc w:val="center"/>
            </w:pPr>
            <w:r>
              <w:rPr>
                <w:rFonts w:hint="eastAsia"/>
              </w:rPr>
              <w:t>技</w:t>
            </w:r>
          </w:p>
          <w:p>
            <w:pPr>
              <w:jc w:val="center"/>
            </w:pPr>
            <w:r>
              <w:rPr>
                <w:rFonts w:hint="eastAsia"/>
              </w:rPr>
              <w:t>术</w:t>
            </w:r>
          </w:p>
          <w:p>
            <w:pPr>
              <w:jc w:val="center"/>
            </w:pPr>
            <w:r>
              <w:rPr>
                <w:rFonts w:hint="eastAsia"/>
              </w:rPr>
              <w:t>管</w:t>
            </w:r>
          </w:p>
          <w:p>
            <w:pPr>
              <w:jc w:val="center"/>
            </w:pPr>
            <w:r>
              <w:rPr>
                <w:rFonts w:hint="eastAsia"/>
              </w:rPr>
              <w:t>理</w:t>
            </w:r>
          </w:p>
          <w:p>
            <w:pPr>
              <w:jc w:val="center"/>
            </w:pPr>
            <w:r>
              <w:rPr>
                <w:rFonts w:hint="eastAsia"/>
              </w:rPr>
              <w:t>与</w:t>
            </w:r>
          </w:p>
          <w:p>
            <w:pPr>
              <w:jc w:val="center"/>
            </w:pPr>
            <w:r>
              <w:rPr>
                <w:rFonts w:hint="eastAsia"/>
              </w:rPr>
              <w:t>培</w:t>
            </w:r>
          </w:p>
          <w:p>
            <w:pPr>
              <w:jc w:val="center"/>
            </w:pPr>
            <w:r>
              <w:rPr>
                <w:rFonts w:hint="eastAsia"/>
              </w:rPr>
              <w:t>训</w:t>
            </w:r>
          </w:p>
        </w:tc>
        <w:tc>
          <w:tcPr>
            <w:tcW w:w="1593" w:type="dxa"/>
            <w:vAlign w:val="center"/>
          </w:tcPr>
          <w:p>
            <w:pPr>
              <w:pStyle w:val="13"/>
            </w:pPr>
            <w:r>
              <w:t>6.1</w:t>
            </w:r>
            <w:r>
              <w:rPr>
                <w:rFonts w:hint="eastAsia"/>
              </w:rPr>
              <w:t>技术管理</w:t>
            </w:r>
          </w:p>
        </w:tc>
        <w:tc>
          <w:tcPr>
            <w:tcW w:w="3140" w:type="dxa"/>
          </w:tcPr>
          <w:p>
            <w:pPr>
              <w:ind w:firstLine="240" w:firstLineChars="100"/>
            </w:pPr>
            <w:r>
              <w:t xml:space="preserve">6.1.1能组织施工技术方面的现场研讨及论证 </w:t>
            </w:r>
          </w:p>
          <w:p>
            <w:pPr>
              <w:ind w:firstLine="240" w:firstLineChars="100"/>
            </w:pPr>
            <w:r>
              <w:t xml:space="preserve">6.1.2能编写整体作业操作规程及技术管理规定 </w:t>
            </w:r>
          </w:p>
          <w:p>
            <w:pPr>
              <w:pStyle w:val="13"/>
            </w:pPr>
            <w:r>
              <w:t>6.1.3能参与制定各类人造草运动场地面层整体铺装工艺检测标准</w:t>
            </w:r>
          </w:p>
        </w:tc>
        <w:tc>
          <w:tcPr>
            <w:tcW w:w="2580" w:type="dxa"/>
          </w:tcPr>
          <w:p>
            <w:pPr>
              <w:ind w:firstLine="240" w:firstLineChars="100"/>
            </w:pPr>
            <w:r>
              <w:t>6.1.1技术研讨、论证会议的组织方法</w:t>
            </w:r>
          </w:p>
          <w:p>
            <w:pPr>
              <w:ind w:firstLine="240" w:firstLineChars="100"/>
            </w:pPr>
            <w:r>
              <w:t>6.1.2施工管理文件的编制</w:t>
            </w:r>
          </w:p>
          <w:p>
            <w:pPr>
              <w:ind w:firstLine="240" w:firstLineChars="100"/>
            </w:pPr>
            <w:r>
              <w:t>6.1.3各类人造草运动场地面层整体铺装工艺检测标准的制定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1" w:hRule="atLeast"/>
        </w:trPr>
        <w:tc>
          <w:tcPr>
            <w:tcW w:w="1209" w:type="dxa"/>
            <w:vMerge w:val="continue"/>
          </w:tcPr>
          <w:p/>
        </w:tc>
        <w:tc>
          <w:tcPr>
            <w:tcW w:w="1593" w:type="dxa"/>
            <w:vAlign w:val="center"/>
          </w:tcPr>
          <w:p>
            <w:pPr>
              <w:pStyle w:val="13"/>
            </w:pPr>
            <w:r>
              <w:t>6.2</w:t>
            </w:r>
            <w:r>
              <w:rPr>
                <w:rFonts w:hint="eastAsia"/>
              </w:rPr>
              <w:t>技术培训与指导</w:t>
            </w:r>
          </w:p>
        </w:tc>
        <w:tc>
          <w:tcPr>
            <w:tcW w:w="3140" w:type="dxa"/>
          </w:tcPr>
          <w:p>
            <w:pPr>
              <w:ind w:firstLine="240" w:firstLineChars="100"/>
            </w:pPr>
            <w:r>
              <w:t xml:space="preserve">6.2.1能制定对低等级员工进行技术培训及考核的计划 </w:t>
            </w:r>
          </w:p>
          <w:p>
            <w:pPr>
              <w:ind w:firstLine="240" w:firstLineChars="100"/>
            </w:pPr>
            <w:r>
              <w:t xml:space="preserve">6.2.2能编写理论知识培训讲义 </w:t>
            </w:r>
          </w:p>
          <w:p>
            <w:pPr>
              <w:pStyle w:val="13"/>
            </w:pPr>
            <w:r>
              <w:t>6.2.3能开发各类运动场地面层施工专业课程的计算机演示课件</w:t>
            </w:r>
          </w:p>
        </w:tc>
        <w:tc>
          <w:tcPr>
            <w:tcW w:w="2580" w:type="dxa"/>
          </w:tcPr>
          <w:p>
            <w:pPr>
              <w:ind w:firstLine="240" w:firstLineChars="100"/>
            </w:pPr>
            <w:r>
              <w:t xml:space="preserve">6.2.1培训教学计划的制订原则 </w:t>
            </w:r>
          </w:p>
          <w:p>
            <w:pPr>
              <w:ind w:firstLine="240" w:firstLineChars="100"/>
            </w:pPr>
            <w:r>
              <w:t xml:space="preserve">6.2.2理论培训讲义的编写方法 </w:t>
            </w:r>
          </w:p>
          <w:p>
            <w:pPr>
              <w:pStyle w:val="13"/>
            </w:pPr>
            <w:r>
              <w:t>6.2.3计算机演示课件的编制方法</w:t>
            </w:r>
          </w:p>
        </w:tc>
      </w:tr>
    </w:tbl>
    <w:p>
      <w:pPr>
        <w:pStyle w:val="4"/>
      </w:pPr>
    </w:p>
    <w:p>
      <w:pPr>
        <w:pStyle w:val="2"/>
        <w:spacing w:before="156" w:after="156"/>
      </w:pPr>
      <w:r>
        <w:br w:type="page"/>
      </w:r>
      <w:r>
        <w:t>4</w:t>
      </w:r>
      <w:r>
        <w:rPr>
          <w:rFonts w:hint="eastAsia"/>
        </w:rPr>
        <w:t>权重表</w:t>
      </w:r>
    </w:p>
    <w:p>
      <w:pPr>
        <w:pStyle w:val="3"/>
        <w:spacing w:before="156" w:after="156"/>
      </w:pPr>
      <w:r>
        <w:rPr>
          <w:rFonts w:hint="eastAsia"/>
        </w:rPr>
        <w:t>4.1 理论知识权重表</w:t>
      </w:r>
    </w:p>
    <w:p>
      <w:pPr>
        <w:pStyle w:val="4"/>
      </w:pPr>
      <w:r>
        <w:rPr>
          <w:rFonts w:hint="eastAsia"/>
        </w:rPr>
        <w:t>4</w:t>
      </w:r>
      <w:r>
        <w:t>.1.1</w:t>
      </w:r>
      <w:r>
        <w:rPr>
          <w:rFonts w:hint="eastAsia"/>
        </w:rPr>
        <w:t>整体涂层地坪铺装工</w:t>
      </w:r>
    </w:p>
    <w:tbl>
      <w:tblPr>
        <w:tblStyle w:val="15"/>
        <w:tblW w:w="853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2511"/>
        <w:gridCol w:w="1134"/>
        <w:gridCol w:w="992"/>
        <w:gridCol w:w="992"/>
        <w:gridCol w:w="993"/>
        <w:gridCol w:w="1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0" w:hRule="atLeast"/>
          <w:jc w:val="center"/>
        </w:trPr>
        <w:tc>
          <w:tcPr>
            <w:tcW w:w="3231" w:type="dxa"/>
            <w:gridSpan w:val="2"/>
            <w:tcBorders>
              <w:tl2br w:val="single" w:color="auto" w:sz="4" w:space="0"/>
            </w:tcBorders>
            <w:vAlign w:val="center"/>
          </w:tcPr>
          <w:p>
            <w:r>
              <w:rPr>
                <w:rFonts w:hint="eastAsia"/>
              </w:rPr>
              <w:t xml:space="preserve"> </w:t>
            </w:r>
            <w:r>
              <w:t xml:space="preserve">          </w:t>
            </w:r>
            <w:r>
              <w:rPr>
                <w:rFonts w:hint="eastAsia"/>
              </w:rPr>
              <w:t>技能等级</w:t>
            </w:r>
          </w:p>
          <w:p/>
          <w:p>
            <w:r>
              <w:rPr>
                <w:rFonts w:hint="eastAsia"/>
              </w:rPr>
              <w:t>项目</w:t>
            </w:r>
          </w:p>
        </w:tc>
        <w:tc>
          <w:tcPr>
            <w:tcW w:w="1134" w:type="dxa"/>
            <w:vAlign w:val="center"/>
          </w:tcPr>
          <w:p>
            <w:pPr>
              <w:jc w:val="center"/>
            </w:pPr>
            <w:r>
              <w:rPr>
                <w:rFonts w:hint="eastAsia"/>
              </w:rPr>
              <w:t>初级</w:t>
            </w:r>
          </w:p>
          <w:p>
            <w:pPr>
              <w:jc w:val="center"/>
            </w:pPr>
            <w:r>
              <w:rPr>
                <w:rFonts w:hint="eastAsia"/>
              </w:rPr>
              <w:t>（</w:t>
            </w:r>
            <w:r>
              <w:t>%</w:t>
            </w:r>
            <w:r>
              <w:rPr>
                <w:rFonts w:hint="eastAsia"/>
              </w:rPr>
              <w:t>）</w:t>
            </w:r>
          </w:p>
        </w:tc>
        <w:tc>
          <w:tcPr>
            <w:tcW w:w="992" w:type="dxa"/>
            <w:vAlign w:val="center"/>
          </w:tcPr>
          <w:p>
            <w:pPr>
              <w:jc w:val="center"/>
            </w:pPr>
            <w:r>
              <w:rPr>
                <w:rFonts w:hint="eastAsia"/>
              </w:rPr>
              <w:t>中级</w:t>
            </w:r>
          </w:p>
          <w:p>
            <w:pPr>
              <w:jc w:val="center"/>
            </w:pPr>
            <w:r>
              <w:rPr>
                <w:rFonts w:hint="eastAsia"/>
              </w:rPr>
              <w:t>（</w:t>
            </w:r>
            <w:r>
              <w:t>%</w:t>
            </w:r>
            <w:r>
              <w:rPr>
                <w:rFonts w:hint="eastAsia"/>
              </w:rPr>
              <w:t>）</w:t>
            </w:r>
          </w:p>
        </w:tc>
        <w:tc>
          <w:tcPr>
            <w:tcW w:w="992" w:type="dxa"/>
            <w:vAlign w:val="center"/>
          </w:tcPr>
          <w:p>
            <w:pPr>
              <w:jc w:val="center"/>
            </w:pPr>
            <w:r>
              <w:rPr>
                <w:rFonts w:hint="eastAsia"/>
              </w:rPr>
              <w:t>高级</w:t>
            </w:r>
          </w:p>
          <w:p>
            <w:pPr>
              <w:jc w:val="center"/>
            </w:pPr>
            <w:r>
              <w:rPr>
                <w:rFonts w:hint="eastAsia"/>
              </w:rPr>
              <w:t>（</w:t>
            </w:r>
            <w:r>
              <w:t>%</w:t>
            </w:r>
            <w:r>
              <w:rPr>
                <w:rFonts w:hint="eastAsia"/>
              </w:rPr>
              <w:t>）</w:t>
            </w:r>
          </w:p>
        </w:tc>
        <w:tc>
          <w:tcPr>
            <w:tcW w:w="993" w:type="dxa"/>
            <w:vAlign w:val="center"/>
          </w:tcPr>
          <w:p>
            <w:pPr>
              <w:jc w:val="center"/>
            </w:pPr>
            <w:r>
              <w:rPr>
                <w:rFonts w:hint="eastAsia"/>
              </w:rPr>
              <w:t>技师</w:t>
            </w:r>
          </w:p>
          <w:p>
            <w:pPr>
              <w:jc w:val="center"/>
            </w:pPr>
            <w:r>
              <w:rPr>
                <w:rFonts w:hint="eastAsia"/>
              </w:rPr>
              <w:t>（</w:t>
            </w:r>
            <w:r>
              <w:t>%</w:t>
            </w:r>
            <w:r>
              <w:rPr>
                <w:rFonts w:hint="eastAsia"/>
              </w:rPr>
              <w:t>）</w:t>
            </w:r>
          </w:p>
        </w:tc>
        <w:tc>
          <w:tcPr>
            <w:tcW w:w="1188" w:type="dxa"/>
            <w:vAlign w:val="center"/>
          </w:tcPr>
          <w:p>
            <w:pPr>
              <w:jc w:val="center"/>
            </w:pPr>
            <w:r>
              <w:rPr>
                <w:rFonts w:hint="eastAsia"/>
              </w:rPr>
              <w:t>高级技师</w:t>
            </w:r>
          </w:p>
          <w:p>
            <w:pPr>
              <w:jc w:val="center"/>
            </w:pPr>
            <w:r>
              <w:rPr>
                <w:rFonts w:hint="eastAsia"/>
              </w:rPr>
              <w:t>（</w:t>
            </w:r>
            <w:r>
              <w:t>%</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4" w:hRule="atLeast"/>
          <w:jc w:val="center"/>
        </w:trPr>
        <w:tc>
          <w:tcPr>
            <w:tcW w:w="720" w:type="dxa"/>
            <w:vMerge w:val="restart"/>
            <w:vAlign w:val="center"/>
          </w:tcPr>
          <w:p>
            <w:r>
              <w:rPr>
                <w:rFonts w:hint="eastAsia"/>
              </w:rPr>
              <w:t>基础要求</w:t>
            </w:r>
          </w:p>
        </w:tc>
        <w:tc>
          <w:tcPr>
            <w:tcW w:w="2511" w:type="dxa"/>
            <w:vAlign w:val="center"/>
          </w:tcPr>
          <w:p>
            <w:pPr>
              <w:jc w:val="center"/>
            </w:pPr>
            <w:r>
              <w:rPr>
                <w:rFonts w:hint="eastAsia"/>
              </w:rPr>
              <w:t>职业道德</w:t>
            </w:r>
          </w:p>
        </w:tc>
        <w:tc>
          <w:tcPr>
            <w:tcW w:w="1134" w:type="dxa"/>
            <w:vAlign w:val="center"/>
          </w:tcPr>
          <w:p>
            <w:pPr>
              <w:jc w:val="center"/>
            </w:pPr>
            <w:r>
              <w:t>5</w:t>
            </w:r>
          </w:p>
        </w:tc>
        <w:tc>
          <w:tcPr>
            <w:tcW w:w="992" w:type="dxa"/>
            <w:vAlign w:val="center"/>
          </w:tcPr>
          <w:p>
            <w:pPr>
              <w:jc w:val="center"/>
            </w:pPr>
            <w:r>
              <w:t>5</w:t>
            </w:r>
          </w:p>
        </w:tc>
        <w:tc>
          <w:tcPr>
            <w:tcW w:w="992" w:type="dxa"/>
            <w:vAlign w:val="center"/>
          </w:tcPr>
          <w:p>
            <w:pPr>
              <w:jc w:val="center"/>
            </w:pPr>
            <w:r>
              <w:t>5</w:t>
            </w:r>
          </w:p>
        </w:tc>
        <w:tc>
          <w:tcPr>
            <w:tcW w:w="993" w:type="dxa"/>
            <w:vAlign w:val="center"/>
          </w:tcPr>
          <w:p>
            <w:pPr>
              <w:jc w:val="center"/>
            </w:pPr>
            <w:r>
              <w:t>5</w:t>
            </w:r>
          </w:p>
        </w:tc>
        <w:tc>
          <w:tcPr>
            <w:tcW w:w="1188" w:type="dxa"/>
            <w:vAlign w:val="center"/>
          </w:tcPr>
          <w:p>
            <w:pPr>
              <w:jc w:val="center"/>
            </w:pPr>
            <w: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4" w:hRule="atLeast"/>
          <w:jc w:val="center"/>
        </w:trPr>
        <w:tc>
          <w:tcPr>
            <w:tcW w:w="720" w:type="dxa"/>
            <w:vMerge w:val="continue"/>
            <w:vAlign w:val="center"/>
          </w:tcPr>
          <w:p/>
        </w:tc>
        <w:tc>
          <w:tcPr>
            <w:tcW w:w="2511" w:type="dxa"/>
            <w:vAlign w:val="center"/>
          </w:tcPr>
          <w:p>
            <w:pPr>
              <w:jc w:val="center"/>
            </w:pPr>
            <w:r>
              <w:rPr>
                <w:rFonts w:hint="eastAsia"/>
              </w:rPr>
              <w:t>基础知识</w:t>
            </w:r>
          </w:p>
        </w:tc>
        <w:tc>
          <w:tcPr>
            <w:tcW w:w="1134" w:type="dxa"/>
            <w:vAlign w:val="center"/>
          </w:tcPr>
          <w:p>
            <w:pPr>
              <w:jc w:val="center"/>
            </w:pPr>
            <w:r>
              <w:t>10</w:t>
            </w:r>
          </w:p>
        </w:tc>
        <w:tc>
          <w:tcPr>
            <w:tcW w:w="992" w:type="dxa"/>
            <w:vAlign w:val="center"/>
          </w:tcPr>
          <w:p>
            <w:pPr>
              <w:jc w:val="center"/>
            </w:pPr>
            <w:r>
              <w:t>10</w:t>
            </w:r>
          </w:p>
        </w:tc>
        <w:tc>
          <w:tcPr>
            <w:tcW w:w="992" w:type="dxa"/>
            <w:vAlign w:val="center"/>
          </w:tcPr>
          <w:p>
            <w:pPr>
              <w:jc w:val="center"/>
            </w:pPr>
            <w:r>
              <w:t>10</w:t>
            </w:r>
          </w:p>
        </w:tc>
        <w:tc>
          <w:tcPr>
            <w:tcW w:w="993" w:type="dxa"/>
            <w:vAlign w:val="center"/>
          </w:tcPr>
          <w:p>
            <w:pPr>
              <w:jc w:val="center"/>
            </w:pPr>
            <w:r>
              <w:t>5</w:t>
            </w:r>
          </w:p>
        </w:tc>
        <w:tc>
          <w:tcPr>
            <w:tcW w:w="1188" w:type="dxa"/>
            <w:vAlign w:val="center"/>
          </w:tcPr>
          <w:p>
            <w:pPr>
              <w:jc w:val="center"/>
            </w:pPr>
            <w: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6" w:hRule="atLeast"/>
          <w:jc w:val="center"/>
        </w:trPr>
        <w:tc>
          <w:tcPr>
            <w:tcW w:w="720" w:type="dxa"/>
            <w:vMerge w:val="restart"/>
            <w:vAlign w:val="center"/>
          </w:tcPr>
          <w:p>
            <w:r>
              <w:rPr>
                <w:rFonts w:hint="eastAsia"/>
              </w:rPr>
              <w:t>相关知识</w:t>
            </w:r>
          </w:p>
        </w:tc>
        <w:tc>
          <w:tcPr>
            <w:tcW w:w="2511" w:type="dxa"/>
            <w:vAlign w:val="center"/>
          </w:tcPr>
          <w:p>
            <w:pPr>
              <w:jc w:val="center"/>
            </w:pPr>
            <w:r>
              <w:rPr>
                <w:rFonts w:hint="eastAsia"/>
              </w:rPr>
              <w:t>基础处理</w:t>
            </w:r>
          </w:p>
        </w:tc>
        <w:tc>
          <w:tcPr>
            <w:tcW w:w="1134" w:type="dxa"/>
            <w:vAlign w:val="center"/>
          </w:tcPr>
          <w:p>
            <w:pPr>
              <w:jc w:val="center"/>
            </w:pPr>
            <w:r>
              <w:t>20</w:t>
            </w:r>
          </w:p>
        </w:tc>
        <w:tc>
          <w:tcPr>
            <w:tcW w:w="992" w:type="dxa"/>
            <w:vAlign w:val="center"/>
          </w:tcPr>
          <w:p>
            <w:pPr>
              <w:jc w:val="center"/>
            </w:pPr>
            <w:r>
              <w:t>20</w:t>
            </w:r>
          </w:p>
        </w:tc>
        <w:tc>
          <w:tcPr>
            <w:tcW w:w="992" w:type="dxa"/>
            <w:vAlign w:val="center"/>
          </w:tcPr>
          <w:p>
            <w:pPr>
              <w:jc w:val="center"/>
            </w:pPr>
            <w:r>
              <w:t>20</w:t>
            </w:r>
          </w:p>
        </w:tc>
        <w:tc>
          <w:tcPr>
            <w:tcW w:w="993" w:type="dxa"/>
            <w:vAlign w:val="center"/>
          </w:tcPr>
          <w:p>
            <w:pPr>
              <w:jc w:val="center"/>
            </w:pPr>
            <w:r>
              <w:t>20</w:t>
            </w:r>
          </w:p>
        </w:tc>
        <w:tc>
          <w:tcPr>
            <w:tcW w:w="1188" w:type="dxa"/>
            <w:vAlign w:val="center"/>
          </w:tcPr>
          <w:p>
            <w:pPr>
              <w:jc w:val="center"/>
            </w:pPr>
            <w: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4" w:hRule="atLeast"/>
          <w:jc w:val="center"/>
        </w:trPr>
        <w:tc>
          <w:tcPr>
            <w:tcW w:w="720" w:type="dxa"/>
            <w:vMerge w:val="continue"/>
            <w:vAlign w:val="center"/>
          </w:tcPr>
          <w:p/>
        </w:tc>
        <w:tc>
          <w:tcPr>
            <w:tcW w:w="2511" w:type="dxa"/>
            <w:vAlign w:val="center"/>
          </w:tcPr>
          <w:p>
            <w:pPr>
              <w:jc w:val="center"/>
            </w:pPr>
            <w:r>
              <w:rPr>
                <w:rFonts w:hint="eastAsia"/>
              </w:rPr>
              <w:t>底涂和中涂施</w:t>
            </w:r>
            <w:r>
              <w:t>工</w:t>
            </w:r>
          </w:p>
        </w:tc>
        <w:tc>
          <w:tcPr>
            <w:tcW w:w="1134" w:type="dxa"/>
            <w:vAlign w:val="center"/>
          </w:tcPr>
          <w:p>
            <w:pPr>
              <w:jc w:val="center"/>
            </w:pPr>
            <w:r>
              <w:t>20</w:t>
            </w:r>
          </w:p>
        </w:tc>
        <w:tc>
          <w:tcPr>
            <w:tcW w:w="992" w:type="dxa"/>
            <w:vAlign w:val="center"/>
          </w:tcPr>
          <w:p>
            <w:pPr>
              <w:jc w:val="center"/>
            </w:pPr>
            <w:r>
              <w:t>20</w:t>
            </w:r>
          </w:p>
        </w:tc>
        <w:tc>
          <w:tcPr>
            <w:tcW w:w="992" w:type="dxa"/>
            <w:vAlign w:val="center"/>
          </w:tcPr>
          <w:p>
            <w:pPr>
              <w:jc w:val="center"/>
            </w:pPr>
            <w:r>
              <w:t>20</w:t>
            </w:r>
          </w:p>
        </w:tc>
        <w:tc>
          <w:tcPr>
            <w:tcW w:w="993" w:type="dxa"/>
            <w:vAlign w:val="center"/>
          </w:tcPr>
          <w:p>
            <w:pPr>
              <w:jc w:val="center"/>
            </w:pPr>
            <w:r>
              <w:t>15</w:t>
            </w:r>
          </w:p>
        </w:tc>
        <w:tc>
          <w:tcPr>
            <w:tcW w:w="1188" w:type="dxa"/>
            <w:vAlign w:val="center"/>
          </w:tcPr>
          <w:p>
            <w:pPr>
              <w:jc w:val="center"/>
            </w:pPr>
            <w: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4" w:hRule="atLeast"/>
          <w:jc w:val="center"/>
        </w:trPr>
        <w:tc>
          <w:tcPr>
            <w:tcW w:w="720" w:type="dxa"/>
            <w:vMerge w:val="continue"/>
            <w:vAlign w:val="center"/>
          </w:tcPr>
          <w:p/>
        </w:tc>
        <w:tc>
          <w:tcPr>
            <w:tcW w:w="2511" w:type="dxa"/>
            <w:vAlign w:val="center"/>
          </w:tcPr>
          <w:p>
            <w:pPr>
              <w:jc w:val="center"/>
            </w:pPr>
            <w:r>
              <w:t>整体研磨</w:t>
            </w:r>
          </w:p>
        </w:tc>
        <w:tc>
          <w:tcPr>
            <w:tcW w:w="1134" w:type="dxa"/>
            <w:vAlign w:val="center"/>
          </w:tcPr>
          <w:p>
            <w:pPr>
              <w:jc w:val="center"/>
            </w:pPr>
            <w:r>
              <w:t>20</w:t>
            </w:r>
          </w:p>
        </w:tc>
        <w:tc>
          <w:tcPr>
            <w:tcW w:w="992" w:type="dxa"/>
            <w:vAlign w:val="center"/>
          </w:tcPr>
          <w:p>
            <w:pPr>
              <w:jc w:val="center"/>
            </w:pPr>
            <w:r>
              <w:t>20</w:t>
            </w:r>
          </w:p>
        </w:tc>
        <w:tc>
          <w:tcPr>
            <w:tcW w:w="992" w:type="dxa"/>
            <w:vAlign w:val="center"/>
          </w:tcPr>
          <w:p>
            <w:pPr>
              <w:jc w:val="center"/>
            </w:pPr>
            <w:r>
              <w:t>20</w:t>
            </w:r>
          </w:p>
        </w:tc>
        <w:tc>
          <w:tcPr>
            <w:tcW w:w="993" w:type="dxa"/>
            <w:vAlign w:val="center"/>
          </w:tcPr>
          <w:p>
            <w:pPr>
              <w:jc w:val="center"/>
            </w:pPr>
            <w:r>
              <w:t>15</w:t>
            </w:r>
          </w:p>
        </w:tc>
        <w:tc>
          <w:tcPr>
            <w:tcW w:w="1188" w:type="dxa"/>
            <w:vAlign w:val="center"/>
          </w:tcPr>
          <w:p>
            <w:pPr>
              <w:jc w:val="center"/>
            </w:pPr>
            <w: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4" w:hRule="atLeast"/>
          <w:jc w:val="center"/>
        </w:trPr>
        <w:tc>
          <w:tcPr>
            <w:tcW w:w="720" w:type="dxa"/>
            <w:vMerge w:val="continue"/>
            <w:vAlign w:val="center"/>
          </w:tcPr>
          <w:p/>
        </w:tc>
        <w:tc>
          <w:tcPr>
            <w:tcW w:w="2511" w:type="dxa"/>
            <w:vAlign w:val="center"/>
          </w:tcPr>
          <w:p>
            <w:pPr>
              <w:jc w:val="center"/>
            </w:pPr>
            <w:r>
              <w:t>终饰面施工</w:t>
            </w:r>
          </w:p>
        </w:tc>
        <w:tc>
          <w:tcPr>
            <w:tcW w:w="1134" w:type="dxa"/>
            <w:vAlign w:val="center"/>
          </w:tcPr>
          <w:p>
            <w:pPr>
              <w:jc w:val="center"/>
            </w:pPr>
            <w:r>
              <w:t>25</w:t>
            </w:r>
          </w:p>
        </w:tc>
        <w:tc>
          <w:tcPr>
            <w:tcW w:w="992" w:type="dxa"/>
            <w:vAlign w:val="center"/>
          </w:tcPr>
          <w:p>
            <w:pPr>
              <w:jc w:val="center"/>
            </w:pPr>
            <w:r>
              <w:t>25</w:t>
            </w:r>
          </w:p>
        </w:tc>
        <w:tc>
          <w:tcPr>
            <w:tcW w:w="992" w:type="dxa"/>
            <w:vAlign w:val="center"/>
          </w:tcPr>
          <w:p>
            <w:pPr>
              <w:jc w:val="center"/>
            </w:pPr>
            <w:r>
              <w:t>25</w:t>
            </w:r>
          </w:p>
        </w:tc>
        <w:tc>
          <w:tcPr>
            <w:tcW w:w="993" w:type="dxa"/>
            <w:vAlign w:val="center"/>
          </w:tcPr>
          <w:p>
            <w:pPr>
              <w:jc w:val="center"/>
            </w:pPr>
            <w:r>
              <w:t>20</w:t>
            </w:r>
          </w:p>
        </w:tc>
        <w:tc>
          <w:tcPr>
            <w:tcW w:w="1188" w:type="dxa"/>
            <w:vAlign w:val="center"/>
          </w:tcPr>
          <w:p>
            <w:pPr>
              <w:jc w:val="center"/>
            </w:pPr>
            <w: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4" w:hRule="atLeast"/>
          <w:jc w:val="center"/>
        </w:trPr>
        <w:tc>
          <w:tcPr>
            <w:tcW w:w="720" w:type="dxa"/>
            <w:vMerge w:val="continue"/>
            <w:vAlign w:val="center"/>
          </w:tcPr>
          <w:p/>
        </w:tc>
        <w:tc>
          <w:tcPr>
            <w:tcW w:w="2511" w:type="dxa"/>
            <w:vAlign w:val="center"/>
          </w:tcPr>
          <w:p>
            <w:pPr>
              <w:jc w:val="center"/>
            </w:pPr>
            <w:r>
              <w:rPr>
                <w:rFonts w:hint="eastAsia"/>
              </w:rPr>
              <w:t>技术</w:t>
            </w:r>
            <w:r>
              <w:t>管理与培训</w:t>
            </w:r>
          </w:p>
        </w:tc>
        <w:tc>
          <w:tcPr>
            <w:tcW w:w="1134" w:type="dxa"/>
            <w:vAlign w:val="center"/>
          </w:tcPr>
          <w:p>
            <w:pPr>
              <w:jc w:val="center"/>
            </w:pPr>
            <w:r>
              <w:rPr>
                <w:rFonts w:hint="eastAsia"/>
              </w:rPr>
              <w:t>——</w:t>
            </w:r>
          </w:p>
        </w:tc>
        <w:tc>
          <w:tcPr>
            <w:tcW w:w="992" w:type="dxa"/>
            <w:vAlign w:val="center"/>
          </w:tcPr>
          <w:p>
            <w:pPr>
              <w:jc w:val="center"/>
            </w:pPr>
            <w:r>
              <w:rPr>
                <w:rFonts w:hint="eastAsia"/>
              </w:rPr>
              <w:t>——</w:t>
            </w:r>
          </w:p>
        </w:tc>
        <w:tc>
          <w:tcPr>
            <w:tcW w:w="992" w:type="dxa"/>
            <w:vAlign w:val="center"/>
          </w:tcPr>
          <w:p>
            <w:pPr>
              <w:jc w:val="center"/>
            </w:pPr>
            <w:r>
              <w:rPr>
                <w:rFonts w:hint="eastAsia"/>
              </w:rPr>
              <w:t>——</w:t>
            </w:r>
          </w:p>
        </w:tc>
        <w:tc>
          <w:tcPr>
            <w:tcW w:w="993" w:type="dxa"/>
            <w:vAlign w:val="center"/>
          </w:tcPr>
          <w:p>
            <w:pPr>
              <w:jc w:val="center"/>
            </w:pPr>
            <w:r>
              <w:t>20</w:t>
            </w:r>
          </w:p>
        </w:tc>
        <w:tc>
          <w:tcPr>
            <w:tcW w:w="1188" w:type="dxa"/>
            <w:vAlign w:val="center"/>
          </w:tcPr>
          <w:p>
            <w:pPr>
              <w:jc w:val="center"/>
            </w:pPr>
            <w: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4" w:hRule="atLeast"/>
          <w:jc w:val="center"/>
        </w:trPr>
        <w:tc>
          <w:tcPr>
            <w:tcW w:w="3231" w:type="dxa"/>
            <w:gridSpan w:val="2"/>
            <w:vAlign w:val="center"/>
          </w:tcPr>
          <w:p>
            <w:pPr>
              <w:jc w:val="center"/>
            </w:pPr>
            <w:r>
              <w:rPr>
                <w:rFonts w:hint="eastAsia"/>
              </w:rPr>
              <w:t>合计</w:t>
            </w:r>
          </w:p>
        </w:tc>
        <w:tc>
          <w:tcPr>
            <w:tcW w:w="1134" w:type="dxa"/>
            <w:vAlign w:val="center"/>
          </w:tcPr>
          <w:p>
            <w:pPr>
              <w:jc w:val="center"/>
            </w:pPr>
            <w:r>
              <w:t>100</w:t>
            </w:r>
          </w:p>
        </w:tc>
        <w:tc>
          <w:tcPr>
            <w:tcW w:w="992" w:type="dxa"/>
            <w:vAlign w:val="center"/>
          </w:tcPr>
          <w:p>
            <w:pPr>
              <w:jc w:val="center"/>
            </w:pPr>
            <w:r>
              <w:t>100</w:t>
            </w:r>
          </w:p>
        </w:tc>
        <w:tc>
          <w:tcPr>
            <w:tcW w:w="992" w:type="dxa"/>
            <w:vAlign w:val="center"/>
          </w:tcPr>
          <w:p>
            <w:pPr>
              <w:jc w:val="center"/>
            </w:pPr>
            <w:r>
              <w:t>100</w:t>
            </w:r>
          </w:p>
        </w:tc>
        <w:tc>
          <w:tcPr>
            <w:tcW w:w="993" w:type="dxa"/>
            <w:vAlign w:val="center"/>
          </w:tcPr>
          <w:p>
            <w:pPr>
              <w:jc w:val="center"/>
            </w:pPr>
            <w:r>
              <w:t>100</w:t>
            </w:r>
          </w:p>
        </w:tc>
        <w:tc>
          <w:tcPr>
            <w:tcW w:w="1188" w:type="dxa"/>
            <w:vAlign w:val="center"/>
          </w:tcPr>
          <w:p>
            <w:pPr>
              <w:jc w:val="center"/>
            </w:pPr>
            <w:r>
              <w:t>100</w:t>
            </w:r>
          </w:p>
        </w:tc>
      </w:tr>
    </w:tbl>
    <w:p>
      <w:pPr>
        <w:pStyle w:val="4"/>
      </w:pPr>
    </w:p>
    <w:p>
      <w:pPr>
        <w:pStyle w:val="4"/>
      </w:pPr>
      <w:r>
        <w:rPr>
          <w:rFonts w:hint="eastAsia"/>
        </w:rPr>
        <w:t>4</w:t>
      </w:r>
      <w:r>
        <w:t>.1.2</w:t>
      </w:r>
      <w:r>
        <w:rPr>
          <w:rFonts w:hint="eastAsia"/>
        </w:rPr>
        <w:t>混凝土一体化地坪铺装工</w:t>
      </w:r>
    </w:p>
    <w:tbl>
      <w:tblPr>
        <w:tblStyle w:val="15"/>
        <w:tblW w:w="853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2653"/>
        <w:gridCol w:w="992"/>
        <w:gridCol w:w="992"/>
        <w:gridCol w:w="992"/>
        <w:gridCol w:w="993"/>
        <w:gridCol w:w="1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0" w:hRule="atLeast"/>
          <w:jc w:val="center"/>
        </w:trPr>
        <w:tc>
          <w:tcPr>
            <w:tcW w:w="3373" w:type="dxa"/>
            <w:gridSpan w:val="2"/>
            <w:tcBorders>
              <w:tl2br w:val="single" w:color="auto" w:sz="4" w:space="0"/>
            </w:tcBorders>
            <w:vAlign w:val="center"/>
          </w:tcPr>
          <w:p>
            <w:r>
              <w:rPr>
                <w:rFonts w:hint="eastAsia"/>
              </w:rPr>
              <w:t xml:space="preserve"> </w:t>
            </w:r>
            <w:r>
              <w:t xml:space="preserve">          </w:t>
            </w:r>
            <w:r>
              <w:rPr>
                <w:rFonts w:hint="eastAsia"/>
              </w:rPr>
              <w:t>技能等级</w:t>
            </w:r>
          </w:p>
          <w:p/>
          <w:p>
            <w:r>
              <w:rPr>
                <w:rFonts w:hint="eastAsia"/>
              </w:rPr>
              <w:t>项目</w:t>
            </w:r>
          </w:p>
        </w:tc>
        <w:tc>
          <w:tcPr>
            <w:tcW w:w="992" w:type="dxa"/>
            <w:vAlign w:val="center"/>
          </w:tcPr>
          <w:p>
            <w:pPr>
              <w:jc w:val="center"/>
            </w:pPr>
            <w:r>
              <w:rPr>
                <w:rFonts w:hint="eastAsia"/>
              </w:rPr>
              <w:t>初级</w:t>
            </w:r>
          </w:p>
          <w:p>
            <w:pPr>
              <w:jc w:val="center"/>
            </w:pPr>
            <w:r>
              <w:rPr>
                <w:rFonts w:hint="eastAsia"/>
              </w:rPr>
              <w:t>（</w:t>
            </w:r>
            <w:r>
              <w:t>%</w:t>
            </w:r>
            <w:r>
              <w:rPr>
                <w:rFonts w:hint="eastAsia"/>
              </w:rPr>
              <w:t>）</w:t>
            </w:r>
          </w:p>
        </w:tc>
        <w:tc>
          <w:tcPr>
            <w:tcW w:w="992" w:type="dxa"/>
            <w:vAlign w:val="center"/>
          </w:tcPr>
          <w:p>
            <w:pPr>
              <w:jc w:val="center"/>
            </w:pPr>
            <w:r>
              <w:rPr>
                <w:rFonts w:hint="eastAsia"/>
              </w:rPr>
              <w:t>中级</w:t>
            </w:r>
          </w:p>
          <w:p>
            <w:pPr>
              <w:jc w:val="center"/>
            </w:pPr>
            <w:r>
              <w:rPr>
                <w:rFonts w:hint="eastAsia"/>
              </w:rPr>
              <w:t>（</w:t>
            </w:r>
            <w:r>
              <w:t>%</w:t>
            </w:r>
            <w:r>
              <w:rPr>
                <w:rFonts w:hint="eastAsia"/>
              </w:rPr>
              <w:t>）</w:t>
            </w:r>
          </w:p>
        </w:tc>
        <w:tc>
          <w:tcPr>
            <w:tcW w:w="992" w:type="dxa"/>
            <w:vAlign w:val="center"/>
          </w:tcPr>
          <w:p>
            <w:pPr>
              <w:jc w:val="center"/>
            </w:pPr>
            <w:r>
              <w:rPr>
                <w:rFonts w:hint="eastAsia"/>
              </w:rPr>
              <w:t>高级</w:t>
            </w:r>
          </w:p>
          <w:p>
            <w:pPr>
              <w:jc w:val="center"/>
            </w:pPr>
            <w:r>
              <w:rPr>
                <w:rFonts w:hint="eastAsia"/>
              </w:rPr>
              <w:t>（</w:t>
            </w:r>
            <w:r>
              <w:t>%</w:t>
            </w:r>
            <w:r>
              <w:rPr>
                <w:rFonts w:hint="eastAsia"/>
              </w:rPr>
              <w:t>）</w:t>
            </w:r>
          </w:p>
        </w:tc>
        <w:tc>
          <w:tcPr>
            <w:tcW w:w="993" w:type="dxa"/>
            <w:vAlign w:val="center"/>
          </w:tcPr>
          <w:p>
            <w:pPr>
              <w:jc w:val="center"/>
            </w:pPr>
            <w:r>
              <w:rPr>
                <w:rFonts w:hint="eastAsia"/>
              </w:rPr>
              <w:t>技师</w:t>
            </w:r>
          </w:p>
          <w:p>
            <w:pPr>
              <w:jc w:val="center"/>
            </w:pPr>
            <w:r>
              <w:rPr>
                <w:rFonts w:hint="eastAsia"/>
              </w:rPr>
              <w:t>（</w:t>
            </w:r>
            <w:r>
              <w:t>%</w:t>
            </w:r>
            <w:r>
              <w:rPr>
                <w:rFonts w:hint="eastAsia"/>
              </w:rPr>
              <w:t>）</w:t>
            </w:r>
          </w:p>
        </w:tc>
        <w:tc>
          <w:tcPr>
            <w:tcW w:w="1188" w:type="dxa"/>
            <w:vAlign w:val="center"/>
          </w:tcPr>
          <w:p>
            <w:pPr>
              <w:jc w:val="center"/>
            </w:pPr>
            <w:r>
              <w:rPr>
                <w:rFonts w:hint="eastAsia"/>
              </w:rPr>
              <w:t>高级技师</w:t>
            </w:r>
          </w:p>
          <w:p>
            <w:pPr>
              <w:jc w:val="center"/>
            </w:pPr>
            <w:r>
              <w:rPr>
                <w:rFonts w:hint="eastAsia"/>
              </w:rPr>
              <w:t>（</w:t>
            </w:r>
            <w:r>
              <w:t>%</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4" w:hRule="atLeast"/>
          <w:jc w:val="center"/>
        </w:trPr>
        <w:tc>
          <w:tcPr>
            <w:tcW w:w="720" w:type="dxa"/>
            <w:vMerge w:val="restart"/>
            <w:vAlign w:val="center"/>
          </w:tcPr>
          <w:p>
            <w:r>
              <w:rPr>
                <w:rFonts w:hint="eastAsia"/>
              </w:rPr>
              <w:t>基础要求</w:t>
            </w:r>
          </w:p>
        </w:tc>
        <w:tc>
          <w:tcPr>
            <w:tcW w:w="2653" w:type="dxa"/>
            <w:vAlign w:val="center"/>
          </w:tcPr>
          <w:p>
            <w:pPr>
              <w:jc w:val="center"/>
            </w:pPr>
            <w:r>
              <w:rPr>
                <w:rFonts w:hint="eastAsia"/>
              </w:rPr>
              <w:t>职业道德</w:t>
            </w:r>
          </w:p>
        </w:tc>
        <w:tc>
          <w:tcPr>
            <w:tcW w:w="992" w:type="dxa"/>
            <w:vAlign w:val="center"/>
          </w:tcPr>
          <w:p>
            <w:pPr>
              <w:jc w:val="center"/>
            </w:pPr>
            <w:r>
              <w:t>5</w:t>
            </w:r>
          </w:p>
        </w:tc>
        <w:tc>
          <w:tcPr>
            <w:tcW w:w="992" w:type="dxa"/>
            <w:vAlign w:val="center"/>
          </w:tcPr>
          <w:p>
            <w:pPr>
              <w:jc w:val="center"/>
            </w:pPr>
            <w:r>
              <w:t>5</w:t>
            </w:r>
          </w:p>
        </w:tc>
        <w:tc>
          <w:tcPr>
            <w:tcW w:w="992" w:type="dxa"/>
            <w:vAlign w:val="center"/>
          </w:tcPr>
          <w:p>
            <w:pPr>
              <w:jc w:val="center"/>
            </w:pPr>
            <w:r>
              <w:t>5</w:t>
            </w:r>
          </w:p>
        </w:tc>
        <w:tc>
          <w:tcPr>
            <w:tcW w:w="993" w:type="dxa"/>
            <w:vAlign w:val="center"/>
          </w:tcPr>
          <w:p>
            <w:pPr>
              <w:jc w:val="center"/>
            </w:pPr>
            <w:r>
              <w:t>5</w:t>
            </w:r>
          </w:p>
        </w:tc>
        <w:tc>
          <w:tcPr>
            <w:tcW w:w="1188" w:type="dxa"/>
            <w:vAlign w:val="center"/>
          </w:tcPr>
          <w:p>
            <w:pPr>
              <w:jc w:val="center"/>
            </w:pPr>
            <w: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4" w:hRule="atLeast"/>
          <w:jc w:val="center"/>
        </w:trPr>
        <w:tc>
          <w:tcPr>
            <w:tcW w:w="720" w:type="dxa"/>
            <w:vMerge w:val="continue"/>
            <w:vAlign w:val="center"/>
          </w:tcPr>
          <w:p/>
        </w:tc>
        <w:tc>
          <w:tcPr>
            <w:tcW w:w="2653" w:type="dxa"/>
            <w:vAlign w:val="center"/>
          </w:tcPr>
          <w:p>
            <w:pPr>
              <w:jc w:val="center"/>
            </w:pPr>
            <w:r>
              <w:rPr>
                <w:rFonts w:hint="eastAsia"/>
              </w:rPr>
              <w:t>基础知识</w:t>
            </w:r>
          </w:p>
        </w:tc>
        <w:tc>
          <w:tcPr>
            <w:tcW w:w="992" w:type="dxa"/>
            <w:vAlign w:val="center"/>
          </w:tcPr>
          <w:p>
            <w:pPr>
              <w:jc w:val="center"/>
            </w:pPr>
            <w:r>
              <w:t>10</w:t>
            </w:r>
          </w:p>
        </w:tc>
        <w:tc>
          <w:tcPr>
            <w:tcW w:w="992" w:type="dxa"/>
            <w:vAlign w:val="center"/>
          </w:tcPr>
          <w:p>
            <w:pPr>
              <w:jc w:val="center"/>
            </w:pPr>
            <w:r>
              <w:t>10</w:t>
            </w:r>
          </w:p>
        </w:tc>
        <w:tc>
          <w:tcPr>
            <w:tcW w:w="992" w:type="dxa"/>
            <w:vAlign w:val="center"/>
          </w:tcPr>
          <w:p>
            <w:pPr>
              <w:jc w:val="center"/>
            </w:pPr>
            <w:r>
              <w:t>10</w:t>
            </w:r>
          </w:p>
        </w:tc>
        <w:tc>
          <w:tcPr>
            <w:tcW w:w="993" w:type="dxa"/>
            <w:vAlign w:val="center"/>
          </w:tcPr>
          <w:p>
            <w:pPr>
              <w:jc w:val="center"/>
            </w:pPr>
            <w:r>
              <w:t>5</w:t>
            </w:r>
          </w:p>
        </w:tc>
        <w:tc>
          <w:tcPr>
            <w:tcW w:w="1188" w:type="dxa"/>
            <w:vAlign w:val="center"/>
          </w:tcPr>
          <w:p>
            <w:pPr>
              <w:jc w:val="center"/>
            </w:pPr>
            <w: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6" w:hRule="atLeast"/>
          <w:jc w:val="center"/>
        </w:trPr>
        <w:tc>
          <w:tcPr>
            <w:tcW w:w="720" w:type="dxa"/>
            <w:vMerge w:val="restart"/>
            <w:vAlign w:val="center"/>
          </w:tcPr>
          <w:p>
            <w:r>
              <w:rPr>
                <w:rFonts w:hint="eastAsia"/>
              </w:rPr>
              <w:t>相关知识</w:t>
            </w:r>
          </w:p>
        </w:tc>
        <w:tc>
          <w:tcPr>
            <w:tcW w:w="2653" w:type="dxa"/>
            <w:vAlign w:val="center"/>
          </w:tcPr>
          <w:p>
            <w:pPr>
              <w:jc w:val="center"/>
            </w:pPr>
            <w:r>
              <w:rPr>
                <w:rFonts w:hint="eastAsia"/>
              </w:rPr>
              <w:t>基础处理</w:t>
            </w:r>
          </w:p>
        </w:tc>
        <w:tc>
          <w:tcPr>
            <w:tcW w:w="992" w:type="dxa"/>
            <w:vAlign w:val="center"/>
          </w:tcPr>
          <w:p>
            <w:pPr>
              <w:jc w:val="center"/>
            </w:pPr>
            <w:r>
              <w:t>20</w:t>
            </w:r>
          </w:p>
        </w:tc>
        <w:tc>
          <w:tcPr>
            <w:tcW w:w="992" w:type="dxa"/>
            <w:vAlign w:val="center"/>
          </w:tcPr>
          <w:p>
            <w:pPr>
              <w:jc w:val="center"/>
            </w:pPr>
            <w:r>
              <w:t>20</w:t>
            </w:r>
          </w:p>
        </w:tc>
        <w:tc>
          <w:tcPr>
            <w:tcW w:w="992" w:type="dxa"/>
            <w:vAlign w:val="center"/>
          </w:tcPr>
          <w:p>
            <w:pPr>
              <w:jc w:val="center"/>
            </w:pPr>
            <w:r>
              <w:t>20</w:t>
            </w:r>
          </w:p>
        </w:tc>
        <w:tc>
          <w:tcPr>
            <w:tcW w:w="993" w:type="dxa"/>
            <w:vAlign w:val="center"/>
          </w:tcPr>
          <w:p>
            <w:pPr>
              <w:jc w:val="center"/>
            </w:pPr>
            <w:r>
              <w:t>20</w:t>
            </w:r>
          </w:p>
        </w:tc>
        <w:tc>
          <w:tcPr>
            <w:tcW w:w="1188" w:type="dxa"/>
            <w:vAlign w:val="center"/>
          </w:tcPr>
          <w:p>
            <w:pPr>
              <w:jc w:val="center"/>
            </w:pPr>
            <w: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4" w:hRule="atLeast"/>
          <w:jc w:val="center"/>
        </w:trPr>
        <w:tc>
          <w:tcPr>
            <w:tcW w:w="720" w:type="dxa"/>
            <w:vMerge w:val="continue"/>
            <w:vAlign w:val="center"/>
          </w:tcPr>
          <w:p/>
        </w:tc>
        <w:tc>
          <w:tcPr>
            <w:tcW w:w="2653" w:type="dxa"/>
            <w:vAlign w:val="center"/>
          </w:tcPr>
          <w:p>
            <w:pPr>
              <w:jc w:val="center"/>
            </w:pPr>
            <w:r>
              <w:rPr>
                <w:rFonts w:hint="eastAsia"/>
              </w:rPr>
              <w:t>混凝土基层浇筑施工</w:t>
            </w:r>
          </w:p>
        </w:tc>
        <w:tc>
          <w:tcPr>
            <w:tcW w:w="992" w:type="dxa"/>
            <w:vAlign w:val="center"/>
          </w:tcPr>
          <w:p>
            <w:pPr>
              <w:jc w:val="center"/>
            </w:pPr>
            <w:r>
              <w:t>20</w:t>
            </w:r>
          </w:p>
        </w:tc>
        <w:tc>
          <w:tcPr>
            <w:tcW w:w="992" w:type="dxa"/>
            <w:vAlign w:val="center"/>
          </w:tcPr>
          <w:p>
            <w:pPr>
              <w:jc w:val="center"/>
            </w:pPr>
            <w:r>
              <w:t>20</w:t>
            </w:r>
          </w:p>
        </w:tc>
        <w:tc>
          <w:tcPr>
            <w:tcW w:w="992" w:type="dxa"/>
            <w:vAlign w:val="center"/>
          </w:tcPr>
          <w:p>
            <w:pPr>
              <w:jc w:val="center"/>
            </w:pPr>
            <w:r>
              <w:t>20</w:t>
            </w:r>
          </w:p>
        </w:tc>
        <w:tc>
          <w:tcPr>
            <w:tcW w:w="993" w:type="dxa"/>
            <w:vAlign w:val="center"/>
          </w:tcPr>
          <w:p>
            <w:pPr>
              <w:jc w:val="center"/>
            </w:pPr>
            <w:r>
              <w:t>15</w:t>
            </w:r>
          </w:p>
        </w:tc>
        <w:tc>
          <w:tcPr>
            <w:tcW w:w="1188" w:type="dxa"/>
            <w:vAlign w:val="center"/>
          </w:tcPr>
          <w:p>
            <w:pPr>
              <w:jc w:val="center"/>
            </w:pPr>
            <w: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4" w:hRule="atLeast"/>
          <w:jc w:val="center"/>
        </w:trPr>
        <w:tc>
          <w:tcPr>
            <w:tcW w:w="720" w:type="dxa"/>
            <w:vMerge w:val="continue"/>
            <w:vAlign w:val="center"/>
          </w:tcPr>
          <w:p/>
        </w:tc>
        <w:tc>
          <w:tcPr>
            <w:tcW w:w="2653" w:type="dxa"/>
            <w:vAlign w:val="center"/>
          </w:tcPr>
          <w:p>
            <w:pPr>
              <w:jc w:val="center"/>
            </w:pPr>
            <w:r>
              <w:rPr>
                <w:rFonts w:hint="eastAsia"/>
              </w:rPr>
              <w:t>机械抹光面层施工</w:t>
            </w:r>
          </w:p>
        </w:tc>
        <w:tc>
          <w:tcPr>
            <w:tcW w:w="992" w:type="dxa"/>
            <w:vAlign w:val="center"/>
          </w:tcPr>
          <w:p>
            <w:pPr>
              <w:jc w:val="center"/>
            </w:pPr>
            <w:r>
              <w:t>20</w:t>
            </w:r>
          </w:p>
        </w:tc>
        <w:tc>
          <w:tcPr>
            <w:tcW w:w="992" w:type="dxa"/>
            <w:vAlign w:val="center"/>
          </w:tcPr>
          <w:p>
            <w:pPr>
              <w:jc w:val="center"/>
            </w:pPr>
            <w:r>
              <w:t>20</w:t>
            </w:r>
          </w:p>
        </w:tc>
        <w:tc>
          <w:tcPr>
            <w:tcW w:w="992" w:type="dxa"/>
            <w:vAlign w:val="center"/>
          </w:tcPr>
          <w:p>
            <w:pPr>
              <w:jc w:val="center"/>
            </w:pPr>
            <w:r>
              <w:t>20</w:t>
            </w:r>
          </w:p>
        </w:tc>
        <w:tc>
          <w:tcPr>
            <w:tcW w:w="993" w:type="dxa"/>
            <w:vAlign w:val="center"/>
          </w:tcPr>
          <w:p>
            <w:pPr>
              <w:jc w:val="center"/>
            </w:pPr>
            <w:r>
              <w:t>15</w:t>
            </w:r>
          </w:p>
        </w:tc>
        <w:tc>
          <w:tcPr>
            <w:tcW w:w="1188" w:type="dxa"/>
            <w:vAlign w:val="center"/>
          </w:tcPr>
          <w:p>
            <w:pPr>
              <w:jc w:val="center"/>
            </w:pPr>
            <w: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4" w:hRule="atLeast"/>
          <w:jc w:val="center"/>
        </w:trPr>
        <w:tc>
          <w:tcPr>
            <w:tcW w:w="720" w:type="dxa"/>
            <w:vMerge w:val="continue"/>
            <w:vAlign w:val="center"/>
          </w:tcPr>
          <w:p/>
        </w:tc>
        <w:tc>
          <w:tcPr>
            <w:tcW w:w="2653" w:type="dxa"/>
            <w:vAlign w:val="center"/>
          </w:tcPr>
          <w:p>
            <w:pPr>
              <w:jc w:val="center"/>
            </w:pPr>
            <w:r>
              <w:rPr>
                <w:rFonts w:hint="eastAsia"/>
              </w:rPr>
              <w:t>渗透型液体硬化剂施工</w:t>
            </w:r>
          </w:p>
        </w:tc>
        <w:tc>
          <w:tcPr>
            <w:tcW w:w="992" w:type="dxa"/>
            <w:vAlign w:val="center"/>
          </w:tcPr>
          <w:p>
            <w:pPr>
              <w:jc w:val="center"/>
            </w:pPr>
            <w:r>
              <w:t>25</w:t>
            </w:r>
          </w:p>
        </w:tc>
        <w:tc>
          <w:tcPr>
            <w:tcW w:w="992" w:type="dxa"/>
            <w:vAlign w:val="center"/>
          </w:tcPr>
          <w:p>
            <w:pPr>
              <w:jc w:val="center"/>
            </w:pPr>
            <w:r>
              <w:t>25</w:t>
            </w:r>
          </w:p>
        </w:tc>
        <w:tc>
          <w:tcPr>
            <w:tcW w:w="992" w:type="dxa"/>
            <w:vAlign w:val="center"/>
          </w:tcPr>
          <w:p>
            <w:pPr>
              <w:jc w:val="center"/>
            </w:pPr>
            <w:r>
              <w:t>25</w:t>
            </w:r>
          </w:p>
        </w:tc>
        <w:tc>
          <w:tcPr>
            <w:tcW w:w="993" w:type="dxa"/>
            <w:vAlign w:val="center"/>
          </w:tcPr>
          <w:p>
            <w:pPr>
              <w:jc w:val="center"/>
            </w:pPr>
            <w:r>
              <w:t>20</w:t>
            </w:r>
          </w:p>
        </w:tc>
        <w:tc>
          <w:tcPr>
            <w:tcW w:w="1188" w:type="dxa"/>
            <w:vAlign w:val="center"/>
          </w:tcPr>
          <w:p>
            <w:pPr>
              <w:jc w:val="center"/>
            </w:pPr>
            <w: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4" w:hRule="atLeast"/>
          <w:jc w:val="center"/>
        </w:trPr>
        <w:tc>
          <w:tcPr>
            <w:tcW w:w="720" w:type="dxa"/>
            <w:vMerge w:val="continue"/>
            <w:vAlign w:val="center"/>
          </w:tcPr>
          <w:p/>
        </w:tc>
        <w:tc>
          <w:tcPr>
            <w:tcW w:w="2653" w:type="dxa"/>
            <w:vAlign w:val="center"/>
          </w:tcPr>
          <w:p>
            <w:pPr>
              <w:jc w:val="center"/>
            </w:pPr>
            <w:r>
              <w:rPr>
                <w:rFonts w:hint="eastAsia"/>
              </w:rPr>
              <w:t>技术</w:t>
            </w:r>
            <w:r>
              <w:t>管理与培训</w:t>
            </w:r>
          </w:p>
        </w:tc>
        <w:tc>
          <w:tcPr>
            <w:tcW w:w="992" w:type="dxa"/>
            <w:vAlign w:val="center"/>
          </w:tcPr>
          <w:p>
            <w:pPr>
              <w:jc w:val="center"/>
            </w:pPr>
            <w:r>
              <w:rPr>
                <w:rFonts w:hint="eastAsia"/>
              </w:rPr>
              <w:t>——</w:t>
            </w:r>
          </w:p>
        </w:tc>
        <w:tc>
          <w:tcPr>
            <w:tcW w:w="992" w:type="dxa"/>
            <w:vAlign w:val="center"/>
          </w:tcPr>
          <w:p>
            <w:pPr>
              <w:jc w:val="center"/>
            </w:pPr>
            <w:r>
              <w:rPr>
                <w:rFonts w:hint="eastAsia"/>
              </w:rPr>
              <w:t>——</w:t>
            </w:r>
          </w:p>
        </w:tc>
        <w:tc>
          <w:tcPr>
            <w:tcW w:w="992" w:type="dxa"/>
            <w:vAlign w:val="center"/>
          </w:tcPr>
          <w:p>
            <w:pPr>
              <w:jc w:val="center"/>
            </w:pPr>
            <w:r>
              <w:rPr>
                <w:rFonts w:hint="eastAsia"/>
              </w:rPr>
              <w:t>——</w:t>
            </w:r>
          </w:p>
        </w:tc>
        <w:tc>
          <w:tcPr>
            <w:tcW w:w="993" w:type="dxa"/>
            <w:vAlign w:val="center"/>
          </w:tcPr>
          <w:p>
            <w:pPr>
              <w:jc w:val="center"/>
            </w:pPr>
            <w:r>
              <w:t>20</w:t>
            </w:r>
          </w:p>
        </w:tc>
        <w:tc>
          <w:tcPr>
            <w:tcW w:w="1188" w:type="dxa"/>
            <w:vAlign w:val="center"/>
          </w:tcPr>
          <w:p>
            <w:pPr>
              <w:jc w:val="center"/>
            </w:pPr>
            <w: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4" w:hRule="atLeast"/>
          <w:jc w:val="center"/>
        </w:trPr>
        <w:tc>
          <w:tcPr>
            <w:tcW w:w="3373" w:type="dxa"/>
            <w:gridSpan w:val="2"/>
            <w:vAlign w:val="center"/>
          </w:tcPr>
          <w:p>
            <w:pPr>
              <w:jc w:val="center"/>
            </w:pPr>
            <w:r>
              <w:rPr>
                <w:rFonts w:hint="eastAsia"/>
              </w:rPr>
              <w:t>合计</w:t>
            </w:r>
          </w:p>
        </w:tc>
        <w:tc>
          <w:tcPr>
            <w:tcW w:w="992" w:type="dxa"/>
            <w:vAlign w:val="center"/>
          </w:tcPr>
          <w:p>
            <w:pPr>
              <w:jc w:val="center"/>
            </w:pPr>
            <w:r>
              <w:t>100</w:t>
            </w:r>
          </w:p>
        </w:tc>
        <w:tc>
          <w:tcPr>
            <w:tcW w:w="992" w:type="dxa"/>
            <w:vAlign w:val="center"/>
          </w:tcPr>
          <w:p>
            <w:pPr>
              <w:jc w:val="center"/>
            </w:pPr>
            <w:r>
              <w:t>100</w:t>
            </w:r>
          </w:p>
        </w:tc>
        <w:tc>
          <w:tcPr>
            <w:tcW w:w="992" w:type="dxa"/>
            <w:vAlign w:val="center"/>
          </w:tcPr>
          <w:p>
            <w:pPr>
              <w:jc w:val="center"/>
            </w:pPr>
            <w:r>
              <w:t>100</w:t>
            </w:r>
          </w:p>
        </w:tc>
        <w:tc>
          <w:tcPr>
            <w:tcW w:w="993" w:type="dxa"/>
            <w:vAlign w:val="center"/>
          </w:tcPr>
          <w:p>
            <w:pPr>
              <w:jc w:val="center"/>
            </w:pPr>
            <w:r>
              <w:t>100</w:t>
            </w:r>
          </w:p>
        </w:tc>
        <w:tc>
          <w:tcPr>
            <w:tcW w:w="1188" w:type="dxa"/>
            <w:vAlign w:val="center"/>
          </w:tcPr>
          <w:p>
            <w:pPr>
              <w:jc w:val="center"/>
            </w:pPr>
            <w:r>
              <w:t>100</w:t>
            </w:r>
          </w:p>
        </w:tc>
      </w:tr>
    </w:tbl>
    <w:p/>
    <w:p>
      <w:pPr>
        <w:pStyle w:val="4"/>
      </w:pPr>
      <w:r>
        <w:rPr>
          <w:rFonts w:hint="eastAsia"/>
        </w:rPr>
        <w:t>4</w:t>
      </w:r>
      <w:r>
        <w:t>.1.3</w:t>
      </w:r>
      <w:r>
        <w:rPr>
          <w:rFonts w:hint="eastAsia"/>
        </w:rPr>
        <w:t>预制型工业卷材地坪铺装工</w:t>
      </w:r>
    </w:p>
    <w:tbl>
      <w:tblPr>
        <w:tblStyle w:val="15"/>
        <w:tblW w:w="853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2653"/>
        <w:gridCol w:w="992"/>
        <w:gridCol w:w="992"/>
        <w:gridCol w:w="992"/>
        <w:gridCol w:w="993"/>
        <w:gridCol w:w="1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0" w:hRule="atLeast"/>
          <w:jc w:val="center"/>
        </w:trPr>
        <w:tc>
          <w:tcPr>
            <w:tcW w:w="3373" w:type="dxa"/>
            <w:gridSpan w:val="2"/>
            <w:tcBorders>
              <w:tl2br w:val="single" w:color="auto" w:sz="4" w:space="0"/>
            </w:tcBorders>
            <w:vAlign w:val="center"/>
          </w:tcPr>
          <w:p>
            <w:r>
              <w:rPr>
                <w:rFonts w:hint="eastAsia"/>
              </w:rPr>
              <w:t xml:space="preserve"> </w:t>
            </w:r>
            <w:r>
              <w:t xml:space="preserve">          </w:t>
            </w:r>
            <w:r>
              <w:rPr>
                <w:rFonts w:hint="eastAsia"/>
              </w:rPr>
              <w:t>技能等级</w:t>
            </w:r>
          </w:p>
          <w:p/>
          <w:p>
            <w:r>
              <w:rPr>
                <w:rFonts w:hint="eastAsia"/>
              </w:rPr>
              <w:t>项目</w:t>
            </w:r>
          </w:p>
        </w:tc>
        <w:tc>
          <w:tcPr>
            <w:tcW w:w="992" w:type="dxa"/>
            <w:vAlign w:val="center"/>
          </w:tcPr>
          <w:p>
            <w:pPr>
              <w:jc w:val="center"/>
            </w:pPr>
            <w:r>
              <w:rPr>
                <w:rFonts w:hint="eastAsia"/>
              </w:rPr>
              <w:t>初级</w:t>
            </w:r>
          </w:p>
          <w:p>
            <w:pPr>
              <w:jc w:val="center"/>
            </w:pPr>
            <w:r>
              <w:rPr>
                <w:rFonts w:hint="eastAsia"/>
              </w:rPr>
              <w:t>（</w:t>
            </w:r>
            <w:r>
              <w:t>%</w:t>
            </w:r>
            <w:r>
              <w:rPr>
                <w:rFonts w:hint="eastAsia"/>
              </w:rPr>
              <w:t>）</w:t>
            </w:r>
          </w:p>
        </w:tc>
        <w:tc>
          <w:tcPr>
            <w:tcW w:w="992" w:type="dxa"/>
            <w:vAlign w:val="center"/>
          </w:tcPr>
          <w:p>
            <w:pPr>
              <w:jc w:val="center"/>
            </w:pPr>
            <w:r>
              <w:rPr>
                <w:rFonts w:hint="eastAsia"/>
              </w:rPr>
              <w:t>中级</w:t>
            </w:r>
          </w:p>
          <w:p>
            <w:pPr>
              <w:jc w:val="center"/>
            </w:pPr>
            <w:r>
              <w:rPr>
                <w:rFonts w:hint="eastAsia"/>
              </w:rPr>
              <w:t>（</w:t>
            </w:r>
            <w:r>
              <w:t>%</w:t>
            </w:r>
            <w:r>
              <w:rPr>
                <w:rFonts w:hint="eastAsia"/>
              </w:rPr>
              <w:t>）</w:t>
            </w:r>
          </w:p>
        </w:tc>
        <w:tc>
          <w:tcPr>
            <w:tcW w:w="992" w:type="dxa"/>
            <w:vAlign w:val="center"/>
          </w:tcPr>
          <w:p>
            <w:pPr>
              <w:jc w:val="center"/>
            </w:pPr>
            <w:r>
              <w:rPr>
                <w:rFonts w:hint="eastAsia"/>
              </w:rPr>
              <w:t>高级</w:t>
            </w:r>
          </w:p>
          <w:p>
            <w:pPr>
              <w:jc w:val="center"/>
            </w:pPr>
            <w:r>
              <w:rPr>
                <w:rFonts w:hint="eastAsia"/>
              </w:rPr>
              <w:t>（</w:t>
            </w:r>
            <w:r>
              <w:t>%</w:t>
            </w:r>
            <w:r>
              <w:rPr>
                <w:rFonts w:hint="eastAsia"/>
              </w:rPr>
              <w:t>）</w:t>
            </w:r>
          </w:p>
        </w:tc>
        <w:tc>
          <w:tcPr>
            <w:tcW w:w="993" w:type="dxa"/>
            <w:vAlign w:val="center"/>
          </w:tcPr>
          <w:p>
            <w:pPr>
              <w:jc w:val="center"/>
            </w:pPr>
            <w:r>
              <w:rPr>
                <w:rFonts w:hint="eastAsia"/>
              </w:rPr>
              <w:t>技师</w:t>
            </w:r>
          </w:p>
          <w:p>
            <w:pPr>
              <w:jc w:val="center"/>
            </w:pPr>
            <w:r>
              <w:rPr>
                <w:rFonts w:hint="eastAsia"/>
              </w:rPr>
              <w:t>（</w:t>
            </w:r>
            <w:r>
              <w:t>%</w:t>
            </w:r>
            <w:r>
              <w:rPr>
                <w:rFonts w:hint="eastAsia"/>
              </w:rPr>
              <w:t>）</w:t>
            </w:r>
          </w:p>
        </w:tc>
        <w:tc>
          <w:tcPr>
            <w:tcW w:w="1188" w:type="dxa"/>
            <w:vAlign w:val="center"/>
          </w:tcPr>
          <w:p>
            <w:pPr>
              <w:jc w:val="center"/>
            </w:pPr>
            <w:r>
              <w:rPr>
                <w:rFonts w:hint="eastAsia"/>
              </w:rPr>
              <w:t>高级技师</w:t>
            </w:r>
          </w:p>
          <w:p>
            <w:pPr>
              <w:jc w:val="center"/>
            </w:pPr>
            <w:r>
              <w:rPr>
                <w:rFonts w:hint="eastAsia"/>
              </w:rPr>
              <w:t>（</w:t>
            </w:r>
            <w:r>
              <w:t>%</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4" w:hRule="atLeast"/>
          <w:jc w:val="center"/>
        </w:trPr>
        <w:tc>
          <w:tcPr>
            <w:tcW w:w="720" w:type="dxa"/>
            <w:vMerge w:val="restart"/>
            <w:vAlign w:val="center"/>
          </w:tcPr>
          <w:p>
            <w:r>
              <w:rPr>
                <w:rFonts w:hint="eastAsia"/>
              </w:rPr>
              <w:t>基础要求</w:t>
            </w:r>
          </w:p>
        </w:tc>
        <w:tc>
          <w:tcPr>
            <w:tcW w:w="2653" w:type="dxa"/>
            <w:vAlign w:val="center"/>
          </w:tcPr>
          <w:p>
            <w:pPr>
              <w:jc w:val="center"/>
            </w:pPr>
            <w:r>
              <w:rPr>
                <w:rFonts w:hint="eastAsia"/>
              </w:rPr>
              <w:t>职业道德</w:t>
            </w:r>
          </w:p>
        </w:tc>
        <w:tc>
          <w:tcPr>
            <w:tcW w:w="992" w:type="dxa"/>
            <w:vAlign w:val="center"/>
          </w:tcPr>
          <w:p>
            <w:pPr>
              <w:jc w:val="center"/>
            </w:pPr>
            <w:r>
              <w:t>5</w:t>
            </w:r>
          </w:p>
        </w:tc>
        <w:tc>
          <w:tcPr>
            <w:tcW w:w="992" w:type="dxa"/>
            <w:vAlign w:val="center"/>
          </w:tcPr>
          <w:p>
            <w:pPr>
              <w:jc w:val="center"/>
            </w:pPr>
            <w:r>
              <w:t>5</w:t>
            </w:r>
          </w:p>
        </w:tc>
        <w:tc>
          <w:tcPr>
            <w:tcW w:w="992" w:type="dxa"/>
            <w:vAlign w:val="center"/>
          </w:tcPr>
          <w:p>
            <w:pPr>
              <w:jc w:val="center"/>
            </w:pPr>
            <w:r>
              <w:t>5</w:t>
            </w:r>
          </w:p>
        </w:tc>
        <w:tc>
          <w:tcPr>
            <w:tcW w:w="993" w:type="dxa"/>
            <w:vAlign w:val="center"/>
          </w:tcPr>
          <w:p>
            <w:pPr>
              <w:jc w:val="center"/>
            </w:pPr>
            <w:r>
              <w:t>5</w:t>
            </w:r>
          </w:p>
        </w:tc>
        <w:tc>
          <w:tcPr>
            <w:tcW w:w="1188" w:type="dxa"/>
            <w:vAlign w:val="center"/>
          </w:tcPr>
          <w:p>
            <w:pPr>
              <w:jc w:val="center"/>
            </w:pPr>
            <w: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4" w:hRule="atLeast"/>
          <w:jc w:val="center"/>
        </w:trPr>
        <w:tc>
          <w:tcPr>
            <w:tcW w:w="720" w:type="dxa"/>
            <w:vMerge w:val="continue"/>
            <w:vAlign w:val="center"/>
          </w:tcPr>
          <w:p/>
        </w:tc>
        <w:tc>
          <w:tcPr>
            <w:tcW w:w="2653" w:type="dxa"/>
            <w:vAlign w:val="center"/>
          </w:tcPr>
          <w:p>
            <w:pPr>
              <w:jc w:val="center"/>
            </w:pPr>
            <w:r>
              <w:rPr>
                <w:rFonts w:hint="eastAsia"/>
              </w:rPr>
              <w:t>基础知识</w:t>
            </w:r>
          </w:p>
        </w:tc>
        <w:tc>
          <w:tcPr>
            <w:tcW w:w="992" w:type="dxa"/>
            <w:vAlign w:val="center"/>
          </w:tcPr>
          <w:p>
            <w:pPr>
              <w:jc w:val="center"/>
            </w:pPr>
            <w:r>
              <w:t>10</w:t>
            </w:r>
          </w:p>
        </w:tc>
        <w:tc>
          <w:tcPr>
            <w:tcW w:w="992" w:type="dxa"/>
            <w:vAlign w:val="center"/>
          </w:tcPr>
          <w:p>
            <w:pPr>
              <w:jc w:val="center"/>
            </w:pPr>
            <w:r>
              <w:t>10</w:t>
            </w:r>
          </w:p>
        </w:tc>
        <w:tc>
          <w:tcPr>
            <w:tcW w:w="992" w:type="dxa"/>
            <w:vAlign w:val="center"/>
          </w:tcPr>
          <w:p>
            <w:pPr>
              <w:jc w:val="center"/>
            </w:pPr>
            <w:r>
              <w:t>10</w:t>
            </w:r>
          </w:p>
        </w:tc>
        <w:tc>
          <w:tcPr>
            <w:tcW w:w="993" w:type="dxa"/>
            <w:vAlign w:val="center"/>
          </w:tcPr>
          <w:p>
            <w:pPr>
              <w:jc w:val="center"/>
            </w:pPr>
            <w:r>
              <w:t>5</w:t>
            </w:r>
          </w:p>
        </w:tc>
        <w:tc>
          <w:tcPr>
            <w:tcW w:w="1188" w:type="dxa"/>
            <w:vAlign w:val="center"/>
          </w:tcPr>
          <w:p>
            <w:pPr>
              <w:jc w:val="center"/>
            </w:pPr>
            <w: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6" w:hRule="atLeast"/>
          <w:jc w:val="center"/>
        </w:trPr>
        <w:tc>
          <w:tcPr>
            <w:tcW w:w="720" w:type="dxa"/>
            <w:vMerge w:val="restart"/>
            <w:vAlign w:val="center"/>
          </w:tcPr>
          <w:p>
            <w:r>
              <w:rPr>
                <w:rFonts w:hint="eastAsia"/>
              </w:rPr>
              <w:t>相关知识</w:t>
            </w:r>
          </w:p>
        </w:tc>
        <w:tc>
          <w:tcPr>
            <w:tcW w:w="2653" w:type="dxa"/>
            <w:vAlign w:val="center"/>
          </w:tcPr>
          <w:p>
            <w:pPr>
              <w:jc w:val="center"/>
            </w:pPr>
            <w:r>
              <w:rPr>
                <w:rFonts w:hint="eastAsia"/>
              </w:rPr>
              <w:t>基础处理</w:t>
            </w:r>
          </w:p>
        </w:tc>
        <w:tc>
          <w:tcPr>
            <w:tcW w:w="992" w:type="dxa"/>
            <w:vAlign w:val="center"/>
          </w:tcPr>
          <w:p>
            <w:pPr>
              <w:jc w:val="center"/>
            </w:pPr>
            <w:r>
              <w:t>30</w:t>
            </w:r>
          </w:p>
        </w:tc>
        <w:tc>
          <w:tcPr>
            <w:tcW w:w="992" w:type="dxa"/>
            <w:vAlign w:val="center"/>
          </w:tcPr>
          <w:p>
            <w:pPr>
              <w:jc w:val="center"/>
            </w:pPr>
            <w:r>
              <w:t>30</w:t>
            </w:r>
          </w:p>
        </w:tc>
        <w:tc>
          <w:tcPr>
            <w:tcW w:w="992" w:type="dxa"/>
            <w:vAlign w:val="center"/>
          </w:tcPr>
          <w:p>
            <w:pPr>
              <w:jc w:val="center"/>
            </w:pPr>
            <w:r>
              <w:t>30</w:t>
            </w:r>
          </w:p>
        </w:tc>
        <w:tc>
          <w:tcPr>
            <w:tcW w:w="993" w:type="dxa"/>
            <w:vAlign w:val="center"/>
          </w:tcPr>
          <w:p>
            <w:pPr>
              <w:jc w:val="center"/>
            </w:pPr>
            <w:r>
              <w:t>25</w:t>
            </w:r>
          </w:p>
        </w:tc>
        <w:tc>
          <w:tcPr>
            <w:tcW w:w="1188" w:type="dxa"/>
            <w:vAlign w:val="center"/>
          </w:tcPr>
          <w:p>
            <w:pPr>
              <w:jc w:val="center"/>
            </w:pPr>
            <w: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4" w:hRule="atLeast"/>
          <w:jc w:val="center"/>
        </w:trPr>
        <w:tc>
          <w:tcPr>
            <w:tcW w:w="720" w:type="dxa"/>
            <w:vMerge w:val="continue"/>
            <w:vAlign w:val="center"/>
          </w:tcPr>
          <w:p/>
        </w:tc>
        <w:tc>
          <w:tcPr>
            <w:tcW w:w="2653" w:type="dxa"/>
            <w:vAlign w:val="center"/>
          </w:tcPr>
          <w:p>
            <w:pPr>
              <w:jc w:val="center"/>
            </w:pPr>
            <w:r>
              <w:rPr>
                <w:rFonts w:hint="eastAsia"/>
              </w:rPr>
              <w:t>铺装施工</w:t>
            </w:r>
          </w:p>
        </w:tc>
        <w:tc>
          <w:tcPr>
            <w:tcW w:w="992" w:type="dxa"/>
            <w:vAlign w:val="center"/>
          </w:tcPr>
          <w:p>
            <w:pPr>
              <w:jc w:val="center"/>
            </w:pPr>
            <w:r>
              <w:t>30</w:t>
            </w:r>
          </w:p>
        </w:tc>
        <w:tc>
          <w:tcPr>
            <w:tcW w:w="992" w:type="dxa"/>
            <w:vAlign w:val="center"/>
          </w:tcPr>
          <w:p>
            <w:pPr>
              <w:jc w:val="center"/>
            </w:pPr>
            <w:r>
              <w:t>30</w:t>
            </w:r>
          </w:p>
        </w:tc>
        <w:tc>
          <w:tcPr>
            <w:tcW w:w="992" w:type="dxa"/>
            <w:vAlign w:val="center"/>
          </w:tcPr>
          <w:p>
            <w:pPr>
              <w:jc w:val="center"/>
            </w:pPr>
            <w:r>
              <w:t>30</w:t>
            </w:r>
          </w:p>
        </w:tc>
        <w:tc>
          <w:tcPr>
            <w:tcW w:w="993" w:type="dxa"/>
            <w:vAlign w:val="center"/>
          </w:tcPr>
          <w:p>
            <w:pPr>
              <w:jc w:val="center"/>
            </w:pPr>
            <w:r>
              <w:t>25</w:t>
            </w:r>
          </w:p>
        </w:tc>
        <w:tc>
          <w:tcPr>
            <w:tcW w:w="1188" w:type="dxa"/>
            <w:vAlign w:val="center"/>
          </w:tcPr>
          <w:p>
            <w:pPr>
              <w:jc w:val="center"/>
            </w:pPr>
            <w: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4" w:hRule="atLeast"/>
          <w:jc w:val="center"/>
        </w:trPr>
        <w:tc>
          <w:tcPr>
            <w:tcW w:w="720" w:type="dxa"/>
            <w:vMerge w:val="continue"/>
            <w:vAlign w:val="center"/>
          </w:tcPr>
          <w:p/>
        </w:tc>
        <w:tc>
          <w:tcPr>
            <w:tcW w:w="2653" w:type="dxa"/>
            <w:vAlign w:val="center"/>
          </w:tcPr>
          <w:p>
            <w:pPr>
              <w:jc w:val="center"/>
            </w:pPr>
            <w:r>
              <w:rPr>
                <w:rFonts w:hint="eastAsia"/>
              </w:rPr>
              <w:t>填缝施工</w:t>
            </w:r>
          </w:p>
        </w:tc>
        <w:tc>
          <w:tcPr>
            <w:tcW w:w="992" w:type="dxa"/>
            <w:vAlign w:val="center"/>
          </w:tcPr>
          <w:p>
            <w:pPr>
              <w:jc w:val="center"/>
            </w:pPr>
            <w:r>
              <w:t>25</w:t>
            </w:r>
          </w:p>
        </w:tc>
        <w:tc>
          <w:tcPr>
            <w:tcW w:w="992" w:type="dxa"/>
            <w:vAlign w:val="center"/>
          </w:tcPr>
          <w:p>
            <w:pPr>
              <w:jc w:val="center"/>
            </w:pPr>
            <w:r>
              <w:t>25</w:t>
            </w:r>
          </w:p>
        </w:tc>
        <w:tc>
          <w:tcPr>
            <w:tcW w:w="992" w:type="dxa"/>
            <w:vAlign w:val="center"/>
          </w:tcPr>
          <w:p>
            <w:pPr>
              <w:jc w:val="center"/>
            </w:pPr>
            <w:r>
              <w:t>25</w:t>
            </w:r>
          </w:p>
        </w:tc>
        <w:tc>
          <w:tcPr>
            <w:tcW w:w="993" w:type="dxa"/>
            <w:vAlign w:val="center"/>
          </w:tcPr>
          <w:p>
            <w:pPr>
              <w:jc w:val="center"/>
            </w:pPr>
            <w:r>
              <w:t>20</w:t>
            </w:r>
          </w:p>
        </w:tc>
        <w:tc>
          <w:tcPr>
            <w:tcW w:w="1188" w:type="dxa"/>
            <w:vAlign w:val="center"/>
          </w:tcPr>
          <w:p>
            <w:pPr>
              <w:jc w:val="center"/>
            </w:pPr>
            <w: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4" w:hRule="atLeast"/>
          <w:jc w:val="center"/>
        </w:trPr>
        <w:tc>
          <w:tcPr>
            <w:tcW w:w="720" w:type="dxa"/>
            <w:vMerge w:val="continue"/>
            <w:vAlign w:val="center"/>
          </w:tcPr>
          <w:p/>
        </w:tc>
        <w:tc>
          <w:tcPr>
            <w:tcW w:w="2653" w:type="dxa"/>
            <w:vAlign w:val="center"/>
          </w:tcPr>
          <w:p>
            <w:pPr>
              <w:jc w:val="center"/>
            </w:pPr>
            <w:r>
              <w:rPr>
                <w:rFonts w:hint="eastAsia"/>
              </w:rPr>
              <w:t>技术</w:t>
            </w:r>
            <w:r>
              <w:t>管理与培训</w:t>
            </w:r>
          </w:p>
        </w:tc>
        <w:tc>
          <w:tcPr>
            <w:tcW w:w="992" w:type="dxa"/>
            <w:vAlign w:val="center"/>
          </w:tcPr>
          <w:p>
            <w:pPr>
              <w:jc w:val="center"/>
            </w:pPr>
            <w:r>
              <w:rPr>
                <w:rFonts w:hint="eastAsia"/>
              </w:rPr>
              <w:t>——</w:t>
            </w:r>
          </w:p>
        </w:tc>
        <w:tc>
          <w:tcPr>
            <w:tcW w:w="992" w:type="dxa"/>
            <w:vAlign w:val="center"/>
          </w:tcPr>
          <w:p>
            <w:pPr>
              <w:jc w:val="center"/>
            </w:pPr>
            <w:r>
              <w:rPr>
                <w:rFonts w:hint="eastAsia"/>
              </w:rPr>
              <w:t>——</w:t>
            </w:r>
          </w:p>
        </w:tc>
        <w:tc>
          <w:tcPr>
            <w:tcW w:w="992" w:type="dxa"/>
            <w:vAlign w:val="center"/>
          </w:tcPr>
          <w:p>
            <w:pPr>
              <w:jc w:val="center"/>
            </w:pPr>
            <w:r>
              <w:rPr>
                <w:rFonts w:hint="eastAsia"/>
              </w:rPr>
              <w:t>——</w:t>
            </w:r>
          </w:p>
        </w:tc>
        <w:tc>
          <w:tcPr>
            <w:tcW w:w="993" w:type="dxa"/>
            <w:vAlign w:val="center"/>
          </w:tcPr>
          <w:p>
            <w:pPr>
              <w:jc w:val="center"/>
            </w:pPr>
            <w:r>
              <w:t>20</w:t>
            </w:r>
          </w:p>
        </w:tc>
        <w:tc>
          <w:tcPr>
            <w:tcW w:w="1188" w:type="dxa"/>
            <w:vAlign w:val="center"/>
          </w:tcPr>
          <w:p>
            <w:pPr>
              <w:jc w:val="center"/>
            </w:pPr>
            <w: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4" w:hRule="atLeast"/>
          <w:jc w:val="center"/>
        </w:trPr>
        <w:tc>
          <w:tcPr>
            <w:tcW w:w="3373" w:type="dxa"/>
            <w:gridSpan w:val="2"/>
            <w:vAlign w:val="center"/>
          </w:tcPr>
          <w:p>
            <w:pPr>
              <w:jc w:val="center"/>
            </w:pPr>
            <w:r>
              <w:rPr>
                <w:rFonts w:hint="eastAsia"/>
              </w:rPr>
              <w:t>合计</w:t>
            </w:r>
          </w:p>
        </w:tc>
        <w:tc>
          <w:tcPr>
            <w:tcW w:w="992" w:type="dxa"/>
            <w:vAlign w:val="center"/>
          </w:tcPr>
          <w:p>
            <w:pPr>
              <w:jc w:val="center"/>
            </w:pPr>
            <w:r>
              <w:t>100</w:t>
            </w:r>
          </w:p>
        </w:tc>
        <w:tc>
          <w:tcPr>
            <w:tcW w:w="992" w:type="dxa"/>
            <w:vAlign w:val="center"/>
          </w:tcPr>
          <w:p>
            <w:pPr>
              <w:jc w:val="center"/>
            </w:pPr>
            <w:r>
              <w:t>100</w:t>
            </w:r>
          </w:p>
        </w:tc>
        <w:tc>
          <w:tcPr>
            <w:tcW w:w="992" w:type="dxa"/>
            <w:vAlign w:val="center"/>
          </w:tcPr>
          <w:p>
            <w:pPr>
              <w:jc w:val="center"/>
            </w:pPr>
            <w:r>
              <w:t>100</w:t>
            </w:r>
          </w:p>
        </w:tc>
        <w:tc>
          <w:tcPr>
            <w:tcW w:w="993" w:type="dxa"/>
            <w:vAlign w:val="center"/>
          </w:tcPr>
          <w:p>
            <w:pPr>
              <w:jc w:val="center"/>
            </w:pPr>
            <w:r>
              <w:t>100</w:t>
            </w:r>
          </w:p>
        </w:tc>
        <w:tc>
          <w:tcPr>
            <w:tcW w:w="1188" w:type="dxa"/>
            <w:vAlign w:val="center"/>
          </w:tcPr>
          <w:p>
            <w:pPr>
              <w:jc w:val="center"/>
            </w:pPr>
            <w:r>
              <w:t>100</w:t>
            </w:r>
          </w:p>
        </w:tc>
      </w:tr>
    </w:tbl>
    <w:p/>
    <w:p>
      <w:pPr>
        <w:pStyle w:val="4"/>
      </w:pPr>
      <w:r>
        <w:rPr>
          <w:rFonts w:hint="eastAsia"/>
        </w:rPr>
        <w:t>4</w:t>
      </w:r>
      <w:r>
        <w:t>.1.4</w:t>
      </w:r>
      <w:r>
        <w:rPr>
          <w:rFonts w:hint="eastAsia"/>
        </w:rPr>
        <w:t>现浇型运动地坪铺装工</w:t>
      </w:r>
    </w:p>
    <w:tbl>
      <w:tblPr>
        <w:tblStyle w:val="15"/>
        <w:tblW w:w="853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2653"/>
        <w:gridCol w:w="992"/>
        <w:gridCol w:w="992"/>
        <w:gridCol w:w="992"/>
        <w:gridCol w:w="993"/>
        <w:gridCol w:w="1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0" w:hRule="atLeast"/>
          <w:jc w:val="center"/>
        </w:trPr>
        <w:tc>
          <w:tcPr>
            <w:tcW w:w="3373" w:type="dxa"/>
            <w:gridSpan w:val="2"/>
            <w:tcBorders>
              <w:tl2br w:val="single" w:color="auto" w:sz="4" w:space="0"/>
            </w:tcBorders>
            <w:vAlign w:val="center"/>
          </w:tcPr>
          <w:p>
            <w:r>
              <w:rPr>
                <w:rFonts w:hint="eastAsia"/>
              </w:rPr>
              <w:t xml:space="preserve"> </w:t>
            </w:r>
            <w:r>
              <w:t xml:space="preserve">          </w:t>
            </w:r>
            <w:r>
              <w:rPr>
                <w:rFonts w:hint="eastAsia"/>
              </w:rPr>
              <w:t>技能等级</w:t>
            </w:r>
          </w:p>
          <w:p/>
          <w:p>
            <w:r>
              <w:rPr>
                <w:rFonts w:hint="eastAsia"/>
              </w:rPr>
              <w:t>项目</w:t>
            </w:r>
          </w:p>
        </w:tc>
        <w:tc>
          <w:tcPr>
            <w:tcW w:w="992" w:type="dxa"/>
            <w:vAlign w:val="center"/>
          </w:tcPr>
          <w:p>
            <w:pPr>
              <w:jc w:val="center"/>
            </w:pPr>
            <w:r>
              <w:rPr>
                <w:rFonts w:hint="eastAsia"/>
              </w:rPr>
              <w:t>初级</w:t>
            </w:r>
          </w:p>
          <w:p>
            <w:pPr>
              <w:jc w:val="center"/>
            </w:pPr>
            <w:r>
              <w:rPr>
                <w:rFonts w:hint="eastAsia"/>
              </w:rPr>
              <w:t>（</w:t>
            </w:r>
            <w:r>
              <w:t>%</w:t>
            </w:r>
            <w:r>
              <w:rPr>
                <w:rFonts w:hint="eastAsia"/>
              </w:rPr>
              <w:t>）</w:t>
            </w:r>
          </w:p>
        </w:tc>
        <w:tc>
          <w:tcPr>
            <w:tcW w:w="992" w:type="dxa"/>
            <w:vAlign w:val="center"/>
          </w:tcPr>
          <w:p>
            <w:pPr>
              <w:jc w:val="center"/>
            </w:pPr>
            <w:r>
              <w:rPr>
                <w:rFonts w:hint="eastAsia"/>
              </w:rPr>
              <w:t>中级</w:t>
            </w:r>
          </w:p>
          <w:p>
            <w:pPr>
              <w:jc w:val="center"/>
            </w:pPr>
            <w:r>
              <w:rPr>
                <w:rFonts w:hint="eastAsia"/>
              </w:rPr>
              <w:t>（</w:t>
            </w:r>
            <w:r>
              <w:t>%</w:t>
            </w:r>
            <w:r>
              <w:rPr>
                <w:rFonts w:hint="eastAsia"/>
              </w:rPr>
              <w:t>）</w:t>
            </w:r>
          </w:p>
        </w:tc>
        <w:tc>
          <w:tcPr>
            <w:tcW w:w="992" w:type="dxa"/>
            <w:vAlign w:val="center"/>
          </w:tcPr>
          <w:p>
            <w:pPr>
              <w:jc w:val="center"/>
            </w:pPr>
            <w:r>
              <w:rPr>
                <w:rFonts w:hint="eastAsia"/>
              </w:rPr>
              <w:t>高级</w:t>
            </w:r>
          </w:p>
          <w:p>
            <w:pPr>
              <w:jc w:val="center"/>
            </w:pPr>
            <w:r>
              <w:rPr>
                <w:rFonts w:hint="eastAsia"/>
              </w:rPr>
              <w:t>（</w:t>
            </w:r>
            <w:r>
              <w:t>%</w:t>
            </w:r>
            <w:r>
              <w:rPr>
                <w:rFonts w:hint="eastAsia"/>
              </w:rPr>
              <w:t>）</w:t>
            </w:r>
          </w:p>
        </w:tc>
        <w:tc>
          <w:tcPr>
            <w:tcW w:w="993" w:type="dxa"/>
            <w:vAlign w:val="center"/>
          </w:tcPr>
          <w:p>
            <w:pPr>
              <w:jc w:val="center"/>
            </w:pPr>
            <w:r>
              <w:rPr>
                <w:rFonts w:hint="eastAsia"/>
              </w:rPr>
              <w:t>技师</w:t>
            </w:r>
          </w:p>
          <w:p>
            <w:pPr>
              <w:jc w:val="center"/>
            </w:pPr>
            <w:r>
              <w:rPr>
                <w:rFonts w:hint="eastAsia"/>
              </w:rPr>
              <w:t>（</w:t>
            </w:r>
            <w:r>
              <w:t>%</w:t>
            </w:r>
            <w:r>
              <w:rPr>
                <w:rFonts w:hint="eastAsia"/>
              </w:rPr>
              <w:t>）</w:t>
            </w:r>
          </w:p>
        </w:tc>
        <w:tc>
          <w:tcPr>
            <w:tcW w:w="1188" w:type="dxa"/>
            <w:vAlign w:val="center"/>
          </w:tcPr>
          <w:p>
            <w:pPr>
              <w:jc w:val="center"/>
            </w:pPr>
            <w:r>
              <w:rPr>
                <w:rFonts w:hint="eastAsia"/>
              </w:rPr>
              <w:t>高级技师</w:t>
            </w:r>
          </w:p>
          <w:p>
            <w:pPr>
              <w:jc w:val="center"/>
            </w:pPr>
            <w:r>
              <w:rPr>
                <w:rFonts w:hint="eastAsia"/>
              </w:rPr>
              <w:t>（</w:t>
            </w:r>
            <w:r>
              <w:t>%</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4" w:hRule="atLeast"/>
          <w:jc w:val="center"/>
        </w:trPr>
        <w:tc>
          <w:tcPr>
            <w:tcW w:w="720" w:type="dxa"/>
            <w:vMerge w:val="restart"/>
            <w:vAlign w:val="center"/>
          </w:tcPr>
          <w:p>
            <w:r>
              <w:rPr>
                <w:rFonts w:hint="eastAsia"/>
              </w:rPr>
              <w:t>基础要求</w:t>
            </w:r>
          </w:p>
        </w:tc>
        <w:tc>
          <w:tcPr>
            <w:tcW w:w="2653" w:type="dxa"/>
            <w:vAlign w:val="center"/>
          </w:tcPr>
          <w:p>
            <w:pPr>
              <w:jc w:val="center"/>
            </w:pPr>
            <w:r>
              <w:rPr>
                <w:rFonts w:hint="eastAsia"/>
              </w:rPr>
              <w:t>职业道德</w:t>
            </w:r>
          </w:p>
        </w:tc>
        <w:tc>
          <w:tcPr>
            <w:tcW w:w="992" w:type="dxa"/>
            <w:vAlign w:val="center"/>
          </w:tcPr>
          <w:p>
            <w:pPr>
              <w:jc w:val="center"/>
            </w:pPr>
            <w:r>
              <w:t>5</w:t>
            </w:r>
          </w:p>
        </w:tc>
        <w:tc>
          <w:tcPr>
            <w:tcW w:w="992" w:type="dxa"/>
            <w:vAlign w:val="center"/>
          </w:tcPr>
          <w:p>
            <w:pPr>
              <w:jc w:val="center"/>
            </w:pPr>
            <w:r>
              <w:t>5</w:t>
            </w:r>
          </w:p>
        </w:tc>
        <w:tc>
          <w:tcPr>
            <w:tcW w:w="992" w:type="dxa"/>
            <w:vAlign w:val="center"/>
          </w:tcPr>
          <w:p>
            <w:pPr>
              <w:jc w:val="center"/>
            </w:pPr>
            <w:r>
              <w:t>5</w:t>
            </w:r>
          </w:p>
        </w:tc>
        <w:tc>
          <w:tcPr>
            <w:tcW w:w="993" w:type="dxa"/>
            <w:vAlign w:val="center"/>
          </w:tcPr>
          <w:p>
            <w:pPr>
              <w:jc w:val="center"/>
            </w:pPr>
            <w:r>
              <w:t>5</w:t>
            </w:r>
          </w:p>
        </w:tc>
        <w:tc>
          <w:tcPr>
            <w:tcW w:w="1188" w:type="dxa"/>
            <w:vAlign w:val="center"/>
          </w:tcPr>
          <w:p>
            <w:pPr>
              <w:jc w:val="center"/>
            </w:pPr>
            <w: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4" w:hRule="atLeast"/>
          <w:jc w:val="center"/>
        </w:trPr>
        <w:tc>
          <w:tcPr>
            <w:tcW w:w="720" w:type="dxa"/>
            <w:vMerge w:val="continue"/>
            <w:vAlign w:val="center"/>
          </w:tcPr>
          <w:p/>
        </w:tc>
        <w:tc>
          <w:tcPr>
            <w:tcW w:w="2653" w:type="dxa"/>
            <w:vAlign w:val="center"/>
          </w:tcPr>
          <w:p>
            <w:pPr>
              <w:jc w:val="center"/>
            </w:pPr>
            <w:r>
              <w:rPr>
                <w:rFonts w:hint="eastAsia"/>
              </w:rPr>
              <w:t>基础知识</w:t>
            </w:r>
          </w:p>
        </w:tc>
        <w:tc>
          <w:tcPr>
            <w:tcW w:w="992" w:type="dxa"/>
            <w:vAlign w:val="center"/>
          </w:tcPr>
          <w:p>
            <w:pPr>
              <w:jc w:val="center"/>
            </w:pPr>
            <w:r>
              <w:t>10</w:t>
            </w:r>
          </w:p>
        </w:tc>
        <w:tc>
          <w:tcPr>
            <w:tcW w:w="992" w:type="dxa"/>
            <w:vAlign w:val="center"/>
          </w:tcPr>
          <w:p>
            <w:pPr>
              <w:jc w:val="center"/>
            </w:pPr>
            <w:r>
              <w:t>10</w:t>
            </w:r>
          </w:p>
        </w:tc>
        <w:tc>
          <w:tcPr>
            <w:tcW w:w="992" w:type="dxa"/>
            <w:vAlign w:val="center"/>
          </w:tcPr>
          <w:p>
            <w:pPr>
              <w:jc w:val="center"/>
            </w:pPr>
            <w:r>
              <w:t>10</w:t>
            </w:r>
          </w:p>
        </w:tc>
        <w:tc>
          <w:tcPr>
            <w:tcW w:w="993" w:type="dxa"/>
            <w:vAlign w:val="center"/>
          </w:tcPr>
          <w:p>
            <w:pPr>
              <w:jc w:val="center"/>
            </w:pPr>
            <w:r>
              <w:t>5</w:t>
            </w:r>
          </w:p>
        </w:tc>
        <w:tc>
          <w:tcPr>
            <w:tcW w:w="1188" w:type="dxa"/>
            <w:vAlign w:val="center"/>
          </w:tcPr>
          <w:p>
            <w:pPr>
              <w:jc w:val="center"/>
            </w:pPr>
            <w: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6" w:hRule="atLeast"/>
          <w:jc w:val="center"/>
        </w:trPr>
        <w:tc>
          <w:tcPr>
            <w:tcW w:w="720" w:type="dxa"/>
            <w:vMerge w:val="restart"/>
            <w:vAlign w:val="center"/>
          </w:tcPr>
          <w:p>
            <w:r>
              <w:rPr>
                <w:rFonts w:hint="eastAsia"/>
              </w:rPr>
              <w:t>相关知识</w:t>
            </w:r>
          </w:p>
        </w:tc>
        <w:tc>
          <w:tcPr>
            <w:tcW w:w="2653" w:type="dxa"/>
            <w:vAlign w:val="center"/>
          </w:tcPr>
          <w:p>
            <w:pPr>
              <w:jc w:val="center"/>
            </w:pPr>
            <w:r>
              <w:rPr>
                <w:rFonts w:hint="eastAsia"/>
              </w:rPr>
              <w:t>基础处理</w:t>
            </w:r>
          </w:p>
        </w:tc>
        <w:tc>
          <w:tcPr>
            <w:tcW w:w="992" w:type="dxa"/>
            <w:vAlign w:val="center"/>
          </w:tcPr>
          <w:p>
            <w:pPr>
              <w:jc w:val="center"/>
            </w:pPr>
            <w:r>
              <w:t>20</w:t>
            </w:r>
          </w:p>
        </w:tc>
        <w:tc>
          <w:tcPr>
            <w:tcW w:w="992" w:type="dxa"/>
            <w:vAlign w:val="center"/>
          </w:tcPr>
          <w:p>
            <w:pPr>
              <w:jc w:val="center"/>
            </w:pPr>
            <w:r>
              <w:t>20</w:t>
            </w:r>
          </w:p>
        </w:tc>
        <w:tc>
          <w:tcPr>
            <w:tcW w:w="992" w:type="dxa"/>
            <w:vAlign w:val="center"/>
          </w:tcPr>
          <w:p>
            <w:pPr>
              <w:jc w:val="center"/>
            </w:pPr>
            <w:r>
              <w:t>20</w:t>
            </w:r>
          </w:p>
        </w:tc>
        <w:tc>
          <w:tcPr>
            <w:tcW w:w="993" w:type="dxa"/>
            <w:vAlign w:val="center"/>
          </w:tcPr>
          <w:p>
            <w:pPr>
              <w:jc w:val="center"/>
            </w:pPr>
            <w:r>
              <w:t>15</w:t>
            </w:r>
          </w:p>
        </w:tc>
        <w:tc>
          <w:tcPr>
            <w:tcW w:w="1188" w:type="dxa"/>
            <w:vAlign w:val="center"/>
          </w:tcPr>
          <w:p>
            <w:pPr>
              <w:jc w:val="center"/>
            </w:pPr>
            <w: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4" w:hRule="atLeast"/>
          <w:jc w:val="center"/>
        </w:trPr>
        <w:tc>
          <w:tcPr>
            <w:tcW w:w="720" w:type="dxa"/>
            <w:vMerge w:val="continue"/>
            <w:vAlign w:val="center"/>
          </w:tcPr>
          <w:p/>
        </w:tc>
        <w:tc>
          <w:tcPr>
            <w:tcW w:w="2653" w:type="dxa"/>
            <w:vAlign w:val="center"/>
          </w:tcPr>
          <w:p>
            <w:pPr>
              <w:jc w:val="center"/>
            </w:pPr>
            <w:r>
              <w:rPr>
                <w:rFonts w:hint="eastAsia"/>
              </w:rPr>
              <w:t>底胶层施工</w:t>
            </w:r>
          </w:p>
        </w:tc>
        <w:tc>
          <w:tcPr>
            <w:tcW w:w="992" w:type="dxa"/>
            <w:vAlign w:val="center"/>
          </w:tcPr>
          <w:p>
            <w:pPr>
              <w:jc w:val="center"/>
            </w:pPr>
            <w:r>
              <w:t>20</w:t>
            </w:r>
          </w:p>
        </w:tc>
        <w:tc>
          <w:tcPr>
            <w:tcW w:w="992" w:type="dxa"/>
            <w:vAlign w:val="center"/>
          </w:tcPr>
          <w:p>
            <w:pPr>
              <w:jc w:val="center"/>
            </w:pPr>
            <w:r>
              <w:t>20</w:t>
            </w:r>
          </w:p>
        </w:tc>
        <w:tc>
          <w:tcPr>
            <w:tcW w:w="992" w:type="dxa"/>
            <w:vAlign w:val="center"/>
          </w:tcPr>
          <w:p>
            <w:pPr>
              <w:jc w:val="center"/>
            </w:pPr>
            <w:r>
              <w:t>20</w:t>
            </w:r>
          </w:p>
        </w:tc>
        <w:tc>
          <w:tcPr>
            <w:tcW w:w="993" w:type="dxa"/>
            <w:vAlign w:val="center"/>
          </w:tcPr>
          <w:p>
            <w:pPr>
              <w:jc w:val="center"/>
            </w:pPr>
            <w:r>
              <w:t>15</w:t>
            </w:r>
          </w:p>
        </w:tc>
        <w:tc>
          <w:tcPr>
            <w:tcW w:w="1188" w:type="dxa"/>
            <w:vAlign w:val="center"/>
          </w:tcPr>
          <w:p>
            <w:pPr>
              <w:jc w:val="center"/>
            </w:pPr>
            <w: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4" w:hRule="atLeast"/>
          <w:jc w:val="center"/>
        </w:trPr>
        <w:tc>
          <w:tcPr>
            <w:tcW w:w="720" w:type="dxa"/>
            <w:vMerge w:val="continue"/>
            <w:vAlign w:val="center"/>
          </w:tcPr>
          <w:p/>
        </w:tc>
        <w:tc>
          <w:tcPr>
            <w:tcW w:w="2653" w:type="dxa"/>
            <w:vAlign w:val="center"/>
          </w:tcPr>
          <w:p>
            <w:pPr>
              <w:jc w:val="center"/>
            </w:pPr>
            <w:r>
              <w:rPr>
                <w:rFonts w:hint="eastAsia"/>
              </w:rPr>
              <w:t>面胶层施工</w:t>
            </w:r>
          </w:p>
        </w:tc>
        <w:tc>
          <w:tcPr>
            <w:tcW w:w="992" w:type="dxa"/>
            <w:vAlign w:val="center"/>
          </w:tcPr>
          <w:p>
            <w:pPr>
              <w:jc w:val="center"/>
            </w:pPr>
            <w:r>
              <w:t>25</w:t>
            </w:r>
          </w:p>
        </w:tc>
        <w:tc>
          <w:tcPr>
            <w:tcW w:w="992" w:type="dxa"/>
            <w:vAlign w:val="center"/>
          </w:tcPr>
          <w:p>
            <w:pPr>
              <w:jc w:val="center"/>
            </w:pPr>
            <w:r>
              <w:t>25</w:t>
            </w:r>
          </w:p>
        </w:tc>
        <w:tc>
          <w:tcPr>
            <w:tcW w:w="992" w:type="dxa"/>
            <w:vAlign w:val="center"/>
          </w:tcPr>
          <w:p>
            <w:pPr>
              <w:jc w:val="center"/>
            </w:pPr>
            <w:r>
              <w:t>25</w:t>
            </w:r>
          </w:p>
        </w:tc>
        <w:tc>
          <w:tcPr>
            <w:tcW w:w="993" w:type="dxa"/>
            <w:vAlign w:val="center"/>
          </w:tcPr>
          <w:p>
            <w:pPr>
              <w:jc w:val="center"/>
            </w:pPr>
            <w:r>
              <w:t>20</w:t>
            </w:r>
          </w:p>
        </w:tc>
        <w:tc>
          <w:tcPr>
            <w:tcW w:w="1188" w:type="dxa"/>
            <w:vAlign w:val="center"/>
          </w:tcPr>
          <w:p>
            <w:pPr>
              <w:jc w:val="center"/>
            </w:pPr>
            <w: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4" w:hRule="atLeast"/>
          <w:jc w:val="center"/>
        </w:trPr>
        <w:tc>
          <w:tcPr>
            <w:tcW w:w="720" w:type="dxa"/>
            <w:vMerge w:val="continue"/>
            <w:vAlign w:val="center"/>
          </w:tcPr>
          <w:p/>
        </w:tc>
        <w:tc>
          <w:tcPr>
            <w:tcW w:w="2653" w:type="dxa"/>
            <w:vAlign w:val="center"/>
          </w:tcPr>
          <w:p>
            <w:pPr>
              <w:jc w:val="center"/>
            </w:pPr>
            <w:r>
              <w:rPr>
                <w:rFonts w:hint="eastAsia"/>
              </w:rPr>
              <w:t>划线施工</w:t>
            </w:r>
          </w:p>
        </w:tc>
        <w:tc>
          <w:tcPr>
            <w:tcW w:w="992" w:type="dxa"/>
            <w:vAlign w:val="center"/>
          </w:tcPr>
          <w:p>
            <w:pPr>
              <w:jc w:val="center"/>
            </w:pPr>
            <w:r>
              <w:t>20</w:t>
            </w:r>
          </w:p>
        </w:tc>
        <w:tc>
          <w:tcPr>
            <w:tcW w:w="992" w:type="dxa"/>
            <w:vAlign w:val="center"/>
          </w:tcPr>
          <w:p>
            <w:pPr>
              <w:jc w:val="center"/>
            </w:pPr>
            <w:r>
              <w:t>20</w:t>
            </w:r>
          </w:p>
        </w:tc>
        <w:tc>
          <w:tcPr>
            <w:tcW w:w="992" w:type="dxa"/>
            <w:vAlign w:val="center"/>
          </w:tcPr>
          <w:p>
            <w:pPr>
              <w:jc w:val="center"/>
            </w:pPr>
            <w:r>
              <w:t>20</w:t>
            </w:r>
          </w:p>
        </w:tc>
        <w:tc>
          <w:tcPr>
            <w:tcW w:w="993" w:type="dxa"/>
            <w:vAlign w:val="center"/>
          </w:tcPr>
          <w:p>
            <w:pPr>
              <w:jc w:val="center"/>
            </w:pPr>
            <w:r>
              <w:t>20</w:t>
            </w:r>
          </w:p>
        </w:tc>
        <w:tc>
          <w:tcPr>
            <w:tcW w:w="1188" w:type="dxa"/>
            <w:vAlign w:val="center"/>
          </w:tcPr>
          <w:p>
            <w:pPr>
              <w:jc w:val="center"/>
            </w:pPr>
            <w: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4" w:hRule="atLeast"/>
          <w:jc w:val="center"/>
        </w:trPr>
        <w:tc>
          <w:tcPr>
            <w:tcW w:w="720" w:type="dxa"/>
            <w:vMerge w:val="continue"/>
            <w:vAlign w:val="center"/>
          </w:tcPr>
          <w:p/>
        </w:tc>
        <w:tc>
          <w:tcPr>
            <w:tcW w:w="2653" w:type="dxa"/>
            <w:vAlign w:val="center"/>
          </w:tcPr>
          <w:p>
            <w:pPr>
              <w:jc w:val="center"/>
            </w:pPr>
            <w:r>
              <w:rPr>
                <w:rFonts w:hint="eastAsia"/>
              </w:rPr>
              <w:t>技术管理与培训</w:t>
            </w:r>
          </w:p>
        </w:tc>
        <w:tc>
          <w:tcPr>
            <w:tcW w:w="992" w:type="dxa"/>
            <w:vAlign w:val="center"/>
          </w:tcPr>
          <w:p>
            <w:pPr>
              <w:jc w:val="center"/>
            </w:pPr>
            <w:r>
              <w:rPr>
                <w:rFonts w:hint="eastAsia"/>
              </w:rPr>
              <w:t>——</w:t>
            </w:r>
          </w:p>
        </w:tc>
        <w:tc>
          <w:tcPr>
            <w:tcW w:w="992" w:type="dxa"/>
            <w:vAlign w:val="center"/>
          </w:tcPr>
          <w:p>
            <w:pPr>
              <w:jc w:val="center"/>
            </w:pPr>
            <w:r>
              <w:rPr>
                <w:rFonts w:hint="eastAsia"/>
              </w:rPr>
              <w:t>——</w:t>
            </w:r>
          </w:p>
        </w:tc>
        <w:tc>
          <w:tcPr>
            <w:tcW w:w="992" w:type="dxa"/>
            <w:vAlign w:val="center"/>
          </w:tcPr>
          <w:p>
            <w:pPr>
              <w:jc w:val="center"/>
            </w:pPr>
            <w:r>
              <w:rPr>
                <w:rFonts w:hint="eastAsia"/>
              </w:rPr>
              <w:t>——</w:t>
            </w:r>
          </w:p>
        </w:tc>
        <w:tc>
          <w:tcPr>
            <w:tcW w:w="993" w:type="dxa"/>
            <w:vAlign w:val="center"/>
          </w:tcPr>
          <w:p>
            <w:pPr>
              <w:jc w:val="center"/>
            </w:pPr>
            <w:r>
              <w:t>20</w:t>
            </w:r>
          </w:p>
        </w:tc>
        <w:tc>
          <w:tcPr>
            <w:tcW w:w="1188" w:type="dxa"/>
            <w:vAlign w:val="center"/>
          </w:tcPr>
          <w:p>
            <w:pPr>
              <w:jc w:val="center"/>
            </w:pPr>
            <w: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4" w:hRule="atLeast"/>
          <w:jc w:val="center"/>
        </w:trPr>
        <w:tc>
          <w:tcPr>
            <w:tcW w:w="3373" w:type="dxa"/>
            <w:gridSpan w:val="2"/>
            <w:vAlign w:val="center"/>
          </w:tcPr>
          <w:p>
            <w:pPr>
              <w:jc w:val="center"/>
            </w:pPr>
            <w:r>
              <w:rPr>
                <w:rFonts w:hint="eastAsia"/>
              </w:rPr>
              <w:t>合计</w:t>
            </w:r>
          </w:p>
        </w:tc>
        <w:tc>
          <w:tcPr>
            <w:tcW w:w="992" w:type="dxa"/>
            <w:vAlign w:val="center"/>
          </w:tcPr>
          <w:p>
            <w:pPr>
              <w:jc w:val="center"/>
            </w:pPr>
            <w:r>
              <w:t>100</w:t>
            </w:r>
          </w:p>
        </w:tc>
        <w:tc>
          <w:tcPr>
            <w:tcW w:w="992" w:type="dxa"/>
            <w:vAlign w:val="center"/>
          </w:tcPr>
          <w:p>
            <w:pPr>
              <w:jc w:val="center"/>
            </w:pPr>
            <w:r>
              <w:t>100</w:t>
            </w:r>
          </w:p>
        </w:tc>
        <w:tc>
          <w:tcPr>
            <w:tcW w:w="992" w:type="dxa"/>
            <w:vAlign w:val="center"/>
          </w:tcPr>
          <w:p>
            <w:pPr>
              <w:jc w:val="center"/>
            </w:pPr>
            <w:r>
              <w:t>100</w:t>
            </w:r>
          </w:p>
        </w:tc>
        <w:tc>
          <w:tcPr>
            <w:tcW w:w="993" w:type="dxa"/>
            <w:vAlign w:val="center"/>
          </w:tcPr>
          <w:p>
            <w:pPr>
              <w:jc w:val="center"/>
            </w:pPr>
            <w:r>
              <w:t>100</w:t>
            </w:r>
          </w:p>
        </w:tc>
        <w:tc>
          <w:tcPr>
            <w:tcW w:w="1188" w:type="dxa"/>
            <w:vAlign w:val="center"/>
          </w:tcPr>
          <w:p>
            <w:pPr>
              <w:jc w:val="center"/>
            </w:pPr>
            <w:r>
              <w:t>100</w:t>
            </w:r>
          </w:p>
        </w:tc>
      </w:tr>
    </w:tbl>
    <w:p/>
    <w:p>
      <w:pPr>
        <w:pStyle w:val="4"/>
      </w:pPr>
      <w:r>
        <w:t>4.1.5预制型运动地坪铺装工</w:t>
      </w:r>
    </w:p>
    <w:tbl>
      <w:tblPr>
        <w:tblStyle w:val="15"/>
        <w:tblW w:w="853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2653"/>
        <w:gridCol w:w="992"/>
        <w:gridCol w:w="992"/>
        <w:gridCol w:w="992"/>
        <w:gridCol w:w="993"/>
        <w:gridCol w:w="1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0" w:hRule="atLeast"/>
          <w:jc w:val="center"/>
        </w:trPr>
        <w:tc>
          <w:tcPr>
            <w:tcW w:w="3373" w:type="dxa"/>
            <w:gridSpan w:val="2"/>
            <w:tcBorders>
              <w:tl2br w:val="single" w:color="auto" w:sz="4" w:space="0"/>
            </w:tcBorders>
            <w:vAlign w:val="center"/>
          </w:tcPr>
          <w:p>
            <w:r>
              <w:rPr>
                <w:rFonts w:hint="eastAsia"/>
              </w:rPr>
              <w:t xml:space="preserve"> </w:t>
            </w:r>
            <w:r>
              <w:t xml:space="preserve">          </w:t>
            </w:r>
            <w:r>
              <w:rPr>
                <w:rFonts w:hint="eastAsia"/>
              </w:rPr>
              <w:t>技能等级</w:t>
            </w:r>
          </w:p>
          <w:p/>
          <w:p>
            <w:r>
              <w:rPr>
                <w:rFonts w:hint="eastAsia"/>
              </w:rPr>
              <w:t>项目</w:t>
            </w:r>
          </w:p>
        </w:tc>
        <w:tc>
          <w:tcPr>
            <w:tcW w:w="992" w:type="dxa"/>
            <w:vAlign w:val="center"/>
          </w:tcPr>
          <w:p>
            <w:pPr>
              <w:jc w:val="center"/>
            </w:pPr>
            <w:r>
              <w:rPr>
                <w:rFonts w:hint="eastAsia"/>
              </w:rPr>
              <w:t>初级</w:t>
            </w:r>
          </w:p>
          <w:p>
            <w:pPr>
              <w:jc w:val="center"/>
            </w:pPr>
            <w:r>
              <w:rPr>
                <w:rFonts w:hint="eastAsia"/>
              </w:rPr>
              <w:t>（</w:t>
            </w:r>
            <w:r>
              <w:t>%</w:t>
            </w:r>
            <w:r>
              <w:rPr>
                <w:rFonts w:hint="eastAsia"/>
              </w:rPr>
              <w:t>）</w:t>
            </w:r>
          </w:p>
        </w:tc>
        <w:tc>
          <w:tcPr>
            <w:tcW w:w="992" w:type="dxa"/>
            <w:vAlign w:val="center"/>
          </w:tcPr>
          <w:p>
            <w:pPr>
              <w:jc w:val="center"/>
            </w:pPr>
            <w:r>
              <w:rPr>
                <w:rFonts w:hint="eastAsia"/>
              </w:rPr>
              <w:t>中级</w:t>
            </w:r>
          </w:p>
          <w:p>
            <w:pPr>
              <w:jc w:val="center"/>
            </w:pPr>
            <w:r>
              <w:rPr>
                <w:rFonts w:hint="eastAsia"/>
              </w:rPr>
              <w:t>（</w:t>
            </w:r>
            <w:r>
              <w:t>%</w:t>
            </w:r>
            <w:r>
              <w:rPr>
                <w:rFonts w:hint="eastAsia"/>
              </w:rPr>
              <w:t>）</w:t>
            </w:r>
          </w:p>
        </w:tc>
        <w:tc>
          <w:tcPr>
            <w:tcW w:w="992" w:type="dxa"/>
            <w:vAlign w:val="center"/>
          </w:tcPr>
          <w:p>
            <w:pPr>
              <w:jc w:val="center"/>
            </w:pPr>
            <w:r>
              <w:rPr>
                <w:rFonts w:hint="eastAsia"/>
              </w:rPr>
              <w:t>高级</w:t>
            </w:r>
          </w:p>
          <w:p>
            <w:pPr>
              <w:jc w:val="center"/>
            </w:pPr>
            <w:r>
              <w:rPr>
                <w:rFonts w:hint="eastAsia"/>
              </w:rPr>
              <w:t>（</w:t>
            </w:r>
            <w:r>
              <w:t>%</w:t>
            </w:r>
            <w:r>
              <w:rPr>
                <w:rFonts w:hint="eastAsia"/>
              </w:rPr>
              <w:t>）</w:t>
            </w:r>
          </w:p>
        </w:tc>
        <w:tc>
          <w:tcPr>
            <w:tcW w:w="993" w:type="dxa"/>
            <w:vAlign w:val="center"/>
          </w:tcPr>
          <w:p>
            <w:pPr>
              <w:jc w:val="center"/>
            </w:pPr>
            <w:r>
              <w:rPr>
                <w:rFonts w:hint="eastAsia"/>
              </w:rPr>
              <w:t>技师</w:t>
            </w:r>
          </w:p>
          <w:p>
            <w:pPr>
              <w:jc w:val="center"/>
            </w:pPr>
            <w:r>
              <w:rPr>
                <w:rFonts w:hint="eastAsia"/>
              </w:rPr>
              <w:t>（</w:t>
            </w:r>
            <w:r>
              <w:t>%</w:t>
            </w:r>
            <w:r>
              <w:rPr>
                <w:rFonts w:hint="eastAsia"/>
              </w:rPr>
              <w:t>）</w:t>
            </w:r>
          </w:p>
        </w:tc>
        <w:tc>
          <w:tcPr>
            <w:tcW w:w="1188" w:type="dxa"/>
            <w:vAlign w:val="center"/>
          </w:tcPr>
          <w:p>
            <w:pPr>
              <w:jc w:val="center"/>
            </w:pPr>
            <w:r>
              <w:rPr>
                <w:rFonts w:hint="eastAsia"/>
              </w:rPr>
              <w:t>高级技师</w:t>
            </w:r>
          </w:p>
          <w:p>
            <w:pPr>
              <w:jc w:val="center"/>
            </w:pPr>
            <w:r>
              <w:rPr>
                <w:rFonts w:hint="eastAsia"/>
              </w:rPr>
              <w:t>（</w:t>
            </w:r>
            <w:r>
              <w:t>%</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4" w:hRule="atLeast"/>
          <w:jc w:val="center"/>
        </w:trPr>
        <w:tc>
          <w:tcPr>
            <w:tcW w:w="720" w:type="dxa"/>
            <w:vMerge w:val="restart"/>
            <w:vAlign w:val="center"/>
          </w:tcPr>
          <w:p>
            <w:r>
              <w:rPr>
                <w:rFonts w:hint="eastAsia"/>
              </w:rPr>
              <w:t>基础要求</w:t>
            </w:r>
          </w:p>
        </w:tc>
        <w:tc>
          <w:tcPr>
            <w:tcW w:w="2653" w:type="dxa"/>
            <w:vAlign w:val="center"/>
          </w:tcPr>
          <w:p>
            <w:pPr>
              <w:jc w:val="center"/>
            </w:pPr>
            <w:r>
              <w:rPr>
                <w:rFonts w:hint="eastAsia"/>
              </w:rPr>
              <w:t>职业道德</w:t>
            </w:r>
          </w:p>
        </w:tc>
        <w:tc>
          <w:tcPr>
            <w:tcW w:w="992" w:type="dxa"/>
            <w:vAlign w:val="center"/>
          </w:tcPr>
          <w:p>
            <w:pPr>
              <w:jc w:val="center"/>
            </w:pPr>
            <w:r>
              <w:t>5</w:t>
            </w:r>
          </w:p>
        </w:tc>
        <w:tc>
          <w:tcPr>
            <w:tcW w:w="992" w:type="dxa"/>
            <w:vAlign w:val="center"/>
          </w:tcPr>
          <w:p>
            <w:pPr>
              <w:jc w:val="center"/>
            </w:pPr>
            <w:r>
              <w:t>5</w:t>
            </w:r>
          </w:p>
        </w:tc>
        <w:tc>
          <w:tcPr>
            <w:tcW w:w="992" w:type="dxa"/>
            <w:vAlign w:val="center"/>
          </w:tcPr>
          <w:p>
            <w:pPr>
              <w:jc w:val="center"/>
            </w:pPr>
            <w:r>
              <w:t>5</w:t>
            </w:r>
          </w:p>
        </w:tc>
        <w:tc>
          <w:tcPr>
            <w:tcW w:w="993" w:type="dxa"/>
            <w:vAlign w:val="center"/>
          </w:tcPr>
          <w:p>
            <w:pPr>
              <w:jc w:val="center"/>
            </w:pPr>
            <w:r>
              <w:t>5</w:t>
            </w:r>
          </w:p>
        </w:tc>
        <w:tc>
          <w:tcPr>
            <w:tcW w:w="1188" w:type="dxa"/>
            <w:vAlign w:val="center"/>
          </w:tcPr>
          <w:p>
            <w:pPr>
              <w:jc w:val="center"/>
            </w:pPr>
            <w: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4" w:hRule="atLeast"/>
          <w:jc w:val="center"/>
        </w:trPr>
        <w:tc>
          <w:tcPr>
            <w:tcW w:w="720" w:type="dxa"/>
            <w:vMerge w:val="continue"/>
            <w:vAlign w:val="center"/>
          </w:tcPr>
          <w:p/>
        </w:tc>
        <w:tc>
          <w:tcPr>
            <w:tcW w:w="2653" w:type="dxa"/>
            <w:vAlign w:val="center"/>
          </w:tcPr>
          <w:p>
            <w:pPr>
              <w:jc w:val="center"/>
            </w:pPr>
            <w:r>
              <w:rPr>
                <w:rFonts w:hint="eastAsia"/>
              </w:rPr>
              <w:t>基础知识</w:t>
            </w:r>
          </w:p>
        </w:tc>
        <w:tc>
          <w:tcPr>
            <w:tcW w:w="992" w:type="dxa"/>
            <w:vAlign w:val="center"/>
          </w:tcPr>
          <w:p>
            <w:pPr>
              <w:jc w:val="center"/>
            </w:pPr>
            <w:r>
              <w:t>10</w:t>
            </w:r>
          </w:p>
        </w:tc>
        <w:tc>
          <w:tcPr>
            <w:tcW w:w="992" w:type="dxa"/>
            <w:vAlign w:val="center"/>
          </w:tcPr>
          <w:p>
            <w:pPr>
              <w:jc w:val="center"/>
            </w:pPr>
            <w:r>
              <w:t>10</w:t>
            </w:r>
          </w:p>
        </w:tc>
        <w:tc>
          <w:tcPr>
            <w:tcW w:w="992" w:type="dxa"/>
            <w:vAlign w:val="center"/>
          </w:tcPr>
          <w:p>
            <w:pPr>
              <w:jc w:val="center"/>
            </w:pPr>
            <w:r>
              <w:t>10</w:t>
            </w:r>
          </w:p>
        </w:tc>
        <w:tc>
          <w:tcPr>
            <w:tcW w:w="993" w:type="dxa"/>
            <w:vAlign w:val="center"/>
          </w:tcPr>
          <w:p>
            <w:pPr>
              <w:jc w:val="center"/>
            </w:pPr>
            <w:r>
              <w:t>5</w:t>
            </w:r>
          </w:p>
        </w:tc>
        <w:tc>
          <w:tcPr>
            <w:tcW w:w="1188" w:type="dxa"/>
            <w:vAlign w:val="center"/>
          </w:tcPr>
          <w:p>
            <w:pPr>
              <w:jc w:val="center"/>
            </w:pPr>
            <w: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6" w:hRule="atLeast"/>
          <w:jc w:val="center"/>
        </w:trPr>
        <w:tc>
          <w:tcPr>
            <w:tcW w:w="720" w:type="dxa"/>
            <w:vMerge w:val="restart"/>
            <w:vAlign w:val="center"/>
          </w:tcPr>
          <w:p>
            <w:r>
              <w:rPr>
                <w:rFonts w:hint="eastAsia"/>
              </w:rPr>
              <w:t>相关知识</w:t>
            </w:r>
          </w:p>
        </w:tc>
        <w:tc>
          <w:tcPr>
            <w:tcW w:w="2653" w:type="dxa"/>
            <w:vAlign w:val="center"/>
          </w:tcPr>
          <w:p>
            <w:pPr>
              <w:jc w:val="center"/>
            </w:pPr>
            <w:r>
              <w:rPr>
                <w:rFonts w:hint="eastAsia"/>
              </w:rPr>
              <w:t>基础处理</w:t>
            </w:r>
          </w:p>
        </w:tc>
        <w:tc>
          <w:tcPr>
            <w:tcW w:w="992" w:type="dxa"/>
            <w:vAlign w:val="center"/>
          </w:tcPr>
          <w:p>
            <w:pPr>
              <w:jc w:val="center"/>
            </w:pPr>
            <w:r>
              <w:t>25</w:t>
            </w:r>
          </w:p>
        </w:tc>
        <w:tc>
          <w:tcPr>
            <w:tcW w:w="992" w:type="dxa"/>
            <w:vAlign w:val="center"/>
          </w:tcPr>
          <w:p>
            <w:pPr>
              <w:jc w:val="center"/>
            </w:pPr>
            <w:r>
              <w:t>25</w:t>
            </w:r>
          </w:p>
        </w:tc>
        <w:tc>
          <w:tcPr>
            <w:tcW w:w="992" w:type="dxa"/>
            <w:vAlign w:val="center"/>
          </w:tcPr>
          <w:p>
            <w:pPr>
              <w:jc w:val="center"/>
            </w:pPr>
            <w:r>
              <w:t>25</w:t>
            </w:r>
          </w:p>
        </w:tc>
        <w:tc>
          <w:tcPr>
            <w:tcW w:w="993" w:type="dxa"/>
            <w:vAlign w:val="center"/>
          </w:tcPr>
          <w:p>
            <w:pPr>
              <w:jc w:val="center"/>
            </w:pPr>
            <w:r>
              <w:t>20</w:t>
            </w:r>
          </w:p>
        </w:tc>
        <w:tc>
          <w:tcPr>
            <w:tcW w:w="1188" w:type="dxa"/>
            <w:vAlign w:val="center"/>
          </w:tcPr>
          <w:p>
            <w:pPr>
              <w:jc w:val="center"/>
            </w:pPr>
            <w: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4" w:hRule="atLeast"/>
          <w:jc w:val="center"/>
        </w:trPr>
        <w:tc>
          <w:tcPr>
            <w:tcW w:w="720" w:type="dxa"/>
            <w:vMerge w:val="continue"/>
            <w:vAlign w:val="center"/>
          </w:tcPr>
          <w:p/>
        </w:tc>
        <w:tc>
          <w:tcPr>
            <w:tcW w:w="2653" w:type="dxa"/>
            <w:vAlign w:val="center"/>
          </w:tcPr>
          <w:p>
            <w:pPr>
              <w:jc w:val="center"/>
            </w:pPr>
            <w:r>
              <w:rPr>
                <w:rFonts w:hint="eastAsia"/>
              </w:rPr>
              <w:t>铺前处理</w:t>
            </w:r>
          </w:p>
        </w:tc>
        <w:tc>
          <w:tcPr>
            <w:tcW w:w="992" w:type="dxa"/>
            <w:vAlign w:val="center"/>
          </w:tcPr>
          <w:p>
            <w:pPr>
              <w:jc w:val="center"/>
            </w:pPr>
            <w:r>
              <w:t>20</w:t>
            </w:r>
          </w:p>
        </w:tc>
        <w:tc>
          <w:tcPr>
            <w:tcW w:w="992" w:type="dxa"/>
            <w:vAlign w:val="center"/>
          </w:tcPr>
          <w:p>
            <w:pPr>
              <w:jc w:val="center"/>
            </w:pPr>
            <w:r>
              <w:t>20</w:t>
            </w:r>
          </w:p>
        </w:tc>
        <w:tc>
          <w:tcPr>
            <w:tcW w:w="992" w:type="dxa"/>
            <w:vAlign w:val="center"/>
          </w:tcPr>
          <w:p>
            <w:pPr>
              <w:jc w:val="center"/>
            </w:pPr>
            <w:r>
              <w:t>20</w:t>
            </w:r>
          </w:p>
        </w:tc>
        <w:tc>
          <w:tcPr>
            <w:tcW w:w="993" w:type="dxa"/>
            <w:vAlign w:val="center"/>
          </w:tcPr>
          <w:p>
            <w:pPr>
              <w:jc w:val="center"/>
            </w:pPr>
            <w:r>
              <w:t>15</w:t>
            </w:r>
          </w:p>
        </w:tc>
        <w:tc>
          <w:tcPr>
            <w:tcW w:w="1188" w:type="dxa"/>
            <w:vAlign w:val="center"/>
          </w:tcPr>
          <w:p>
            <w:pPr>
              <w:jc w:val="center"/>
            </w:pPr>
            <w: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4" w:hRule="atLeast"/>
          <w:jc w:val="center"/>
        </w:trPr>
        <w:tc>
          <w:tcPr>
            <w:tcW w:w="720" w:type="dxa"/>
            <w:vMerge w:val="continue"/>
            <w:vAlign w:val="center"/>
          </w:tcPr>
          <w:p/>
        </w:tc>
        <w:tc>
          <w:tcPr>
            <w:tcW w:w="2653" w:type="dxa"/>
            <w:vAlign w:val="center"/>
          </w:tcPr>
          <w:p>
            <w:pPr>
              <w:jc w:val="center"/>
            </w:pPr>
            <w:r>
              <w:rPr>
                <w:rFonts w:hint="eastAsia"/>
              </w:rPr>
              <w:t>面层铺装</w:t>
            </w:r>
          </w:p>
        </w:tc>
        <w:tc>
          <w:tcPr>
            <w:tcW w:w="992" w:type="dxa"/>
            <w:vAlign w:val="center"/>
          </w:tcPr>
          <w:p>
            <w:pPr>
              <w:jc w:val="center"/>
            </w:pPr>
            <w:r>
              <w:t>20</w:t>
            </w:r>
          </w:p>
        </w:tc>
        <w:tc>
          <w:tcPr>
            <w:tcW w:w="992" w:type="dxa"/>
            <w:vAlign w:val="center"/>
          </w:tcPr>
          <w:p>
            <w:pPr>
              <w:jc w:val="center"/>
            </w:pPr>
            <w:r>
              <w:t>20</w:t>
            </w:r>
          </w:p>
        </w:tc>
        <w:tc>
          <w:tcPr>
            <w:tcW w:w="992" w:type="dxa"/>
            <w:vAlign w:val="center"/>
          </w:tcPr>
          <w:p>
            <w:pPr>
              <w:jc w:val="center"/>
            </w:pPr>
            <w:r>
              <w:t>20</w:t>
            </w:r>
          </w:p>
        </w:tc>
        <w:tc>
          <w:tcPr>
            <w:tcW w:w="993" w:type="dxa"/>
            <w:vAlign w:val="center"/>
          </w:tcPr>
          <w:p>
            <w:pPr>
              <w:jc w:val="center"/>
            </w:pPr>
            <w:r>
              <w:t>15</w:t>
            </w:r>
          </w:p>
        </w:tc>
        <w:tc>
          <w:tcPr>
            <w:tcW w:w="1188" w:type="dxa"/>
            <w:vAlign w:val="center"/>
          </w:tcPr>
          <w:p>
            <w:pPr>
              <w:jc w:val="center"/>
            </w:pPr>
            <w: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4" w:hRule="atLeast"/>
          <w:jc w:val="center"/>
        </w:trPr>
        <w:tc>
          <w:tcPr>
            <w:tcW w:w="720" w:type="dxa"/>
            <w:vMerge w:val="continue"/>
            <w:vAlign w:val="center"/>
          </w:tcPr>
          <w:p/>
        </w:tc>
        <w:tc>
          <w:tcPr>
            <w:tcW w:w="2653" w:type="dxa"/>
            <w:vAlign w:val="center"/>
          </w:tcPr>
          <w:p>
            <w:pPr>
              <w:jc w:val="center"/>
            </w:pPr>
            <w:r>
              <w:rPr>
                <w:rFonts w:hint="eastAsia"/>
              </w:rPr>
              <w:t>划线施工</w:t>
            </w:r>
          </w:p>
        </w:tc>
        <w:tc>
          <w:tcPr>
            <w:tcW w:w="992" w:type="dxa"/>
            <w:vAlign w:val="center"/>
          </w:tcPr>
          <w:p>
            <w:pPr>
              <w:jc w:val="center"/>
            </w:pPr>
            <w:r>
              <w:t>20</w:t>
            </w:r>
          </w:p>
        </w:tc>
        <w:tc>
          <w:tcPr>
            <w:tcW w:w="992" w:type="dxa"/>
            <w:vAlign w:val="center"/>
          </w:tcPr>
          <w:p>
            <w:pPr>
              <w:jc w:val="center"/>
            </w:pPr>
            <w:r>
              <w:t>20</w:t>
            </w:r>
          </w:p>
        </w:tc>
        <w:tc>
          <w:tcPr>
            <w:tcW w:w="992" w:type="dxa"/>
            <w:vAlign w:val="center"/>
          </w:tcPr>
          <w:p>
            <w:pPr>
              <w:jc w:val="center"/>
            </w:pPr>
            <w:r>
              <w:t>20</w:t>
            </w:r>
          </w:p>
        </w:tc>
        <w:tc>
          <w:tcPr>
            <w:tcW w:w="993" w:type="dxa"/>
            <w:vAlign w:val="center"/>
          </w:tcPr>
          <w:p>
            <w:pPr>
              <w:jc w:val="center"/>
            </w:pPr>
            <w:r>
              <w:t>20</w:t>
            </w:r>
          </w:p>
        </w:tc>
        <w:tc>
          <w:tcPr>
            <w:tcW w:w="1188" w:type="dxa"/>
            <w:vAlign w:val="center"/>
          </w:tcPr>
          <w:p>
            <w:pPr>
              <w:jc w:val="center"/>
            </w:pPr>
            <w: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4" w:hRule="atLeast"/>
          <w:jc w:val="center"/>
        </w:trPr>
        <w:tc>
          <w:tcPr>
            <w:tcW w:w="720" w:type="dxa"/>
            <w:vMerge w:val="continue"/>
            <w:vAlign w:val="center"/>
          </w:tcPr>
          <w:p/>
        </w:tc>
        <w:tc>
          <w:tcPr>
            <w:tcW w:w="2653" w:type="dxa"/>
            <w:vAlign w:val="center"/>
          </w:tcPr>
          <w:p>
            <w:pPr>
              <w:jc w:val="center"/>
            </w:pPr>
            <w:r>
              <w:rPr>
                <w:rFonts w:hint="eastAsia"/>
              </w:rPr>
              <w:t>技术管理与培训</w:t>
            </w:r>
          </w:p>
        </w:tc>
        <w:tc>
          <w:tcPr>
            <w:tcW w:w="992" w:type="dxa"/>
            <w:vAlign w:val="center"/>
          </w:tcPr>
          <w:p>
            <w:pPr>
              <w:jc w:val="center"/>
            </w:pPr>
            <w:r>
              <w:rPr>
                <w:rFonts w:hint="eastAsia"/>
              </w:rPr>
              <w:t>——</w:t>
            </w:r>
          </w:p>
        </w:tc>
        <w:tc>
          <w:tcPr>
            <w:tcW w:w="992" w:type="dxa"/>
            <w:vAlign w:val="center"/>
          </w:tcPr>
          <w:p>
            <w:pPr>
              <w:jc w:val="center"/>
            </w:pPr>
            <w:r>
              <w:rPr>
                <w:rFonts w:hint="eastAsia"/>
              </w:rPr>
              <w:t>——</w:t>
            </w:r>
          </w:p>
        </w:tc>
        <w:tc>
          <w:tcPr>
            <w:tcW w:w="992" w:type="dxa"/>
            <w:vAlign w:val="center"/>
          </w:tcPr>
          <w:p>
            <w:pPr>
              <w:jc w:val="center"/>
            </w:pPr>
            <w:r>
              <w:rPr>
                <w:rFonts w:hint="eastAsia"/>
              </w:rPr>
              <w:t>——</w:t>
            </w:r>
          </w:p>
        </w:tc>
        <w:tc>
          <w:tcPr>
            <w:tcW w:w="993" w:type="dxa"/>
            <w:vAlign w:val="center"/>
          </w:tcPr>
          <w:p>
            <w:pPr>
              <w:jc w:val="center"/>
            </w:pPr>
            <w:r>
              <w:t>20</w:t>
            </w:r>
          </w:p>
        </w:tc>
        <w:tc>
          <w:tcPr>
            <w:tcW w:w="1188" w:type="dxa"/>
            <w:vAlign w:val="center"/>
          </w:tcPr>
          <w:p>
            <w:pPr>
              <w:jc w:val="center"/>
            </w:pPr>
            <w: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4" w:hRule="atLeast"/>
          <w:jc w:val="center"/>
        </w:trPr>
        <w:tc>
          <w:tcPr>
            <w:tcW w:w="3373" w:type="dxa"/>
            <w:gridSpan w:val="2"/>
            <w:vAlign w:val="center"/>
          </w:tcPr>
          <w:p>
            <w:pPr>
              <w:jc w:val="center"/>
            </w:pPr>
            <w:r>
              <w:rPr>
                <w:rFonts w:hint="eastAsia"/>
              </w:rPr>
              <w:t>合计</w:t>
            </w:r>
          </w:p>
        </w:tc>
        <w:tc>
          <w:tcPr>
            <w:tcW w:w="992" w:type="dxa"/>
            <w:vAlign w:val="center"/>
          </w:tcPr>
          <w:p>
            <w:pPr>
              <w:jc w:val="center"/>
            </w:pPr>
            <w:r>
              <w:t>100</w:t>
            </w:r>
          </w:p>
        </w:tc>
        <w:tc>
          <w:tcPr>
            <w:tcW w:w="992" w:type="dxa"/>
            <w:vAlign w:val="center"/>
          </w:tcPr>
          <w:p>
            <w:pPr>
              <w:jc w:val="center"/>
            </w:pPr>
            <w:r>
              <w:t>100</w:t>
            </w:r>
          </w:p>
        </w:tc>
        <w:tc>
          <w:tcPr>
            <w:tcW w:w="992" w:type="dxa"/>
            <w:vAlign w:val="center"/>
          </w:tcPr>
          <w:p>
            <w:pPr>
              <w:jc w:val="center"/>
            </w:pPr>
            <w:r>
              <w:t>100</w:t>
            </w:r>
          </w:p>
        </w:tc>
        <w:tc>
          <w:tcPr>
            <w:tcW w:w="993" w:type="dxa"/>
            <w:vAlign w:val="center"/>
          </w:tcPr>
          <w:p>
            <w:pPr>
              <w:jc w:val="center"/>
            </w:pPr>
            <w:r>
              <w:t>100</w:t>
            </w:r>
          </w:p>
        </w:tc>
        <w:tc>
          <w:tcPr>
            <w:tcW w:w="1188" w:type="dxa"/>
            <w:vAlign w:val="center"/>
          </w:tcPr>
          <w:p>
            <w:pPr>
              <w:jc w:val="center"/>
            </w:pPr>
            <w:r>
              <w:t>100</w:t>
            </w:r>
          </w:p>
        </w:tc>
      </w:tr>
    </w:tbl>
    <w:p/>
    <w:p>
      <w:pPr>
        <w:pStyle w:val="4"/>
      </w:pPr>
      <w:r>
        <w:t>4.1.6</w:t>
      </w:r>
      <w:r>
        <w:rPr>
          <w:rFonts w:hint="eastAsia"/>
        </w:rPr>
        <w:t>人造草</w:t>
      </w:r>
      <w:r>
        <w:t>运动地坪铺装工</w:t>
      </w:r>
    </w:p>
    <w:tbl>
      <w:tblPr>
        <w:tblStyle w:val="15"/>
        <w:tblW w:w="853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2653"/>
        <w:gridCol w:w="992"/>
        <w:gridCol w:w="992"/>
        <w:gridCol w:w="992"/>
        <w:gridCol w:w="993"/>
        <w:gridCol w:w="1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0" w:hRule="atLeast"/>
          <w:jc w:val="center"/>
        </w:trPr>
        <w:tc>
          <w:tcPr>
            <w:tcW w:w="3373" w:type="dxa"/>
            <w:gridSpan w:val="2"/>
            <w:tcBorders>
              <w:tl2br w:val="single" w:color="auto" w:sz="4" w:space="0"/>
            </w:tcBorders>
            <w:vAlign w:val="center"/>
          </w:tcPr>
          <w:p>
            <w:r>
              <w:rPr>
                <w:rFonts w:hint="eastAsia"/>
              </w:rPr>
              <w:t xml:space="preserve"> </w:t>
            </w:r>
            <w:r>
              <w:t xml:space="preserve">          </w:t>
            </w:r>
            <w:r>
              <w:rPr>
                <w:rFonts w:hint="eastAsia"/>
              </w:rPr>
              <w:t>技能等级</w:t>
            </w:r>
          </w:p>
          <w:p/>
          <w:p>
            <w:r>
              <w:rPr>
                <w:rFonts w:hint="eastAsia"/>
              </w:rPr>
              <w:t>项目</w:t>
            </w:r>
          </w:p>
        </w:tc>
        <w:tc>
          <w:tcPr>
            <w:tcW w:w="992" w:type="dxa"/>
            <w:vAlign w:val="center"/>
          </w:tcPr>
          <w:p>
            <w:pPr>
              <w:jc w:val="center"/>
            </w:pPr>
            <w:r>
              <w:rPr>
                <w:rFonts w:hint="eastAsia"/>
              </w:rPr>
              <w:t>初级</w:t>
            </w:r>
          </w:p>
          <w:p>
            <w:pPr>
              <w:jc w:val="center"/>
            </w:pPr>
            <w:r>
              <w:rPr>
                <w:rFonts w:hint="eastAsia"/>
              </w:rPr>
              <w:t>（</w:t>
            </w:r>
            <w:r>
              <w:t>%</w:t>
            </w:r>
            <w:r>
              <w:rPr>
                <w:rFonts w:hint="eastAsia"/>
              </w:rPr>
              <w:t>）</w:t>
            </w:r>
          </w:p>
        </w:tc>
        <w:tc>
          <w:tcPr>
            <w:tcW w:w="992" w:type="dxa"/>
            <w:vAlign w:val="center"/>
          </w:tcPr>
          <w:p>
            <w:pPr>
              <w:jc w:val="center"/>
            </w:pPr>
            <w:r>
              <w:rPr>
                <w:rFonts w:hint="eastAsia"/>
              </w:rPr>
              <w:t>中级</w:t>
            </w:r>
          </w:p>
          <w:p>
            <w:pPr>
              <w:jc w:val="center"/>
            </w:pPr>
            <w:r>
              <w:rPr>
                <w:rFonts w:hint="eastAsia"/>
              </w:rPr>
              <w:t>（</w:t>
            </w:r>
            <w:r>
              <w:t>%</w:t>
            </w:r>
            <w:r>
              <w:rPr>
                <w:rFonts w:hint="eastAsia"/>
              </w:rPr>
              <w:t>）</w:t>
            </w:r>
          </w:p>
        </w:tc>
        <w:tc>
          <w:tcPr>
            <w:tcW w:w="992" w:type="dxa"/>
            <w:vAlign w:val="center"/>
          </w:tcPr>
          <w:p>
            <w:pPr>
              <w:jc w:val="center"/>
            </w:pPr>
            <w:r>
              <w:rPr>
                <w:rFonts w:hint="eastAsia"/>
              </w:rPr>
              <w:t>高级</w:t>
            </w:r>
          </w:p>
          <w:p>
            <w:pPr>
              <w:jc w:val="center"/>
            </w:pPr>
            <w:r>
              <w:rPr>
                <w:rFonts w:hint="eastAsia"/>
              </w:rPr>
              <w:t>（</w:t>
            </w:r>
            <w:r>
              <w:t>%</w:t>
            </w:r>
            <w:r>
              <w:rPr>
                <w:rFonts w:hint="eastAsia"/>
              </w:rPr>
              <w:t>）</w:t>
            </w:r>
          </w:p>
        </w:tc>
        <w:tc>
          <w:tcPr>
            <w:tcW w:w="993" w:type="dxa"/>
            <w:vAlign w:val="center"/>
          </w:tcPr>
          <w:p>
            <w:pPr>
              <w:jc w:val="center"/>
            </w:pPr>
            <w:r>
              <w:rPr>
                <w:rFonts w:hint="eastAsia"/>
              </w:rPr>
              <w:t>技师</w:t>
            </w:r>
          </w:p>
          <w:p>
            <w:pPr>
              <w:jc w:val="center"/>
            </w:pPr>
            <w:r>
              <w:rPr>
                <w:rFonts w:hint="eastAsia"/>
              </w:rPr>
              <w:t>（</w:t>
            </w:r>
            <w:r>
              <w:t>%</w:t>
            </w:r>
            <w:r>
              <w:rPr>
                <w:rFonts w:hint="eastAsia"/>
              </w:rPr>
              <w:t>）</w:t>
            </w:r>
          </w:p>
        </w:tc>
        <w:tc>
          <w:tcPr>
            <w:tcW w:w="1188" w:type="dxa"/>
            <w:vAlign w:val="center"/>
          </w:tcPr>
          <w:p>
            <w:pPr>
              <w:jc w:val="center"/>
            </w:pPr>
            <w:r>
              <w:rPr>
                <w:rFonts w:hint="eastAsia"/>
              </w:rPr>
              <w:t>高级技师</w:t>
            </w:r>
          </w:p>
          <w:p>
            <w:pPr>
              <w:jc w:val="center"/>
            </w:pPr>
            <w:r>
              <w:rPr>
                <w:rFonts w:hint="eastAsia"/>
              </w:rPr>
              <w:t>（</w:t>
            </w:r>
            <w:r>
              <w:t>%</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4" w:hRule="atLeast"/>
          <w:jc w:val="center"/>
        </w:trPr>
        <w:tc>
          <w:tcPr>
            <w:tcW w:w="720" w:type="dxa"/>
            <w:vMerge w:val="restart"/>
            <w:vAlign w:val="center"/>
          </w:tcPr>
          <w:p>
            <w:r>
              <w:rPr>
                <w:rFonts w:hint="eastAsia"/>
              </w:rPr>
              <w:t>基础要求</w:t>
            </w:r>
          </w:p>
        </w:tc>
        <w:tc>
          <w:tcPr>
            <w:tcW w:w="2653" w:type="dxa"/>
            <w:vAlign w:val="center"/>
          </w:tcPr>
          <w:p>
            <w:pPr>
              <w:jc w:val="center"/>
            </w:pPr>
            <w:r>
              <w:rPr>
                <w:rFonts w:hint="eastAsia"/>
              </w:rPr>
              <w:t>职业道德</w:t>
            </w:r>
          </w:p>
        </w:tc>
        <w:tc>
          <w:tcPr>
            <w:tcW w:w="992" w:type="dxa"/>
            <w:vAlign w:val="center"/>
          </w:tcPr>
          <w:p>
            <w:pPr>
              <w:jc w:val="center"/>
            </w:pPr>
            <w:r>
              <w:t>5</w:t>
            </w:r>
          </w:p>
        </w:tc>
        <w:tc>
          <w:tcPr>
            <w:tcW w:w="992" w:type="dxa"/>
            <w:vAlign w:val="center"/>
          </w:tcPr>
          <w:p>
            <w:pPr>
              <w:jc w:val="center"/>
            </w:pPr>
            <w:r>
              <w:t>5</w:t>
            </w:r>
          </w:p>
        </w:tc>
        <w:tc>
          <w:tcPr>
            <w:tcW w:w="992" w:type="dxa"/>
            <w:vAlign w:val="center"/>
          </w:tcPr>
          <w:p>
            <w:pPr>
              <w:jc w:val="center"/>
            </w:pPr>
            <w:r>
              <w:t>5</w:t>
            </w:r>
          </w:p>
        </w:tc>
        <w:tc>
          <w:tcPr>
            <w:tcW w:w="993" w:type="dxa"/>
            <w:vAlign w:val="center"/>
          </w:tcPr>
          <w:p>
            <w:pPr>
              <w:jc w:val="center"/>
            </w:pPr>
            <w:r>
              <w:t>5</w:t>
            </w:r>
          </w:p>
        </w:tc>
        <w:tc>
          <w:tcPr>
            <w:tcW w:w="1188" w:type="dxa"/>
            <w:vAlign w:val="center"/>
          </w:tcPr>
          <w:p>
            <w:pPr>
              <w:jc w:val="center"/>
            </w:pPr>
            <w: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4" w:hRule="atLeast"/>
          <w:jc w:val="center"/>
        </w:trPr>
        <w:tc>
          <w:tcPr>
            <w:tcW w:w="720" w:type="dxa"/>
            <w:vMerge w:val="continue"/>
            <w:vAlign w:val="center"/>
          </w:tcPr>
          <w:p/>
        </w:tc>
        <w:tc>
          <w:tcPr>
            <w:tcW w:w="2653" w:type="dxa"/>
            <w:vAlign w:val="center"/>
          </w:tcPr>
          <w:p>
            <w:pPr>
              <w:jc w:val="center"/>
            </w:pPr>
            <w:r>
              <w:rPr>
                <w:rFonts w:hint="eastAsia"/>
              </w:rPr>
              <w:t>基础知识</w:t>
            </w:r>
          </w:p>
        </w:tc>
        <w:tc>
          <w:tcPr>
            <w:tcW w:w="992" w:type="dxa"/>
            <w:vAlign w:val="center"/>
          </w:tcPr>
          <w:p>
            <w:pPr>
              <w:jc w:val="center"/>
            </w:pPr>
            <w:r>
              <w:t>10</w:t>
            </w:r>
          </w:p>
        </w:tc>
        <w:tc>
          <w:tcPr>
            <w:tcW w:w="992" w:type="dxa"/>
            <w:vAlign w:val="center"/>
          </w:tcPr>
          <w:p>
            <w:pPr>
              <w:jc w:val="center"/>
            </w:pPr>
            <w:r>
              <w:t>10</w:t>
            </w:r>
          </w:p>
        </w:tc>
        <w:tc>
          <w:tcPr>
            <w:tcW w:w="992" w:type="dxa"/>
            <w:vAlign w:val="center"/>
          </w:tcPr>
          <w:p>
            <w:pPr>
              <w:jc w:val="center"/>
            </w:pPr>
            <w:r>
              <w:t>10</w:t>
            </w:r>
          </w:p>
        </w:tc>
        <w:tc>
          <w:tcPr>
            <w:tcW w:w="993" w:type="dxa"/>
            <w:vAlign w:val="center"/>
          </w:tcPr>
          <w:p>
            <w:pPr>
              <w:jc w:val="center"/>
            </w:pPr>
            <w:r>
              <w:t>5</w:t>
            </w:r>
          </w:p>
        </w:tc>
        <w:tc>
          <w:tcPr>
            <w:tcW w:w="1188" w:type="dxa"/>
            <w:vAlign w:val="center"/>
          </w:tcPr>
          <w:p>
            <w:pPr>
              <w:jc w:val="center"/>
            </w:pPr>
            <w: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6" w:hRule="atLeast"/>
          <w:jc w:val="center"/>
        </w:trPr>
        <w:tc>
          <w:tcPr>
            <w:tcW w:w="720" w:type="dxa"/>
            <w:vMerge w:val="restart"/>
            <w:vAlign w:val="center"/>
          </w:tcPr>
          <w:p>
            <w:r>
              <w:rPr>
                <w:rFonts w:hint="eastAsia"/>
              </w:rPr>
              <w:t>相关知识</w:t>
            </w:r>
          </w:p>
        </w:tc>
        <w:tc>
          <w:tcPr>
            <w:tcW w:w="2653" w:type="dxa"/>
            <w:vAlign w:val="center"/>
          </w:tcPr>
          <w:p>
            <w:pPr>
              <w:jc w:val="center"/>
            </w:pPr>
            <w:r>
              <w:rPr>
                <w:rFonts w:hint="eastAsia"/>
              </w:rPr>
              <w:t>基础处理</w:t>
            </w:r>
          </w:p>
        </w:tc>
        <w:tc>
          <w:tcPr>
            <w:tcW w:w="992" w:type="dxa"/>
            <w:vAlign w:val="center"/>
          </w:tcPr>
          <w:p>
            <w:pPr>
              <w:jc w:val="center"/>
            </w:pPr>
            <w:r>
              <w:t>25</w:t>
            </w:r>
          </w:p>
        </w:tc>
        <w:tc>
          <w:tcPr>
            <w:tcW w:w="992" w:type="dxa"/>
            <w:vAlign w:val="center"/>
          </w:tcPr>
          <w:p>
            <w:pPr>
              <w:jc w:val="center"/>
            </w:pPr>
            <w:r>
              <w:t>20</w:t>
            </w:r>
          </w:p>
        </w:tc>
        <w:tc>
          <w:tcPr>
            <w:tcW w:w="992" w:type="dxa"/>
            <w:vAlign w:val="center"/>
          </w:tcPr>
          <w:p>
            <w:pPr>
              <w:jc w:val="center"/>
            </w:pPr>
            <w:r>
              <w:t>20</w:t>
            </w:r>
          </w:p>
        </w:tc>
        <w:tc>
          <w:tcPr>
            <w:tcW w:w="993" w:type="dxa"/>
            <w:vAlign w:val="center"/>
          </w:tcPr>
          <w:p>
            <w:pPr>
              <w:jc w:val="center"/>
            </w:pPr>
            <w:r>
              <w:t>15</w:t>
            </w:r>
          </w:p>
        </w:tc>
        <w:tc>
          <w:tcPr>
            <w:tcW w:w="1188" w:type="dxa"/>
            <w:vAlign w:val="center"/>
          </w:tcPr>
          <w:p>
            <w:pPr>
              <w:jc w:val="center"/>
            </w:pPr>
            <w: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4" w:hRule="atLeast"/>
          <w:jc w:val="center"/>
        </w:trPr>
        <w:tc>
          <w:tcPr>
            <w:tcW w:w="720" w:type="dxa"/>
            <w:vMerge w:val="continue"/>
            <w:vAlign w:val="center"/>
          </w:tcPr>
          <w:p/>
        </w:tc>
        <w:tc>
          <w:tcPr>
            <w:tcW w:w="2653" w:type="dxa"/>
            <w:vAlign w:val="center"/>
          </w:tcPr>
          <w:p>
            <w:pPr>
              <w:jc w:val="center"/>
            </w:pPr>
            <w:r>
              <w:rPr>
                <w:rFonts w:hint="eastAsia"/>
              </w:rPr>
              <w:t>测量放线施工</w:t>
            </w:r>
          </w:p>
        </w:tc>
        <w:tc>
          <w:tcPr>
            <w:tcW w:w="992" w:type="dxa"/>
            <w:vAlign w:val="center"/>
          </w:tcPr>
          <w:p>
            <w:pPr>
              <w:jc w:val="center"/>
            </w:pPr>
            <w:r>
              <w:t>20</w:t>
            </w:r>
          </w:p>
        </w:tc>
        <w:tc>
          <w:tcPr>
            <w:tcW w:w="992" w:type="dxa"/>
            <w:vAlign w:val="center"/>
          </w:tcPr>
          <w:p>
            <w:pPr>
              <w:jc w:val="center"/>
            </w:pPr>
            <w:r>
              <w:t>15</w:t>
            </w:r>
          </w:p>
        </w:tc>
        <w:tc>
          <w:tcPr>
            <w:tcW w:w="992" w:type="dxa"/>
            <w:vAlign w:val="center"/>
          </w:tcPr>
          <w:p>
            <w:pPr>
              <w:jc w:val="center"/>
            </w:pPr>
            <w:r>
              <w:t>15</w:t>
            </w:r>
          </w:p>
        </w:tc>
        <w:tc>
          <w:tcPr>
            <w:tcW w:w="993" w:type="dxa"/>
            <w:vAlign w:val="center"/>
          </w:tcPr>
          <w:p>
            <w:pPr>
              <w:jc w:val="center"/>
            </w:pPr>
            <w:r>
              <w:rPr>
                <w:rFonts w:hint="eastAsia"/>
              </w:rPr>
              <w:t>1</w:t>
            </w:r>
            <w:r>
              <w:t>0</w:t>
            </w:r>
          </w:p>
        </w:tc>
        <w:tc>
          <w:tcPr>
            <w:tcW w:w="1188" w:type="dxa"/>
            <w:vAlign w:val="center"/>
          </w:tcPr>
          <w:p>
            <w:pPr>
              <w:jc w:val="center"/>
            </w:pPr>
            <w:r>
              <w:rPr>
                <w:rFonts w:hint="eastAsia"/>
              </w:rPr>
              <w:t>1</w:t>
            </w: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4" w:hRule="atLeast"/>
          <w:jc w:val="center"/>
        </w:trPr>
        <w:tc>
          <w:tcPr>
            <w:tcW w:w="720" w:type="dxa"/>
            <w:vMerge w:val="continue"/>
            <w:vAlign w:val="center"/>
          </w:tcPr>
          <w:p/>
        </w:tc>
        <w:tc>
          <w:tcPr>
            <w:tcW w:w="2653" w:type="dxa"/>
            <w:vAlign w:val="center"/>
          </w:tcPr>
          <w:p>
            <w:pPr>
              <w:jc w:val="center"/>
            </w:pPr>
            <w:r>
              <w:rPr>
                <w:rFonts w:hint="eastAsia"/>
              </w:rPr>
              <w:t>缓冲垫层施工</w:t>
            </w:r>
          </w:p>
        </w:tc>
        <w:tc>
          <w:tcPr>
            <w:tcW w:w="992" w:type="dxa"/>
            <w:vAlign w:val="center"/>
          </w:tcPr>
          <w:p>
            <w:pPr>
              <w:jc w:val="center"/>
            </w:pPr>
            <w:r>
              <w:rPr>
                <w:rFonts w:hint="eastAsia"/>
              </w:rPr>
              <w:t>——</w:t>
            </w:r>
          </w:p>
        </w:tc>
        <w:tc>
          <w:tcPr>
            <w:tcW w:w="992" w:type="dxa"/>
            <w:vAlign w:val="center"/>
          </w:tcPr>
          <w:p>
            <w:pPr>
              <w:jc w:val="center"/>
            </w:pPr>
            <w:r>
              <w:t>15</w:t>
            </w:r>
          </w:p>
        </w:tc>
        <w:tc>
          <w:tcPr>
            <w:tcW w:w="992" w:type="dxa"/>
            <w:vAlign w:val="center"/>
          </w:tcPr>
          <w:p>
            <w:pPr>
              <w:jc w:val="center"/>
            </w:pPr>
            <w:r>
              <w:t>15</w:t>
            </w:r>
          </w:p>
        </w:tc>
        <w:tc>
          <w:tcPr>
            <w:tcW w:w="993" w:type="dxa"/>
            <w:vAlign w:val="center"/>
          </w:tcPr>
          <w:p>
            <w:pPr>
              <w:jc w:val="center"/>
            </w:pPr>
            <w:r>
              <w:t>15</w:t>
            </w:r>
          </w:p>
        </w:tc>
        <w:tc>
          <w:tcPr>
            <w:tcW w:w="1188" w:type="dxa"/>
            <w:vAlign w:val="center"/>
          </w:tcPr>
          <w:p>
            <w:pPr>
              <w:jc w:val="center"/>
            </w:pPr>
            <w:r>
              <w:rPr>
                <w:rFonts w:hint="eastAsia"/>
              </w:rPr>
              <w:t>1</w:t>
            </w:r>
            <w: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4" w:hRule="atLeast"/>
          <w:jc w:val="center"/>
        </w:trPr>
        <w:tc>
          <w:tcPr>
            <w:tcW w:w="720" w:type="dxa"/>
            <w:vMerge w:val="continue"/>
            <w:vAlign w:val="center"/>
          </w:tcPr>
          <w:p/>
        </w:tc>
        <w:tc>
          <w:tcPr>
            <w:tcW w:w="2653" w:type="dxa"/>
            <w:vAlign w:val="center"/>
          </w:tcPr>
          <w:p>
            <w:pPr>
              <w:jc w:val="center"/>
            </w:pPr>
            <w:r>
              <w:rPr>
                <w:rFonts w:hint="eastAsia"/>
              </w:rPr>
              <w:t>人造草施工</w:t>
            </w:r>
          </w:p>
        </w:tc>
        <w:tc>
          <w:tcPr>
            <w:tcW w:w="992" w:type="dxa"/>
            <w:vAlign w:val="center"/>
          </w:tcPr>
          <w:p>
            <w:pPr>
              <w:jc w:val="center"/>
            </w:pPr>
            <w:r>
              <w:t>20</w:t>
            </w:r>
          </w:p>
        </w:tc>
        <w:tc>
          <w:tcPr>
            <w:tcW w:w="992" w:type="dxa"/>
            <w:vAlign w:val="center"/>
          </w:tcPr>
          <w:p>
            <w:pPr>
              <w:jc w:val="center"/>
            </w:pPr>
            <w:r>
              <w:t>20</w:t>
            </w:r>
          </w:p>
        </w:tc>
        <w:tc>
          <w:tcPr>
            <w:tcW w:w="992" w:type="dxa"/>
            <w:vAlign w:val="center"/>
          </w:tcPr>
          <w:p>
            <w:pPr>
              <w:jc w:val="center"/>
            </w:pPr>
            <w:r>
              <w:t>20</w:t>
            </w:r>
          </w:p>
        </w:tc>
        <w:tc>
          <w:tcPr>
            <w:tcW w:w="993" w:type="dxa"/>
            <w:vAlign w:val="center"/>
          </w:tcPr>
          <w:p>
            <w:pPr>
              <w:jc w:val="center"/>
            </w:pPr>
            <w:r>
              <w:t>15</w:t>
            </w:r>
          </w:p>
        </w:tc>
        <w:tc>
          <w:tcPr>
            <w:tcW w:w="1188" w:type="dxa"/>
            <w:vAlign w:val="center"/>
          </w:tcPr>
          <w:p>
            <w:pPr>
              <w:jc w:val="center"/>
            </w:pPr>
            <w: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4" w:hRule="atLeast"/>
          <w:jc w:val="center"/>
        </w:trPr>
        <w:tc>
          <w:tcPr>
            <w:tcW w:w="720" w:type="dxa"/>
            <w:vMerge w:val="continue"/>
            <w:vAlign w:val="center"/>
          </w:tcPr>
          <w:p/>
        </w:tc>
        <w:tc>
          <w:tcPr>
            <w:tcW w:w="2653" w:type="dxa"/>
            <w:vAlign w:val="center"/>
          </w:tcPr>
          <w:p>
            <w:pPr>
              <w:jc w:val="center"/>
            </w:pPr>
            <w:r>
              <w:rPr>
                <w:rFonts w:hint="eastAsia"/>
              </w:rPr>
              <w:t>辅料施工</w:t>
            </w:r>
          </w:p>
        </w:tc>
        <w:tc>
          <w:tcPr>
            <w:tcW w:w="992" w:type="dxa"/>
            <w:vAlign w:val="center"/>
          </w:tcPr>
          <w:p>
            <w:pPr>
              <w:jc w:val="center"/>
            </w:pPr>
            <w:r>
              <w:t>20</w:t>
            </w:r>
          </w:p>
        </w:tc>
        <w:tc>
          <w:tcPr>
            <w:tcW w:w="992" w:type="dxa"/>
            <w:vAlign w:val="center"/>
          </w:tcPr>
          <w:p>
            <w:pPr>
              <w:jc w:val="center"/>
            </w:pPr>
            <w:r>
              <w:t>15</w:t>
            </w:r>
          </w:p>
        </w:tc>
        <w:tc>
          <w:tcPr>
            <w:tcW w:w="992" w:type="dxa"/>
            <w:vAlign w:val="center"/>
          </w:tcPr>
          <w:p>
            <w:pPr>
              <w:jc w:val="center"/>
            </w:pPr>
            <w:r>
              <w:t>15</w:t>
            </w:r>
          </w:p>
        </w:tc>
        <w:tc>
          <w:tcPr>
            <w:tcW w:w="993" w:type="dxa"/>
            <w:vAlign w:val="center"/>
          </w:tcPr>
          <w:p>
            <w:pPr>
              <w:jc w:val="center"/>
            </w:pPr>
            <w:r>
              <w:t>15</w:t>
            </w:r>
          </w:p>
        </w:tc>
        <w:tc>
          <w:tcPr>
            <w:tcW w:w="1188" w:type="dxa"/>
            <w:vAlign w:val="center"/>
          </w:tcPr>
          <w:p>
            <w:pPr>
              <w:jc w:val="center"/>
            </w:pPr>
            <w: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4" w:hRule="atLeast"/>
          <w:jc w:val="center"/>
        </w:trPr>
        <w:tc>
          <w:tcPr>
            <w:tcW w:w="720" w:type="dxa"/>
            <w:vMerge w:val="continue"/>
            <w:vAlign w:val="center"/>
          </w:tcPr>
          <w:p/>
        </w:tc>
        <w:tc>
          <w:tcPr>
            <w:tcW w:w="2653" w:type="dxa"/>
            <w:vAlign w:val="center"/>
          </w:tcPr>
          <w:p>
            <w:pPr>
              <w:jc w:val="center"/>
            </w:pPr>
            <w:r>
              <w:rPr>
                <w:rFonts w:hint="eastAsia"/>
              </w:rPr>
              <w:t>技术管理与培训</w:t>
            </w:r>
          </w:p>
        </w:tc>
        <w:tc>
          <w:tcPr>
            <w:tcW w:w="992" w:type="dxa"/>
            <w:vAlign w:val="center"/>
          </w:tcPr>
          <w:p>
            <w:pPr>
              <w:jc w:val="center"/>
            </w:pPr>
            <w:r>
              <w:rPr>
                <w:rFonts w:hint="eastAsia"/>
              </w:rPr>
              <w:t>——</w:t>
            </w:r>
          </w:p>
        </w:tc>
        <w:tc>
          <w:tcPr>
            <w:tcW w:w="992" w:type="dxa"/>
            <w:vAlign w:val="center"/>
          </w:tcPr>
          <w:p>
            <w:pPr>
              <w:jc w:val="center"/>
            </w:pPr>
            <w:r>
              <w:rPr>
                <w:rFonts w:hint="eastAsia"/>
              </w:rPr>
              <w:t>——</w:t>
            </w:r>
          </w:p>
        </w:tc>
        <w:tc>
          <w:tcPr>
            <w:tcW w:w="992" w:type="dxa"/>
            <w:vAlign w:val="center"/>
          </w:tcPr>
          <w:p>
            <w:pPr>
              <w:jc w:val="center"/>
            </w:pPr>
            <w:r>
              <w:rPr>
                <w:rFonts w:hint="eastAsia"/>
              </w:rPr>
              <w:t>——</w:t>
            </w:r>
          </w:p>
        </w:tc>
        <w:tc>
          <w:tcPr>
            <w:tcW w:w="993" w:type="dxa"/>
            <w:vAlign w:val="center"/>
          </w:tcPr>
          <w:p>
            <w:pPr>
              <w:jc w:val="center"/>
            </w:pPr>
            <w:r>
              <w:rPr>
                <w:rFonts w:hint="eastAsia"/>
              </w:rPr>
              <w:t>2</w:t>
            </w:r>
            <w:r>
              <w:t>0</w:t>
            </w:r>
          </w:p>
        </w:tc>
        <w:tc>
          <w:tcPr>
            <w:tcW w:w="1188" w:type="dxa"/>
            <w:vAlign w:val="center"/>
          </w:tcPr>
          <w:p>
            <w:pPr>
              <w:jc w:val="center"/>
            </w:pPr>
            <w:r>
              <w:rPr>
                <w:rFonts w:hint="eastAsia"/>
              </w:rPr>
              <w:t>2</w:t>
            </w:r>
            <w: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4" w:hRule="atLeast"/>
          <w:jc w:val="center"/>
        </w:trPr>
        <w:tc>
          <w:tcPr>
            <w:tcW w:w="3373" w:type="dxa"/>
            <w:gridSpan w:val="2"/>
            <w:vAlign w:val="center"/>
          </w:tcPr>
          <w:p>
            <w:pPr>
              <w:jc w:val="center"/>
            </w:pPr>
            <w:r>
              <w:rPr>
                <w:rFonts w:hint="eastAsia"/>
              </w:rPr>
              <w:t>合计</w:t>
            </w:r>
          </w:p>
        </w:tc>
        <w:tc>
          <w:tcPr>
            <w:tcW w:w="992" w:type="dxa"/>
            <w:vAlign w:val="center"/>
          </w:tcPr>
          <w:p>
            <w:pPr>
              <w:jc w:val="center"/>
            </w:pPr>
            <w:r>
              <w:t>100</w:t>
            </w:r>
          </w:p>
        </w:tc>
        <w:tc>
          <w:tcPr>
            <w:tcW w:w="992" w:type="dxa"/>
            <w:vAlign w:val="center"/>
          </w:tcPr>
          <w:p>
            <w:pPr>
              <w:jc w:val="center"/>
            </w:pPr>
            <w:r>
              <w:t>100</w:t>
            </w:r>
          </w:p>
        </w:tc>
        <w:tc>
          <w:tcPr>
            <w:tcW w:w="992" w:type="dxa"/>
            <w:vAlign w:val="center"/>
          </w:tcPr>
          <w:p>
            <w:pPr>
              <w:jc w:val="center"/>
            </w:pPr>
            <w:r>
              <w:t>100</w:t>
            </w:r>
          </w:p>
        </w:tc>
        <w:tc>
          <w:tcPr>
            <w:tcW w:w="993" w:type="dxa"/>
            <w:vAlign w:val="center"/>
          </w:tcPr>
          <w:p>
            <w:pPr>
              <w:jc w:val="center"/>
            </w:pPr>
            <w:r>
              <w:t>100</w:t>
            </w:r>
          </w:p>
        </w:tc>
        <w:tc>
          <w:tcPr>
            <w:tcW w:w="1188" w:type="dxa"/>
            <w:vAlign w:val="center"/>
          </w:tcPr>
          <w:p>
            <w:pPr>
              <w:jc w:val="center"/>
            </w:pPr>
            <w:r>
              <w:t>100</w:t>
            </w:r>
          </w:p>
        </w:tc>
      </w:tr>
    </w:tbl>
    <w:p/>
    <w:p>
      <w:pPr>
        <w:pStyle w:val="3"/>
        <w:spacing w:before="156" w:after="156"/>
      </w:pPr>
      <w:r>
        <w:t>4.2</w:t>
      </w:r>
      <w:r>
        <w:rPr>
          <w:rFonts w:hint="eastAsia"/>
        </w:rPr>
        <w:t>技能要求权重表</w:t>
      </w:r>
    </w:p>
    <w:p>
      <w:pPr>
        <w:pStyle w:val="4"/>
      </w:pPr>
      <w:r>
        <w:rPr>
          <w:rFonts w:hint="eastAsia"/>
        </w:rPr>
        <w:t>4</w:t>
      </w:r>
      <w:r>
        <w:t>.2.1</w:t>
      </w:r>
      <w:r>
        <w:rPr>
          <w:rFonts w:hint="eastAsia"/>
        </w:rPr>
        <w:t>整体涂层地坪铺装工</w:t>
      </w:r>
    </w:p>
    <w:tbl>
      <w:tblPr>
        <w:tblStyle w:val="15"/>
        <w:tblW w:w="852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9"/>
        <w:gridCol w:w="2604"/>
        <w:gridCol w:w="992"/>
        <w:gridCol w:w="992"/>
        <w:gridCol w:w="992"/>
        <w:gridCol w:w="993"/>
        <w:gridCol w:w="11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4" w:hRule="atLeast"/>
          <w:jc w:val="center"/>
        </w:trPr>
        <w:tc>
          <w:tcPr>
            <w:tcW w:w="3373" w:type="dxa"/>
            <w:gridSpan w:val="2"/>
            <w:tcBorders>
              <w:tl2br w:val="single" w:color="auto" w:sz="4" w:space="0"/>
            </w:tcBorders>
            <w:vAlign w:val="center"/>
          </w:tcPr>
          <w:p>
            <w:r>
              <w:rPr>
                <w:rFonts w:hint="eastAsia"/>
              </w:rPr>
              <w:t xml:space="preserve"> </w:t>
            </w:r>
            <w:r>
              <w:t xml:space="preserve">            </w:t>
            </w:r>
            <w:r>
              <w:rPr>
                <w:rFonts w:hint="eastAsia"/>
              </w:rPr>
              <w:t>技能等级</w:t>
            </w:r>
          </w:p>
          <w:p>
            <w:r>
              <w:rPr>
                <w:rFonts w:hint="eastAsia"/>
              </w:rPr>
              <w:t>项目</w:t>
            </w:r>
          </w:p>
        </w:tc>
        <w:tc>
          <w:tcPr>
            <w:tcW w:w="992" w:type="dxa"/>
            <w:vAlign w:val="center"/>
          </w:tcPr>
          <w:p>
            <w:pPr>
              <w:jc w:val="center"/>
            </w:pPr>
            <w:r>
              <w:rPr>
                <w:rFonts w:hint="eastAsia"/>
              </w:rPr>
              <w:t>初级</w:t>
            </w:r>
          </w:p>
          <w:p>
            <w:pPr>
              <w:jc w:val="center"/>
            </w:pPr>
            <w:r>
              <w:rPr>
                <w:rFonts w:hint="eastAsia"/>
              </w:rPr>
              <w:t>（</w:t>
            </w:r>
            <w:r>
              <w:t>%</w:t>
            </w:r>
            <w:r>
              <w:rPr>
                <w:rFonts w:hint="eastAsia"/>
              </w:rPr>
              <w:t>）</w:t>
            </w:r>
          </w:p>
        </w:tc>
        <w:tc>
          <w:tcPr>
            <w:tcW w:w="992" w:type="dxa"/>
            <w:vAlign w:val="center"/>
          </w:tcPr>
          <w:p>
            <w:pPr>
              <w:jc w:val="center"/>
            </w:pPr>
            <w:r>
              <w:rPr>
                <w:rFonts w:hint="eastAsia"/>
              </w:rPr>
              <w:t>中级</w:t>
            </w:r>
          </w:p>
          <w:p>
            <w:pPr>
              <w:jc w:val="center"/>
            </w:pPr>
            <w:r>
              <w:rPr>
                <w:rFonts w:hint="eastAsia"/>
              </w:rPr>
              <w:t>（</w:t>
            </w:r>
            <w:r>
              <w:t>%</w:t>
            </w:r>
            <w:r>
              <w:rPr>
                <w:rFonts w:hint="eastAsia"/>
              </w:rPr>
              <w:t>）</w:t>
            </w:r>
          </w:p>
        </w:tc>
        <w:tc>
          <w:tcPr>
            <w:tcW w:w="992" w:type="dxa"/>
            <w:vAlign w:val="center"/>
          </w:tcPr>
          <w:p>
            <w:pPr>
              <w:jc w:val="center"/>
            </w:pPr>
            <w:r>
              <w:rPr>
                <w:rFonts w:hint="eastAsia"/>
              </w:rPr>
              <w:t>高级</w:t>
            </w:r>
          </w:p>
          <w:p>
            <w:pPr>
              <w:jc w:val="center"/>
            </w:pPr>
            <w:r>
              <w:rPr>
                <w:rFonts w:hint="eastAsia"/>
              </w:rPr>
              <w:t>（</w:t>
            </w:r>
            <w:r>
              <w:t>%</w:t>
            </w:r>
            <w:r>
              <w:rPr>
                <w:rFonts w:hint="eastAsia"/>
              </w:rPr>
              <w:t>）</w:t>
            </w:r>
          </w:p>
        </w:tc>
        <w:tc>
          <w:tcPr>
            <w:tcW w:w="993" w:type="dxa"/>
            <w:vAlign w:val="center"/>
          </w:tcPr>
          <w:p>
            <w:pPr>
              <w:jc w:val="center"/>
            </w:pPr>
            <w:r>
              <w:rPr>
                <w:rFonts w:hint="eastAsia"/>
              </w:rPr>
              <w:t>技师</w:t>
            </w:r>
          </w:p>
          <w:p>
            <w:pPr>
              <w:jc w:val="center"/>
            </w:pPr>
            <w:r>
              <w:rPr>
                <w:rFonts w:hint="eastAsia"/>
              </w:rPr>
              <w:t>（</w:t>
            </w:r>
            <w:r>
              <w:t>%</w:t>
            </w:r>
            <w:r>
              <w:rPr>
                <w:rFonts w:hint="eastAsia"/>
              </w:rPr>
              <w:t>）</w:t>
            </w:r>
          </w:p>
        </w:tc>
        <w:tc>
          <w:tcPr>
            <w:tcW w:w="1187" w:type="dxa"/>
            <w:vAlign w:val="center"/>
          </w:tcPr>
          <w:p>
            <w:pPr>
              <w:jc w:val="center"/>
            </w:pPr>
            <w:r>
              <w:rPr>
                <w:rFonts w:hint="eastAsia"/>
              </w:rPr>
              <w:t>高级技师</w:t>
            </w:r>
          </w:p>
          <w:p>
            <w:pPr>
              <w:jc w:val="center"/>
            </w:pPr>
            <w:r>
              <w:rPr>
                <w:rFonts w:hint="eastAsia"/>
              </w:rPr>
              <w:t>（</w:t>
            </w:r>
            <w:r>
              <w:t>%</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4" w:hRule="atLeast"/>
          <w:jc w:val="center"/>
        </w:trPr>
        <w:tc>
          <w:tcPr>
            <w:tcW w:w="769" w:type="dxa"/>
            <w:vMerge w:val="restart"/>
            <w:vAlign w:val="center"/>
          </w:tcPr>
          <w:p>
            <w:pPr>
              <w:jc w:val="center"/>
              <w:rPr>
                <w:sz w:val="32"/>
              </w:rPr>
            </w:pPr>
            <w:r>
              <w:rPr>
                <w:rFonts w:hint="eastAsia"/>
              </w:rPr>
              <w:t>技能要求</w:t>
            </w:r>
          </w:p>
        </w:tc>
        <w:tc>
          <w:tcPr>
            <w:tcW w:w="2604" w:type="dxa"/>
            <w:vAlign w:val="center"/>
          </w:tcPr>
          <w:p>
            <w:pPr>
              <w:jc w:val="center"/>
            </w:pPr>
            <w:r>
              <w:rPr>
                <w:rFonts w:hint="eastAsia"/>
              </w:rPr>
              <w:t>基础处理</w:t>
            </w:r>
          </w:p>
        </w:tc>
        <w:tc>
          <w:tcPr>
            <w:tcW w:w="992" w:type="dxa"/>
            <w:vAlign w:val="center"/>
          </w:tcPr>
          <w:p>
            <w:pPr>
              <w:jc w:val="center"/>
            </w:pPr>
            <w:r>
              <w:t>25</w:t>
            </w:r>
          </w:p>
        </w:tc>
        <w:tc>
          <w:tcPr>
            <w:tcW w:w="992" w:type="dxa"/>
            <w:vAlign w:val="center"/>
          </w:tcPr>
          <w:p>
            <w:pPr>
              <w:jc w:val="center"/>
            </w:pPr>
            <w:r>
              <w:t>25</w:t>
            </w:r>
          </w:p>
        </w:tc>
        <w:tc>
          <w:tcPr>
            <w:tcW w:w="992" w:type="dxa"/>
            <w:vAlign w:val="center"/>
          </w:tcPr>
          <w:p>
            <w:pPr>
              <w:jc w:val="center"/>
            </w:pPr>
            <w:r>
              <w:t>25</w:t>
            </w:r>
          </w:p>
        </w:tc>
        <w:tc>
          <w:tcPr>
            <w:tcW w:w="993" w:type="dxa"/>
            <w:vAlign w:val="center"/>
          </w:tcPr>
          <w:p>
            <w:pPr>
              <w:jc w:val="center"/>
            </w:pPr>
            <w:r>
              <w:t>20</w:t>
            </w:r>
          </w:p>
        </w:tc>
        <w:tc>
          <w:tcPr>
            <w:tcW w:w="1187" w:type="dxa"/>
            <w:vAlign w:val="center"/>
          </w:tcPr>
          <w:p>
            <w:pPr>
              <w:jc w:val="center"/>
            </w:pPr>
            <w: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4" w:hRule="atLeast"/>
          <w:jc w:val="center"/>
        </w:trPr>
        <w:tc>
          <w:tcPr>
            <w:tcW w:w="769" w:type="dxa"/>
            <w:vMerge w:val="continue"/>
          </w:tcPr>
          <w:p/>
        </w:tc>
        <w:tc>
          <w:tcPr>
            <w:tcW w:w="2604" w:type="dxa"/>
            <w:vAlign w:val="center"/>
          </w:tcPr>
          <w:p>
            <w:pPr>
              <w:jc w:val="center"/>
            </w:pPr>
            <w:r>
              <w:rPr>
                <w:rFonts w:hint="eastAsia"/>
              </w:rPr>
              <w:t>底涂和中涂施</w:t>
            </w:r>
            <w:r>
              <w:t>工</w:t>
            </w:r>
          </w:p>
        </w:tc>
        <w:tc>
          <w:tcPr>
            <w:tcW w:w="992" w:type="dxa"/>
            <w:vAlign w:val="center"/>
          </w:tcPr>
          <w:p>
            <w:pPr>
              <w:jc w:val="center"/>
            </w:pPr>
            <w:r>
              <w:t>25</w:t>
            </w:r>
          </w:p>
        </w:tc>
        <w:tc>
          <w:tcPr>
            <w:tcW w:w="992" w:type="dxa"/>
            <w:vAlign w:val="center"/>
          </w:tcPr>
          <w:p>
            <w:pPr>
              <w:jc w:val="center"/>
            </w:pPr>
            <w:r>
              <w:t>25</w:t>
            </w:r>
          </w:p>
        </w:tc>
        <w:tc>
          <w:tcPr>
            <w:tcW w:w="992" w:type="dxa"/>
            <w:vAlign w:val="center"/>
          </w:tcPr>
          <w:p>
            <w:pPr>
              <w:jc w:val="center"/>
            </w:pPr>
            <w:r>
              <w:t>25</w:t>
            </w:r>
          </w:p>
        </w:tc>
        <w:tc>
          <w:tcPr>
            <w:tcW w:w="993" w:type="dxa"/>
            <w:vAlign w:val="center"/>
          </w:tcPr>
          <w:p>
            <w:pPr>
              <w:jc w:val="center"/>
            </w:pPr>
            <w:r>
              <w:t>20</w:t>
            </w:r>
          </w:p>
        </w:tc>
        <w:tc>
          <w:tcPr>
            <w:tcW w:w="1187" w:type="dxa"/>
            <w:vAlign w:val="center"/>
          </w:tcPr>
          <w:p>
            <w:pPr>
              <w:jc w:val="center"/>
            </w:pPr>
            <w: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4" w:hRule="atLeast"/>
          <w:jc w:val="center"/>
        </w:trPr>
        <w:tc>
          <w:tcPr>
            <w:tcW w:w="769" w:type="dxa"/>
            <w:vMerge w:val="continue"/>
          </w:tcPr>
          <w:p/>
        </w:tc>
        <w:tc>
          <w:tcPr>
            <w:tcW w:w="2604" w:type="dxa"/>
            <w:vAlign w:val="center"/>
          </w:tcPr>
          <w:p>
            <w:pPr>
              <w:jc w:val="center"/>
            </w:pPr>
            <w:r>
              <w:t>整体研磨</w:t>
            </w:r>
          </w:p>
        </w:tc>
        <w:tc>
          <w:tcPr>
            <w:tcW w:w="992" w:type="dxa"/>
            <w:vAlign w:val="center"/>
          </w:tcPr>
          <w:p>
            <w:pPr>
              <w:jc w:val="center"/>
            </w:pPr>
            <w:r>
              <w:t>25</w:t>
            </w:r>
          </w:p>
        </w:tc>
        <w:tc>
          <w:tcPr>
            <w:tcW w:w="992" w:type="dxa"/>
            <w:vAlign w:val="center"/>
          </w:tcPr>
          <w:p>
            <w:pPr>
              <w:jc w:val="center"/>
            </w:pPr>
            <w:r>
              <w:t>25</w:t>
            </w:r>
          </w:p>
        </w:tc>
        <w:tc>
          <w:tcPr>
            <w:tcW w:w="992" w:type="dxa"/>
            <w:vAlign w:val="center"/>
          </w:tcPr>
          <w:p>
            <w:pPr>
              <w:jc w:val="center"/>
            </w:pPr>
            <w:r>
              <w:t>25</w:t>
            </w:r>
          </w:p>
        </w:tc>
        <w:tc>
          <w:tcPr>
            <w:tcW w:w="993" w:type="dxa"/>
            <w:vAlign w:val="center"/>
          </w:tcPr>
          <w:p>
            <w:pPr>
              <w:jc w:val="center"/>
            </w:pPr>
            <w:r>
              <w:t>20</w:t>
            </w:r>
          </w:p>
        </w:tc>
        <w:tc>
          <w:tcPr>
            <w:tcW w:w="1187" w:type="dxa"/>
            <w:vAlign w:val="center"/>
          </w:tcPr>
          <w:p>
            <w:pPr>
              <w:jc w:val="center"/>
            </w:pPr>
            <w: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4" w:hRule="atLeast"/>
          <w:jc w:val="center"/>
        </w:trPr>
        <w:tc>
          <w:tcPr>
            <w:tcW w:w="769" w:type="dxa"/>
            <w:vMerge w:val="continue"/>
          </w:tcPr>
          <w:p/>
        </w:tc>
        <w:tc>
          <w:tcPr>
            <w:tcW w:w="2604" w:type="dxa"/>
            <w:vAlign w:val="center"/>
          </w:tcPr>
          <w:p>
            <w:pPr>
              <w:jc w:val="center"/>
            </w:pPr>
            <w:r>
              <w:t>终饰面施工</w:t>
            </w:r>
          </w:p>
        </w:tc>
        <w:tc>
          <w:tcPr>
            <w:tcW w:w="992" w:type="dxa"/>
            <w:vAlign w:val="center"/>
          </w:tcPr>
          <w:p>
            <w:pPr>
              <w:jc w:val="center"/>
            </w:pPr>
            <w:r>
              <w:t>25</w:t>
            </w:r>
          </w:p>
        </w:tc>
        <w:tc>
          <w:tcPr>
            <w:tcW w:w="992" w:type="dxa"/>
            <w:vAlign w:val="center"/>
          </w:tcPr>
          <w:p>
            <w:pPr>
              <w:jc w:val="center"/>
            </w:pPr>
            <w:r>
              <w:t>25</w:t>
            </w:r>
          </w:p>
        </w:tc>
        <w:tc>
          <w:tcPr>
            <w:tcW w:w="992" w:type="dxa"/>
            <w:vAlign w:val="center"/>
          </w:tcPr>
          <w:p>
            <w:pPr>
              <w:jc w:val="center"/>
            </w:pPr>
            <w:r>
              <w:t>25</w:t>
            </w:r>
          </w:p>
        </w:tc>
        <w:tc>
          <w:tcPr>
            <w:tcW w:w="993" w:type="dxa"/>
            <w:vAlign w:val="center"/>
          </w:tcPr>
          <w:p>
            <w:pPr>
              <w:jc w:val="center"/>
            </w:pPr>
            <w:r>
              <w:t>20</w:t>
            </w:r>
          </w:p>
        </w:tc>
        <w:tc>
          <w:tcPr>
            <w:tcW w:w="1187" w:type="dxa"/>
            <w:vAlign w:val="center"/>
          </w:tcPr>
          <w:p>
            <w:pPr>
              <w:jc w:val="center"/>
            </w:pPr>
            <w: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4" w:hRule="atLeast"/>
          <w:jc w:val="center"/>
        </w:trPr>
        <w:tc>
          <w:tcPr>
            <w:tcW w:w="769" w:type="dxa"/>
            <w:vMerge w:val="continue"/>
          </w:tcPr>
          <w:p/>
        </w:tc>
        <w:tc>
          <w:tcPr>
            <w:tcW w:w="2604" w:type="dxa"/>
            <w:vAlign w:val="center"/>
          </w:tcPr>
          <w:p>
            <w:pPr>
              <w:jc w:val="center"/>
            </w:pPr>
            <w:r>
              <w:rPr>
                <w:rFonts w:hint="eastAsia"/>
              </w:rPr>
              <w:t>技术</w:t>
            </w:r>
            <w:r>
              <w:t>管理与培训</w:t>
            </w:r>
          </w:p>
        </w:tc>
        <w:tc>
          <w:tcPr>
            <w:tcW w:w="992" w:type="dxa"/>
            <w:vAlign w:val="center"/>
          </w:tcPr>
          <w:p>
            <w:pPr>
              <w:jc w:val="center"/>
            </w:pPr>
            <w:r>
              <w:rPr>
                <w:rFonts w:hint="eastAsia"/>
              </w:rPr>
              <w:t>——</w:t>
            </w:r>
          </w:p>
        </w:tc>
        <w:tc>
          <w:tcPr>
            <w:tcW w:w="992" w:type="dxa"/>
            <w:vAlign w:val="center"/>
          </w:tcPr>
          <w:p>
            <w:pPr>
              <w:jc w:val="center"/>
            </w:pPr>
            <w:r>
              <w:rPr>
                <w:rFonts w:hint="eastAsia"/>
              </w:rPr>
              <w:t>——</w:t>
            </w:r>
          </w:p>
        </w:tc>
        <w:tc>
          <w:tcPr>
            <w:tcW w:w="992" w:type="dxa"/>
            <w:vAlign w:val="center"/>
          </w:tcPr>
          <w:p>
            <w:pPr>
              <w:jc w:val="center"/>
            </w:pPr>
            <w:r>
              <w:rPr>
                <w:rFonts w:hint="eastAsia"/>
              </w:rPr>
              <w:t>——</w:t>
            </w:r>
          </w:p>
        </w:tc>
        <w:tc>
          <w:tcPr>
            <w:tcW w:w="993" w:type="dxa"/>
            <w:vAlign w:val="center"/>
          </w:tcPr>
          <w:p>
            <w:pPr>
              <w:jc w:val="center"/>
            </w:pPr>
            <w:r>
              <w:t>20</w:t>
            </w:r>
          </w:p>
        </w:tc>
        <w:tc>
          <w:tcPr>
            <w:tcW w:w="1187" w:type="dxa"/>
            <w:vAlign w:val="center"/>
          </w:tcPr>
          <w:p>
            <w:pPr>
              <w:jc w:val="center"/>
            </w:pPr>
            <w: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4" w:hRule="atLeast"/>
          <w:jc w:val="center"/>
        </w:trPr>
        <w:tc>
          <w:tcPr>
            <w:tcW w:w="3373" w:type="dxa"/>
            <w:gridSpan w:val="2"/>
            <w:vAlign w:val="center"/>
          </w:tcPr>
          <w:p>
            <w:pPr>
              <w:jc w:val="center"/>
            </w:pPr>
            <w:r>
              <w:rPr>
                <w:rFonts w:hint="eastAsia"/>
              </w:rPr>
              <w:t>合计</w:t>
            </w:r>
          </w:p>
        </w:tc>
        <w:tc>
          <w:tcPr>
            <w:tcW w:w="992" w:type="dxa"/>
            <w:vAlign w:val="center"/>
          </w:tcPr>
          <w:p>
            <w:pPr>
              <w:jc w:val="center"/>
            </w:pPr>
            <w:r>
              <w:t>100</w:t>
            </w:r>
          </w:p>
        </w:tc>
        <w:tc>
          <w:tcPr>
            <w:tcW w:w="992" w:type="dxa"/>
            <w:vAlign w:val="center"/>
          </w:tcPr>
          <w:p>
            <w:pPr>
              <w:jc w:val="center"/>
            </w:pPr>
            <w:r>
              <w:t>100</w:t>
            </w:r>
          </w:p>
        </w:tc>
        <w:tc>
          <w:tcPr>
            <w:tcW w:w="992" w:type="dxa"/>
            <w:vAlign w:val="center"/>
          </w:tcPr>
          <w:p>
            <w:pPr>
              <w:jc w:val="center"/>
            </w:pPr>
            <w:r>
              <w:t>100</w:t>
            </w:r>
          </w:p>
        </w:tc>
        <w:tc>
          <w:tcPr>
            <w:tcW w:w="993" w:type="dxa"/>
            <w:vAlign w:val="center"/>
          </w:tcPr>
          <w:p>
            <w:pPr>
              <w:jc w:val="center"/>
            </w:pPr>
            <w:r>
              <w:t>100</w:t>
            </w:r>
          </w:p>
        </w:tc>
        <w:tc>
          <w:tcPr>
            <w:tcW w:w="1187" w:type="dxa"/>
            <w:vAlign w:val="center"/>
          </w:tcPr>
          <w:p>
            <w:pPr>
              <w:jc w:val="center"/>
            </w:pPr>
            <w:r>
              <w:t>100</w:t>
            </w:r>
          </w:p>
        </w:tc>
      </w:tr>
    </w:tbl>
    <w:p/>
    <w:p>
      <w:pPr>
        <w:pStyle w:val="4"/>
      </w:pPr>
      <w:r>
        <w:rPr>
          <w:rFonts w:hint="eastAsia"/>
        </w:rPr>
        <w:t>4</w:t>
      </w:r>
      <w:r>
        <w:t>.2.2</w:t>
      </w:r>
      <w:r>
        <w:rPr>
          <w:rFonts w:hint="eastAsia"/>
        </w:rPr>
        <w:t>混凝土一体化地坪铺装工</w:t>
      </w:r>
    </w:p>
    <w:tbl>
      <w:tblPr>
        <w:tblStyle w:val="15"/>
        <w:tblW w:w="852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2644"/>
        <w:gridCol w:w="985"/>
        <w:gridCol w:w="985"/>
        <w:gridCol w:w="985"/>
        <w:gridCol w:w="986"/>
        <w:gridCol w:w="1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4" w:hRule="atLeast"/>
          <w:jc w:val="center"/>
        </w:trPr>
        <w:tc>
          <w:tcPr>
            <w:tcW w:w="3409" w:type="dxa"/>
            <w:gridSpan w:val="2"/>
            <w:tcBorders>
              <w:tl2br w:val="single" w:color="auto" w:sz="4" w:space="0"/>
            </w:tcBorders>
            <w:vAlign w:val="center"/>
          </w:tcPr>
          <w:p>
            <w:r>
              <w:rPr>
                <w:rFonts w:hint="eastAsia"/>
              </w:rPr>
              <w:t xml:space="preserve"> </w:t>
            </w:r>
            <w:r>
              <w:t xml:space="preserve">            </w:t>
            </w:r>
            <w:r>
              <w:rPr>
                <w:rFonts w:hint="eastAsia"/>
              </w:rPr>
              <w:t>技能等级</w:t>
            </w:r>
          </w:p>
          <w:p>
            <w:r>
              <w:rPr>
                <w:rFonts w:hint="eastAsia"/>
              </w:rPr>
              <w:t>项目</w:t>
            </w:r>
          </w:p>
        </w:tc>
        <w:tc>
          <w:tcPr>
            <w:tcW w:w="985" w:type="dxa"/>
            <w:vAlign w:val="center"/>
          </w:tcPr>
          <w:p>
            <w:pPr>
              <w:jc w:val="center"/>
            </w:pPr>
            <w:r>
              <w:rPr>
                <w:rFonts w:hint="eastAsia"/>
              </w:rPr>
              <w:t>初级</w:t>
            </w:r>
          </w:p>
          <w:p>
            <w:pPr>
              <w:jc w:val="center"/>
            </w:pPr>
            <w:r>
              <w:rPr>
                <w:rFonts w:hint="eastAsia"/>
              </w:rPr>
              <w:t>（</w:t>
            </w:r>
            <w:r>
              <w:t>%</w:t>
            </w:r>
            <w:r>
              <w:rPr>
                <w:rFonts w:hint="eastAsia"/>
              </w:rPr>
              <w:t>）</w:t>
            </w:r>
          </w:p>
        </w:tc>
        <w:tc>
          <w:tcPr>
            <w:tcW w:w="985" w:type="dxa"/>
            <w:vAlign w:val="center"/>
          </w:tcPr>
          <w:p>
            <w:pPr>
              <w:jc w:val="center"/>
            </w:pPr>
            <w:r>
              <w:rPr>
                <w:rFonts w:hint="eastAsia"/>
              </w:rPr>
              <w:t>中级</w:t>
            </w:r>
          </w:p>
          <w:p>
            <w:pPr>
              <w:jc w:val="center"/>
            </w:pPr>
            <w:r>
              <w:rPr>
                <w:rFonts w:hint="eastAsia"/>
              </w:rPr>
              <w:t>（</w:t>
            </w:r>
            <w:r>
              <w:t>%</w:t>
            </w:r>
            <w:r>
              <w:rPr>
                <w:rFonts w:hint="eastAsia"/>
              </w:rPr>
              <w:t>）</w:t>
            </w:r>
          </w:p>
        </w:tc>
        <w:tc>
          <w:tcPr>
            <w:tcW w:w="985" w:type="dxa"/>
            <w:vAlign w:val="center"/>
          </w:tcPr>
          <w:p>
            <w:pPr>
              <w:jc w:val="center"/>
            </w:pPr>
            <w:r>
              <w:rPr>
                <w:rFonts w:hint="eastAsia"/>
              </w:rPr>
              <w:t>高级</w:t>
            </w:r>
          </w:p>
          <w:p>
            <w:pPr>
              <w:jc w:val="center"/>
            </w:pPr>
            <w:r>
              <w:rPr>
                <w:rFonts w:hint="eastAsia"/>
              </w:rPr>
              <w:t>（</w:t>
            </w:r>
            <w:r>
              <w:t>%</w:t>
            </w:r>
            <w:r>
              <w:rPr>
                <w:rFonts w:hint="eastAsia"/>
              </w:rPr>
              <w:t>）</w:t>
            </w:r>
          </w:p>
        </w:tc>
        <w:tc>
          <w:tcPr>
            <w:tcW w:w="986" w:type="dxa"/>
            <w:vAlign w:val="center"/>
          </w:tcPr>
          <w:p>
            <w:pPr>
              <w:jc w:val="center"/>
            </w:pPr>
            <w:r>
              <w:rPr>
                <w:rFonts w:hint="eastAsia"/>
              </w:rPr>
              <w:t>技师</w:t>
            </w:r>
          </w:p>
          <w:p>
            <w:pPr>
              <w:jc w:val="center"/>
            </w:pPr>
            <w:r>
              <w:rPr>
                <w:rFonts w:hint="eastAsia"/>
              </w:rPr>
              <w:t>（</w:t>
            </w:r>
            <w:r>
              <w:t>%</w:t>
            </w:r>
            <w:r>
              <w:rPr>
                <w:rFonts w:hint="eastAsia"/>
              </w:rPr>
              <w:t>）</w:t>
            </w:r>
          </w:p>
        </w:tc>
        <w:tc>
          <w:tcPr>
            <w:tcW w:w="1179" w:type="dxa"/>
            <w:vAlign w:val="center"/>
          </w:tcPr>
          <w:p>
            <w:pPr>
              <w:jc w:val="center"/>
            </w:pPr>
            <w:r>
              <w:rPr>
                <w:rFonts w:hint="eastAsia"/>
              </w:rPr>
              <w:t>高级技师</w:t>
            </w:r>
          </w:p>
          <w:p>
            <w:pPr>
              <w:jc w:val="center"/>
            </w:pPr>
            <w:r>
              <w:rPr>
                <w:rFonts w:hint="eastAsia"/>
              </w:rPr>
              <w:t>（</w:t>
            </w:r>
            <w:r>
              <w:t>%</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4" w:hRule="atLeast"/>
          <w:jc w:val="center"/>
        </w:trPr>
        <w:tc>
          <w:tcPr>
            <w:tcW w:w="765" w:type="dxa"/>
            <w:vMerge w:val="restart"/>
            <w:vAlign w:val="center"/>
          </w:tcPr>
          <w:p>
            <w:pPr>
              <w:jc w:val="left"/>
            </w:pPr>
            <w:r>
              <w:rPr>
                <w:rFonts w:hint="eastAsia"/>
              </w:rPr>
              <w:t>技能要求</w:t>
            </w:r>
          </w:p>
        </w:tc>
        <w:tc>
          <w:tcPr>
            <w:tcW w:w="2644" w:type="dxa"/>
            <w:vAlign w:val="center"/>
          </w:tcPr>
          <w:p>
            <w:pPr>
              <w:jc w:val="center"/>
            </w:pPr>
            <w:r>
              <w:rPr>
                <w:rFonts w:hint="eastAsia"/>
              </w:rPr>
              <w:t>基础处理</w:t>
            </w:r>
          </w:p>
        </w:tc>
        <w:tc>
          <w:tcPr>
            <w:tcW w:w="985" w:type="dxa"/>
            <w:vAlign w:val="center"/>
          </w:tcPr>
          <w:p>
            <w:pPr>
              <w:jc w:val="center"/>
            </w:pPr>
            <w:r>
              <w:t>25</w:t>
            </w:r>
          </w:p>
        </w:tc>
        <w:tc>
          <w:tcPr>
            <w:tcW w:w="985" w:type="dxa"/>
            <w:vAlign w:val="center"/>
          </w:tcPr>
          <w:p>
            <w:pPr>
              <w:jc w:val="center"/>
            </w:pPr>
            <w:r>
              <w:t>25</w:t>
            </w:r>
          </w:p>
        </w:tc>
        <w:tc>
          <w:tcPr>
            <w:tcW w:w="985" w:type="dxa"/>
            <w:vAlign w:val="center"/>
          </w:tcPr>
          <w:p>
            <w:pPr>
              <w:jc w:val="center"/>
            </w:pPr>
            <w:r>
              <w:t>25</w:t>
            </w:r>
          </w:p>
        </w:tc>
        <w:tc>
          <w:tcPr>
            <w:tcW w:w="986" w:type="dxa"/>
            <w:vAlign w:val="center"/>
          </w:tcPr>
          <w:p>
            <w:pPr>
              <w:jc w:val="center"/>
            </w:pPr>
            <w:r>
              <w:t>20</w:t>
            </w:r>
          </w:p>
        </w:tc>
        <w:tc>
          <w:tcPr>
            <w:tcW w:w="1179" w:type="dxa"/>
            <w:vAlign w:val="center"/>
          </w:tcPr>
          <w:p>
            <w:pPr>
              <w:jc w:val="center"/>
            </w:pPr>
            <w: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4" w:hRule="atLeast"/>
          <w:jc w:val="center"/>
        </w:trPr>
        <w:tc>
          <w:tcPr>
            <w:tcW w:w="765" w:type="dxa"/>
            <w:vMerge w:val="continue"/>
          </w:tcPr>
          <w:p/>
        </w:tc>
        <w:tc>
          <w:tcPr>
            <w:tcW w:w="2644" w:type="dxa"/>
            <w:vAlign w:val="center"/>
          </w:tcPr>
          <w:p>
            <w:pPr>
              <w:jc w:val="center"/>
            </w:pPr>
            <w:r>
              <w:rPr>
                <w:rFonts w:hint="eastAsia"/>
              </w:rPr>
              <w:t>混凝土基层浇筑施工</w:t>
            </w:r>
          </w:p>
        </w:tc>
        <w:tc>
          <w:tcPr>
            <w:tcW w:w="985" w:type="dxa"/>
            <w:vAlign w:val="center"/>
          </w:tcPr>
          <w:p>
            <w:pPr>
              <w:jc w:val="center"/>
            </w:pPr>
            <w:r>
              <w:t>25</w:t>
            </w:r>
          </w:p>
        </w:tc>
        <w:tc>
          <w:tcPr>
            <w:tcW w:w="985" w:type="dxa"/>
            <w:vAlign w:val="center"/>
          </w:tcPr>
          <w:p>
            <w:pPr>
              <w:jc w:val="center"/>
            </w:pPr>
            <w:r>
              <w:t>25</w:t>
            </w:r>
          </w:p>
        </w:tc>
        <w:tc>
          <w:tcPr>
            <w:tcW w:w="985" w:type="dxa"/>
            <w:vAlign w:val="center"/>
          </w:tcPr>
          <w:p>
            <w:pPr>
              <w:jc w:val="center"/>
            </w:pPr>
            <w:r>
              <w:t>25</w:t>
            </w:r>
          </w:p>
        </w:tc>
        <w:tc>
          <w:tcPr>
            <w:tcW w:w="986" w:type="dxa"/>
            <w:vAlign w:val="center"/>
          </w:tcPr>
          <w:p>
            <w:pPr>
              <w:jc w:val="center"/>
            </w:pPr>
            <w:r>
              <w:t>20</w:t>
            </w:r>
          </w:p>
        </w:tc>
        <w:tc>
          <w:tcPr>
            <w:tcW w:w="1179" w:type="dxa"/>
            <w:vAlign w:val="center"/>
          </w:tcPr>
          <w:p>
            <w:pPr>
              <w:jc w:val="center"/>
            </w:pPr>
            <w: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4" w:hRule="atLeast"/>
          <w:jc w:val="center"/>
        </w:trPr>
        <w:tc>
          <w:tcPr>
            <w:tcW w:w="765" w:type="dxa"/>
            <w:vMerge w:val="continue"/>
          </w:tcPr>
          <w:p/>
        </w:tc>
        <w:tc>
          <w:tcPr>
            <w:tcW w:w="2644" w:type="dxa"/>
            <w:vAlign w:val="center"/>
          </w:tcPr>
          <w:p>
            <w:pPr>
              <w:jc w:val="center"/>
            </w:pPr>
            <w:r>
              <w:rPr>
                <w:rFonts w:hint="eastAsia"/>
              </w:rPr>
              <w:t>机械抹光面层施工</w:t>
            </w:r>
          </w:p>
        </w:tc>
        <w:tc>
          <w:tcPr>
            <w:tcW w:w="985" w:type="dxa"/>
            <w:vAlign w:val="center"/>
          </w:tcPr>
          <w:p>
            <w:pPr>
              <w:jc w:val="center"/>
            </w:pPr>
            <w:r>
              <w:t>25</w:t>
            </w:r>
          </w:p>
        </w:tc>
        <w:tc>
          <w:tcPr>
            <w:tcW w:w="985" w:type="dxa"/>
            <w:vAlign w:val="center"/>
          </w:tcPr>
          <w:p>
            <w:pPr>
              <w:jc w:val="center"/>
            </w:pPr>
            <w:r>
              <w:t>25</w:t>
            </w:r>
          </w:p>
        </w:tc>
        <w:tc>
          <w:tcPr>
            <w:tcW w:w="985" w:type="dxa"/>
            <w:vAlign w:val="center"/>
          </w:tcPr>
          <w:p>
            <w:pPr>
              <w:jc w:val="center"/>
            </w:pPr>
            <w:r>
              <w:t>25</w:t>
            </w:r>
          </w:p>
        </w:tc>
        <w:tc>
          <w:tcPr>
            <w:tcW w:w="986" w:type="dxa"/>
            <w:vAlign w:val="center"/>
          </w:tcPr>
          <w:p>
            <w:pPr>
              <w:jc w:val="center"/>
            </w:pPr>
            <w:r>
              <w:t>20</w:t>
            </w:r>
          </w:p>
        </w:tc>
        <w:tc>
          <w:tcPr>
            <w:tcW w:w="1179" w:type="dxa"/>
            <w:vAlign w:val="center"/>
          </w:tcPr>
          <w:p>
            <w:pPr>
              <w:jc w:val="center"/>
            </w:pPr>
            <w: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4" w:hRule="atLeast"/>
          <w:jc w:val="center"/>
        </w:trPr>
        <w:tc>
          <w:tcPr>
            <w:tcW w:w="765" w:type="dxa"/>
            <w:vMerge w:val="continue"/>
          </w:tcPr>
          <w:p/>
        </w:tc>
        <w:tc>
          <w:tcPr>
            <w:tcW w:w="2644" w:type="dxa"/>
            <w:vAlign w:val="center"/>
          </w:tcPr>
          <w:p>
            <w:pPr>
              <w:jc w:val="center"/>
            </w:pPr>
            <w:r>
              <w:rPr>
                <w:rFonts w:hint="eastAsia"/>
              </w:rPr>
              <w:t>渗透型液体硬化剂施工</w:t>
            </w:r>
          </w:p>
        </w:tc>
        <w:tc>
          <w:tcPr>
            <w:tcW w:w="985" w:type="dxa"/>
            <w:vAlign w:val="center"/>
          </w:tcPr>
          <w:p>
            <w:pPr>
              <w:jc w:val="center"/>
            </w:pPr>
            <w:r>
              <w:t>25</w:t>
            </w:r>
          </w:p>
        </w:tc>
        <w:tc>
          <w:tcPr>
            <w:tcW w:w="985" w:type="dxa"/>
            <w:vAlign w:val="center"/>
          </w:tcPr>
          <w:p>
            <w:pPr>
              <w:jc w:val="center"/>
            </w:pPr>
            <w:r>
              <w:t>25</w:t>
            </w:r>
          </w:p>
        </w:tc>
        <w:tc>
          <w:tcPr>
            <w:tcW w:w="985" w:type="dxa"/>
            <w:vAlign w:val="center"/>
          </w:tcPr>
          <w:p>
            <w:pPr>
              <w:jc w:val="center"/>
            </w:pPr>
            <w:r>
              <w:t>25</w:t>
            </w:r>
          </w:p>
        </w:tc>
        <w:tc>
          <w:tcPr>
            <w:tcW w:w="986" w:type="dxa"/>
            <w:vAlign w:val="center"/>
          </w:tcPr>
          <w:p>
            <w:pPr>
              <w:jc w:val="center"/>
            </w:pPr>
            <w:r>
              <w:t>20</w:t>
            </w:r>
          </w:p>
        </w:tc>
        <w:tc>
          <w:tcPr>
            <w:tcW w:w="1179" w:type="dxa"/>
            <w:vAlign w:val="center"/>
          </w:tcPr>
          <w:p>
            <w:pPr>
              <w:jc w:val="center"/>
            </w:pPr>
            <w: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4" w:hRule="atLeast"/>
          <w:jc w:val="center"/>
        </w:trPr>
        <w:tc>
          <w:tcPr>
            <w:tcW w:w="765" w:type="dxa"/>
            <w:vMerge w:val="continue"/>
          </w:tcPr>
          <w:p/>
        </w:tc>
        <w:tc>
          <w:tcPr>
            <w:tcW w:w="2644" w:type="dxa"/>
            <w:vAlign w:val="center"/>
          </w:tcPr>
          <w:p>
            <w:pPr>
              <w:jc w:val="center"/>
            </w:pPr>
            <w:r>
              <w:rPr>
                <w:rFonts w:hint="eastAsia"/>
              </w:rPr>
              <w:t>技术</w:t>
            </w:r>
            <w:r>
              <w:t>管理与培训</w:t>
            </w:r>
          </w:p>
        </w:tc>
        <w:tc>
          <w:tcPr>
            <w:tcW w:w="985" w:type="dxa"/>
            <w:vAlign w:val="center"/>
          </w:tcPr>
          <w:p>
            <w:pPr>
              <w:jc w:val="center"/>
            </w:pPr>
            <w:r>
              <w:rPr>
                <w:rFonts w:hint="eastAsia"/>
              </w:rPr>
              <w:t>——</w:t>
            </w:r>
          </w:p>
        </w:tc>
        <w:tc>
          <w:tcPr>
            <w:tcW w:w="985" w:type="dxa"/>
            <w:vAlign w:val="center"/>
          </w:tcPr>
          <w:p>
            <w:pPr>
              <w:jc w:val="center"/>
            </w:pPr>
            <w:r>
              <w:rPr>
                <w:rFonts w:hint="eastAsia"/>
              </w:rPr>
              <w:t>——</w:t>
            </w:r>
          </w:p>
        </w:tc>
        <w:tc>
          <w:tcPr>
            <w:tcW w:w="985" w:type="dxa"/>
            <w:vAlign w:val="center"/>
          </w:tcPr>
          <w:p>
            <w:pPr>
              <w:jc w:val="center"/>
            </w:pPr>
            <w:r>
              <w:rPr>
                <w:rFonts w:hint="eastAsia"/>
              </w:rPr>
              <w:t>——</w:t>
            </w:r>
          </w:p>
        </w:tc>
        <w:tc>
          <w:tcPr>
            <w:tcW w:w="986" w:type="dxa"/>
            <w:vAlign w:val="center"/>
          </w:tcPr>
          <w:p>
            <w:pPr>
              <w:jc w:val="center"/>
            </w:pPr>
            <w:r>
              <w:t>20</w:t>
            </w:r>
          </w:p>
        </w:tc>
        <w:tc>
          <w:tcPr>
            <w:tcW w:w="1179" w:type="dxa"/>
            <w:vAlign w:val="center"/>
          </w:tcPr>
          <w:p>
            <w:pPr>
              <w:jc w:val="center"/>
            </w:pPr>
            <w: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4" w:hRule="atLeast"/>
          <w:jc w:val="center"/>
        </w:trPr>
        <w:tc>
          <w:tcPr>
            <w:tcW w:w="3409" w:type="dxa"/>
            <w:gridSpan w:val="2"/>
            <w:vAlign w:val="center"/>
          </w:tcPr>
          <w:p>
            <w:pPr>
              <w:jc w:val="center"/>
            </w:pPr>
            <w:r>
              <w:rPr>
                <w:rFonts w:hint="eastAsia"/>
              </w:rPr>
              <w:t>合计</w:t>
            </w:r>
          </w:p>
        </w:tc>
        <w:tc>
          <w:tcPr>
            <w:tcW w:w="985" w:type="dxa"/>
            <w:vAlign w:val="center"/>
          </w:tcPr>
          <w:p>
            <w:pPr>
              <w:jc w:val="center"/>
            </w:pPr>
            <w:r>
              <w:t>100</w:t>
            </w:r>
          </w:p>
        </w:tc>
        <w:tc>
          <w:tcPr>
            <w:tcW w:w="985" w:type="dxa"/>
            <w:vAlign w:val="center"/>
          </w:tcPr>
          <w:p>
            <w:pPr>
              <w:jc w:val="center"/>
            </w:pPr>
            <w:r>
              <w:t>100</w:t>
            </w:r>
          </w:p>
        </w:tc>
        <w:tc>
          <w:tcPr>
            <w:tcW w:w="985" w:type="dxa"/>
            <w:vAlign w:val="center"/>
          </w:tcPr>
          <w:p>
            <w:pPr>
              <w:jc w:val="center"/>
            </w:pPr>
            <w:r>
              <w:t>100</w:t>
            </w:r>
          </w:p>
        </w:tc>
        <w:tc>
          <w:tcPr>
            <w:tcW w:w="986" w:type="dxa"/>
            <w:vAlign w:val="center"/>
          </w:tcPr>
          <w:p>
            <w:pPr>
              <w:jc w:val="center"/>
            </w:pPr>
            <w:r>
              <w:t>100</w:t>
            </w:r>
          </w:p>
        </w:tc>
        <w:tc>
          <w:tcPr>
            <w:tcW w:w="1179" w:type="dxa"/>
            <w:vAlign w:val="center"/>
          </w:tcPr>
          <w:p>
            <w:pPr>
              <w:jc w:val="center"/>
            </w:pPr>
            <w:r>
              <w:t>100</w:t>
            </w:r>
          </w:p>
        </w:tc>
      </w:tr>
    </w:tbl>
    <w:p/>
    <w:p>
      <w:pPr>
        <w:pStyle w:val="4"/>
      </w:pPr>
      <w:r>
        <w:rPr>
          <w:rFonts w:hint="eastAsia"/>
        </w:rPr>
        <w:t>4</w:t>
      </w:r>
      <w:r>
        <w:t>.2.3</w:t>
      </w:r>
      <w:r>
        <w:rPr>
          <w:rFonts w:hint="eastAsia"/>
        </w:rPr>
        <w:t>预制型工业卷材地坪铺装工</w:t>
      </w:r>
    </w:p>
    <w:tbl>
      <w:tblPr>
        <w:tblStyle w:val="15"/>
        <w:tblW w:w="852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9"/>
        <w:gridCol w:w="2604"/>
        <w:gridCol w:w="992"/>
        <w:gridCol w:w="992"/>
        <w:gridCol w:w="992"/>
        <w:gridCol w:w="993"/>
        <w:gridCol w:w="11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4" w:hRule="atLeast"/>
          <w:jc w:val="center"/>
        </w:trPr>
        <w:tc>
          <w:tcPr>
            <w:tcW w:w="3373" w:type="dxa"/>
            <w:gridSpan w:val="2"/>
            <w:tcBorders>
              <w:tl2br w:val="single" w:color="auto" w:sz="4" w:space="0"/>
            </w:tcBorders>
            <w:vAlign w:val="center"/>
          </w:tcPr>
          <w:p>
            <w:r>
              <w:rPr>
                <w:rFonts w:hint="eastAsia"/>
              </w:rPr>
              <w:t xml:space="preserve"> </w:t>
            </w:r>
            <w:r>
              <w:t xml:space="preserve">            </w:t>
            </w:r>
            <w:r>
              <w:rPr>
                <w:rFonts w:hint="eastAsia"/>
              </w:rPr>
              <w:t>技能等级</w:t>
            </w:r>
          </w:p>
          <w:p>
            <w:r>
              <w:rPr>
                <w:rFonts w:hint="eastAsia"/>
              </w:rPr>
              <w:t>项目</w:t>
            </w:r>
          </w:p>
        </w:tc>
        <w:tc>
          <w:tcPr>
            <w:tcW w:w="992" w:type="dxa"/>
            <w:vAlign w:val="center"/>
          </w:tcPr>
          <w:p>
            <w:pPr>
              <w:jc w:val="center"/>
            </w:pPr>
            <w:r>
              <w:rPr>
                <w:rFonts w:hint="eastAsia"/>
              </w:rPr>
              <w:t>初级</w:t>
            </w:r>
          </w:p>
          <w:p>
            <w:pPr>
              <w:jc w:val="center"/>
            </w:pPr>
            <w:r>
              <w:rPr>
                <w:rFonts w:hint="eastAsia"/>
              </w:rPr>
              <w:t>（</w:t>
            </w:r>
            <w:r>
              <w:t>%</w:t>
            </w:r>
            <w:r>
              <w:rPr>
                <w:rFonts w:hint="eastAsia"/>
              </w:rPr>
              <w:t>）</w:t>
            </w:r>
          </w:p>
        </w:tc>
        <w:tc>
          <w:tcPr>
            <w:tcW w:w="992" w:type="dxa"/>
            <w:vAlign w:val="center"/>
          </w:tcPr>
          <w:p>
            <w:pPr>
              <w:jc w:val="center"/>
            </w:pPr>
            <w:r>
              <w:rPr>
                <w:rFonts w:hint="eastAsia"/>
              </w:rPr>
              <w:t>中级</w:t>
            </w:r>
          </w:p>
          <w:p>
            <w:pPr>
              <w:jc w:val="center"/>
            </w:pPr>
            <w:r>
              <w:rPr>
                <w:rFonts w:hint="eastAsia"/>
              </w:rPr>
              <w:t>（</w:t>
            </w:r>
            <w:r>
              <w:t>%</w:t>
            </w:r>
            <w:r>
              <w:rPr>
                <w:rFonts w:hint="eastAsia"/>
              </w:rPr>
              <w:t>）</w:t>
            </w:r>
          </w:p>
        </w:tc>
        <w:tc>
          <w:tcPr>
            <w:tcW w:w="992" w:type="dxa"/>
            <w:vAlign w:val="center"/>
          </w:tcPr>
          <w:p>
            <w:pPr>
              <w:jc w:val="center"/>
            </w:pPr>
            <w:r>
              <w:rPr>
                <w:rFonts w:hint="eastAsia"/>
              </w:rPr>
              <w:t>高级</w:t>
            </w:r>
          </w:p>
          <w:p>
            <w:pPr>
              <w:jc w:val="center"/>
            </w:pPr>
            <w:r>
              <w:rPr>
                <w:rFonts w:hint="eastAsia"/>
              </w:rPr>
              <w:t>（</w:t>
            </w:r>
            <w:r>
              <w:t>%</w:t>
            </w:r>
            <w:r>
              <w:rPr>
                <w:rFonts w:hint="eastAsia"/>
              </w:rPr>
              <w:t>）</w:t>
            </w:r>
          </w:p>
        </w:tc>
        <w:tc>
          <w:tcPr>
            <w:tcW w:w="993" w:type="dxa"/>
            <w:vAlign w:val="center"/>
          </w:tcPr>
          <w:p>
            <w:pPr>
              <w:jc w:val="center"/>
            </w:pPr>
            <w:r>
              <w:rPr>
                <w:rFonts w:hint="eastAsia"/>
              </w:rPr>
              <w:t>技师</w:t>
            </w:r>
          </w:p>
          <w:p>
            <w:pPr>
              <w:jc w:val="center"/>
            </w:pPr>
            <w:r>
              <w:rPr>
                <w:rFonts w:hint="eastAsia"/>
              </w:rPr>
              <w:t>（</w:t>
            </w:r>
            <w:r>
              <w:t>%</w:t>
            </w:r>
            <w:r>
              <w:rPr>
                <w:rFonts w:hint="eastAsia"/>
              </w:rPr>
              <w:t>）</w:t>
            </w:r>
          </w:p>
        </w:tc>
        <w:tc>
          <w:tcPr>
            <w:tcW w:w="1187" w:type="dxa"/>
            <w:vAlign w:val="center"/>
          </w:tcPr>
          <w:p>
            <w:pPr>
              <w:jc w:val="center"/>
            </w:pPr>
            <w:r>
              <w:rPr>
                <w:rFonts w:hint="eastAsia"/>
              </w:rPr>
              <w:t>高级技师</w:t>
            </w:r>
          </w:p>
          <w:p>
            <w:pPr>
              <w:jc w:val="center"/>
            </w:pPr>
            <w:r>
              <w:rPr>
                <w:rFonts w:hint="eastAsia"/>
              </w:rPr>
              <w:t>（</w:t>
            </w:r>
            <w:r>
              <w:t>%</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4" w:hRule="atLeast"/>
          <w:jc w:val="center"/>
        </w:trPr>
        <w:tc>
          <w:tcPr>
            <w:tcW w:w="769" w:type="dxa"/>
            <w:vMerge w:val="restart"/>
            <w:vAlign w:val="center"/>
          </w:tcPr>
          <w:p>
            <w:pPr>
              <w:jc w:val="center"/>
              <w:rPr>
                <w:sz w:val="32"/>
              </w:rPr>
            </w:pPr>
            <w:r>
              <w:rPr>
                <w:rFonts w:hint="eastAsia"/>
              </w:rPr>
              <w:t>技能要求</w:t>
            </w:r>
          </w:p>
        </w:tc>
        <w:tc>
          <w:tcPr>
            <w:tcW w:w="2604" w:type="dxa"/>
            <w:vAlign w:val="center"/>
          </w:tcPr>
          <w:p>
            <w:pPr>
              <w:jc w:val="center"/>
            </w:pPr>
            <w:r>
              <w:rPr>
                <w:rFonts w:hint="eastAsia"/>
              </w:rPr>
              <w:t>基础处理</w:t>
            </w:r>
          </w:p>
        </w:tc>
        <w:tc>
          <w:tcPr>
            <w:tcW w:w="992" w:type="dxa"/>
            <w:vAlign w:val="center"/>
          </w:tcPr>
          <w:p>
            <w:pPr>
              <w:jc w:val="center"/>
            </w:pPr>
            <w:r>
              <w:t>35</w:t>
            </w:r>
          </w:p>
        </w:tc>
        <w:tc>
          <w:tcPr>
            <w:tcW w:w="992" w:type="dxa"/>
            <w:vAlign w:val="center"/>
          </w:tcPr>
          <w:p>
            <w:pPr>
              <w:jc w:val="center"/>
            </w:pPr>
            <w:r>
              <w:t>35</w:t>
            </w:r>
          </w:p>
        </w:tc>
        <w:tc>
          <w:tcPr>
            <w:tcW w:w="992" w:type="dxa"/>
            <w:vAlign w:val="center"/>
          </w:tcPr>
          <w:p>
            <w:pPr>
              <w:jc w:val="center"/>
            </w:pPr>
            <w:r>
              <w:t>30</w:t>
            </w:r>
          </w:p>
        </w:tc>
        <w:tc>
          <w:tcPr>
            <w:tcW w:w="993" w:type="dxa"/>
            <w:vAlign w:val="center"/>
          </w:tcPr>
          <w:p>
            <w:pPr>
              <w:jc w:val="center"/>
            </w:pPr>
            <w:r>
              <w:t>25</w:t>
            </w:r>
          </w:p>
        </w:tc>
        <w:tc>
          <w:tcPr>
            <w:tcW w:w="1187" w:type="dxa"/>
            <w:vAlign w:val="center"/>
          </w:tcPr>
          <w:p>
            <w:pPr>
              <w:jc w:val="center"/>
            </w:pPr>
            <w: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4" w:hRule="atLeast"/>
          <w:jc w:val="center"/>
        </w:trPr>
        <w:tc>
          <w:tcPr>
            <w:tcW w:w="769" w:type="dxa"/>
            <w:vMerge w:val="continue"/>
          </w:tcPr>
          <w:p/>
        </w:tc>
        <w:tc>
          <w:tcPr>
            <w:tcW w:w="2604" w:type="dxa"/>
            <w:vAlign w:val="center"/>
          </w:tcPr>
          <w:p>
            <w:pPr>
              <w:jc w:val="center"/>
            </w:pPr>
            <w:r>
              <w:rPr>
                <w:rFonts w:hint="eastAsia"/>
              </w:rPr>
              <w:t>铺装施工</w:t>
            </w:r>
          </w:p>
        </w:tc>
        <w:tc>
          <w:tcPr>
            <w:tcW w:w="992" w:type="dxa"/>
            <w:vAlign w:val="center"/>
          </w:tcPr>
          <w:p>
            <w:pPr>
              <w:jc w:val="center"/>
            </w:pPr>
            <w:r>
              <w:t>35</w:t>
            </w:r>
          </w:p>
        </w:tc>
        <w:tc>
          <w:tcPr>
            <w:tcW w:w="992" w:type="dxa"/>
            <w:vAlign w:val="center"/>
          </w:tcPr>
          <w:p>
            <w:pPr>
              <w:jc w:val="center"/>
            </w:pPr>
            <w:r>
              <w:t>35</w:t>
            </w:r>
          </w:p>
        </w:tc>
        <w:tc>
          <w:tcPr>
            <w:tcW w:w="992" w:type="dxa"/>
            <w:vAlign w:val="center"/>
          </w:tcPr>
          <w:p>
            <w:pPr>
              <w:jc w:val="center"/>
            </w:pPr>
            <w:r>
              <w:t>35</w:t>
            </w:r>
          </w:p>
        </w:tc>
        <w:tc>
          <w:tcPr>
            <w:tcW w:w="993" w:type="dxa"/>
            <w:vAlign w:val="center"/>
          </w:tcPr>
          <w:p>
            <w:pPr>
              <w:jc w:val="center"/>
            </w:pPr>
            <w:r>
              <w:t>25</w:t>
            </w:r>
          </w:p>
        </w:tc>
        <w:tc>
          <w:tcPr>
            <w:tcW w:w="1187" w:type="dxa"/>
            <w:vAlign w:val="center"/>
          </w:tcPr>
          <w:p>
            <w:pPr>
              <w:jc w:val="center"/>
            </w:pPr>
            <w: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4" w:hRule="atLeast"/>
          <w:jc w:val="center"/>
        </w:trPr>
        <w:tc>
          <w:tcPr>
            <w:tcW w:w="769" w:type="dxa"/>
            <w:vMerge w:val="continue"/>
          </w:tcPr>
          <w:p/>
        </w:tc>
        <w:tc>
          <w:tcPr>
            <w:tcW w:w="2604" w:type="dxa"/>
            <w:vAlign w:val="center"/>
          </w:tcPr>
          <w:p>
            <w:pPr>
              <w:jc w:val="center"/>
            </w:pPr>
            <w:r>
              <w:rPr>
                <w:rFonts w:hint="eastAsia"/>
              </w:rPr>
              <w:t>填缝施工</w:t>
            </w:r>
          </w:p>
        </w:tc>
        <w:tc>
          <w:tcPr>
            <w:tcW w:w="992" w:type="dxa"/>
            <w:vAlign w:val="center"/>
          </w:tcPr>
          <w:p>
            <w:pPr>
              <w:jc w:val="center"/>
            </w:pPr>
            <w:r>
              <w:t>30</w:t>
            </w:r>
          </w:p>
        </w:tc>
        <w:tc>
          <w:tcPr>
            <w:tcW w:w="992" w:type="dxa"/>
            <w:vAlign w:val="center"/>
          </w:tcPr>
          <w:p>
            <w:pPr>
              <w:jc w:val="center"/>
            </w:pPr>
            <w:r>
              <w:t>30</w:t>
            </w:r>
          </w:p>
        </w:tc>
        <w:tc>
          <w:tcPr>
            <w:tcW w:w="992" w:type="dxa"/>
            <w:vAlign w:val="center"/>
          </w:tcPr>
          <w:p>
            <w:pPr>
              <w:jc w:val="center"/>
            </w:pPr>
            <w:r>
              <w:t>35</w:t>
            </w:r>
          </w:p>
        </w:tc>
        <w:tc>
          <w:tcPr>
            <w:tcW w:w="993" w:type="dxa"/>
            <w:vAlign w:val="center"/>
          </w:tcPr>
          <w:p>
            <w:pPr>
              <w:jc w:val="center"/>
            </w:pPr>
            <w:r>
              <w:t>25</w:t>
            </w:r>
          </w:p>
        </w:tc>
        <w:tc>
          <w:tcPr>
            <w:tcW w:w="1187" w:type="dxa"/>
            <w:vAlign w:val="center"/>
          </w:tcPr>
          <w:p>
            <w:pPr>
              <w:jc w:val="center"/>
            </w:pPr>
            <w: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4" w:hRule="atLeast"/>
          <w:jc w:val="center"/>
        </w:trPr>
        <w:tc>
          <w:tcPr>
            <w:tcW w:w="769" w:type="dxa"/>
            <w:vMerge w:val="continue"/>
          </w:tcPr>
          <w:p/>
        </w:tc>
        <w:tc>
          <w:tcPr>
            <w:tcW w:w="2604" w:type="dxa"/>
            <w:vAlign w:val="center"/>
          </w:tcPr>
          <w:p>
            <w:pPr>
              <w:jc w:val="center"/>
            </w:pPr>
            <w:r>
              <w:rPr>
                <w:rFonts w:hint="eastAsia"/>
              </w:rPr>
              <w:t>技术</w:t>
            </w:r>
            <w:r>
              <w:t>培训与管理</w:t>
            </w:r>
          </w:p>
        </w:tc>
        <w:tc>
          <w:tcPr>
            <w:tcW w:w="992" w:type="dxa"/>
            <w:vAlign w:val="center"/>
          </w:tcPr>
          <w:p>
            <w:pPr>
              <w:jc w:val="center"/>
            </w:pPr>
            <w:r>
              <w:rPr>
                <w:rFonts w:hint="eastAsia"/>
              </w:rPr>
              <w:t>——</w:t>
            </w:r>
          </w:p>
        </w:tc>
        <w:tc>
          <w:tcPr>
            <w:tcW w:w="992" w:type="dxa"/>
            <w:vAlign w:val="center"/>
          </w:tcPr>
          <w:p>
            <w:pPr>
              <w:jc w:val="center"/>
            </w:pPr>
            <w:r>
              <w:rPr>
                <w:rFonts w:hint="eastAsia"/>
              </w:rPr>
              <w:t>——</w:t>
            </w:r>
          </w:p>
        </w:tc>
        <w:tc>
          <w:tcPr>
            <w:tcW w:w="992" w:type="dxa"/>
            <w:vAlign w:val="center"/>
          </w:tcPr>
          <w:p>
            <w:pPr>
              <w:jc w:val="center"/>
            </w:pPr>
            <w:r>
              <w:rPr>
                <w:rFonts w:hint="eastAsia"/>
              </w:rPr>
              <w:t>——</w:t>
            </w:r>
          </w:p>
        </w:tc>
        <w:tc>
          <w:tcPr>
            <w:tcW w:w="993" w:type="dxa"/>
            <w:vAlign w:val="center"/>
          </w:tcPr>
          <w:p>
            <w:pPr>
              <w:jc w:val="center"/>
            </w:pPr>
            <w:r>
              <w:t>25</w:t>
            </w:r>
          </w:p>
        </w:tc>
        <w:tc>
          <w:tcPr>
            <w:tcW w:w="1187" w:type="dxa"/>
            <w:vAlign w:val="center"/>
          </w:tcPr>
          <w:p>
            <w:pPr>
              <w:jc w:val="center"/>
            </w:pPr>
            <w: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4" w:hRule="atLeast"/>
          <w:jc w:val="center"/>
        </w:trPr>
        <w:tc>
          <w:tcPr>
            <w:tcW w:w="3373" w:type="dxa"/>
            <w:gridSpan w:val="2"/>
            <w:vAlign w:val="center"/>
          </w:tcPr>
          <w:p>
            <w:pPr>
              <w:jc w:val="center"/>
            </w:pPr>
            <w:r>
              <w:rPr>
                <w:rFonts w:hint="eastAsia"/>
              </w:rPr>
              <w:t>合计</w:t>
            </w:r>
          </w:p>
        </w:tc>
        <w:tc>
          <w:tcPr>
            <w:tcW w:w="992" w:type="dxa"/>
            <w:vAlign w:val="center"/>
          </w:tcPr>
          <w:p>
            <w:pPr>
              <w:jc w:val="center"/>
            </w:pPr>
            <w:r>
              <w:t>100</w:t>
            </w:r>
          </w:p>
        </w:tc>
        <w:tc>
          <w:tcPr>
            <w:tcW w:w="992" w:type="dxa"/>
            <w:vAlign w:val="center"/>
          </w:tcPr>
          <w:p>
            <w:pPr>
              <w:jc w:val="center"/>
            </w:pPr>
            <w:r>
              <w:t>100</w:t>
            </w:r>
          </w:p>
        </w:tc>
        <w:tc>
          <w:tcPr>
            <w:tcW w:w="992" w:type="dxa"/>
            <w:vAlign w:val="center"/>
          </w:tcPr>
          <w:p>
            <w:pPr>
              <w:jc w:val="center"/>
            </w:pPr>
            <w:r>
              <w:t>100</w:t>
            </w:r>
          </w:p>
        </w:tc>
        <w:tc>
          <w:tcPr>
            <w:tcW w:w="993" w:type="dxa"/>
            <w:vAlign w:val="center"/>
          </w:tcPr>
          <w:p>
            <w:pPr>
              <w:jc w:val="center"/>
            </w:pPr>
            <w:r>
              <w:t>100</w:t>
            </w:r>
          </w:p>
        </w:tc>
        <w:tc>
          <w:tcPr>
            <w:tcW w:w="1187" w:type="dxa"/>
            <w:vAlign w:val="center"/>
          </w:tcPr>
          <w:p>
            <w:pPr>
              <w:jc w:val="center"/>
            </w:pPr>
            <w:r>
              <w:t>100</w:t>
            </w:r>
          </w:p>
        </w:tc>
      </w:tr>
    </w:tbl>
    <w:p/>
    <w:p>
      <w:pPr>
        <w:pStyle w:val="4"/>
      </w:pPr>
      <w:r>
        <w:rPr>
          <w:rFonts w:hint="eastAsia"/>
        </w:rPr>
        <w:t>4</w:t>
      </w:r>
      <w:r>
        <w:t>.2.4</w:t>
      </w:r>
      <w:r>
        <w:rPr>
          <w:rFonts w:hint="eastAsia"/>
        </w:rPr>
        <w:t>现浇型运动地坪铺装工</w:t>
      </w:r>
    </w:p>
    <w:tbl>
      <w:tblPr>
        <w:tblStyle w:val="15"/>
        <w:tblW w:w="852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9"/>
        <w:gridCol w:w="2604"/>
        <w:gridCol w:w="992"/>
        <w:gridCol w:w="992"/>
        <w:gridCol w:w="992"/>
        <w:gridCol w:w="993"/>
        <w:gridCol w:w="11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4" w:hRule="atLeast"/>
          <w:jc w:val="center"/>
        </w:trPr>
        <w:tc>
          <w:tcPr>
            <w:tcW w:w="3373" w:type="dxa"/>
            <w:gridSpan w:val="2"/>
            <w:tcBorders>
              <w:tl2br w:val="single" w:color="auto" w:sz="4" w:space="0"/>
            </w:tcBorders>
            <w:vAlign w:val="center"/>
          </w:tcPr>
          <w:p>
            <w:r>
              <w:rPr>
                <w:rFonts w:hint="eastAsia"/>
              </w:rPr>
              <w:t xml:space="preserve"> </w:t>
            </w:r>
            <w:r>
              <w:t xml:space="preserve">            </w:t>
            </w:r>
            <w:r>
              <w:rPr>
                <w:rFonts w:hint="eastAsia"/>
              </w:rPr>
              <w:t>技能等级</w:t>
            </w:r>
          </w:p>
          <w:p>
            <w:r>
              <w:rPr>
                <w:rFonts w:hint="eastAsia"/>
              </w:rPr>
              <w:t>项目</w:t>
            </w:r>
          </w:p>
        </w:tc>
        <w:tc>
          <w:tcPr>
            <w:tcW w:w="992" w:type="dxa"/>
            <w:vAlign w:val="center"/>
          </w:tcPr>
          <w:p>
            <w:pPr>
              <w:jc w:val="center"/>
            </w:pPr>
            <w:r>
              <w:rPr>
                <w:rFonts w:hint="eastAsia"/>
              </w:rPr>
              <w:t>初级</w:t>
            </w:r>
          </w:p>
          <w:p>
            <w:pPr>
              <w:jc w:val="center"/>
            </w:pPr>
            <w:r>
              <w:rPr>
                <w:rFonts w:hint="eastAsia"/>
              </w:rPr>
              <w:t>（</w:t>
            </w:r>
            <w:r>
              <w:t>%</w:t>
            </w:r>
            <w:r>
              <w:rPr>
                <w:rFonts w:hint="eastAsia"/>
              </w:rPr>
              <w:t>）</w:t>
            </w:r>
          </w:p>
        </w:tc>
        <w:tc>
          <w:tcPr>
            <w:tcW w:w="992" w:type="dxa"/>
            <w:vAlign w:val="center"/>
          </w:tcPr>
          <w:p>
            <w:pPr>
              <w:jc w:val="center"/>
            </w:pPr>
            <w:r>
              <w:rPr>
                <w:rFonts w:hint="eastAsia"/>
              </w:rPr>
              <w:t>中级</w:t>
            </w:r>
          </w:p>
          <w:p>
            <w:pPr>
              <w:jc w:val="center"/>
            </w:pPr>
            <w:r>
              <w:rPr>
                <w:rFonts w:hint="eastAsia"/>
              </w:rPr>
              <w:t>（</w:t>
            </w:r>
            <w:r>
              <w:t>%</w:t>
            </w:r>
            <w:r>
              <w:rPr>
                <w:rFonts w:hint="eastAsia"/>
              </w:rPr>
              <w:t>）</w:t>
            </w:r>
          </w:p>
        </w:tc>
        <w:tc>
          <w:tcPr>
            <w:tcW w:w="992" w:type="dxa"/>
            <w:vAlign w:val="center"/>
          </w:tcPr>
          <w:p>
            <w:pPr>
              <w:jc w:val="center"/>
            </w:pPr>
            <w:r>
              <w:rPr>
                <w:rFonts w:hint="eastAsia"/>
              </w:rPr>
              <w:t>高级</w:t>
            </w:r>
          </w:p>
          <w:p>
            <w:pPr>
              <w:jc w:val="center"/>
            </w:pPr>
            <w:r>
              <w:rPr>
                <w:rFonts w:hint="eastAsia"/>
              </w:rPr>
              <w:t>（</w:t>
            </w:r>
            <w:r>
              <w:t>%</w:t>
            </w:r>
            <w:r>
              <w:rPr>
                <w:rFonts w:hint="eastAsia"/>
              </w:rPr>
              <w:t>）</w:t>
            </w:r>
          </w:p>
        </w:tc>
        <w:tc>
          <w:tcPr>
            <w:tcW w:w="993" w:type="dxa"/>
            <w:vAlign w:val="center"/>
          </w:tcPr>
          <w:p>
            <w:pPr>
              <w:jc w:val="center"/>
            </w:pPr>
            <w:r>
              <w:rPr>
                <w:rFonts w:hint="eastAsia"/>
              </w:rPr>
              <w:t>技师</w:t>
            </w:r>
          </w:p>
          <w:p>
            <w:pPr>
              <w:jc w:val="center"/>
            </w:pPr>
            <w:r>
              <w:rPr>
                <w:rFonts w:hint="eastAsia"/>
              </w:rPr>
              <w:t>（</w:t>
            </w:r>
            <w:r>
              <w:t>%</w:t>
            </w:r>
            <w:r>
              <w:rPr>
                <w:rFonts w:hint="eastAsia"/>
              </w:rPr>
              <w:t>）</w:t>
            </w:r>
          </w:p>
        </w:tc>
        <w:tc>
          <w:tcPr>
            <w:tcW w:w="1187" w:type="dxa"/>
            <w:vAlign w:val="center"/>
          </w:tcPr>
          <w:p>
            <w:pPr>
              <w:jc w:val="center"/>
            </w:pPr>
            <w:r>
              <w:rPr>
                <w:rFonts w:hint="eastAsia"/>
              </w:rPr>
              <w:t>高级技师</w:t>
            </w:r>
          </w:p>
          <w:p>
            <w:pPr>
              <w:jc w:val="center"/>
            </w:pPr>
            <w:r>
              <w:rPr>
                <w:rFonts w:hint="eastAsia"/>
              </w:rPr>
              <w:t>（</w:t>
            </w:r>
            <w:r>
              <w:t>%</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4" w:hRule="atLeast"/>
          <w:jc w:val="center"/>
        </w:trPr>
        <w:tc>
          <w:tcPr>
            <w:tcW w:w="769" w:type="dxa"/>
            <w:vMerge w:val="restart"/>
            <w:vAlign w:val="center"/>
          </w:tcPr>
          <w:p>
            <w:pPr>
              <w:jc w:val="center"/>
              <w:rPr>
                <w:sz w:val="32"/>
              </w:rPr>
            </w:pPr>
            <w:r>
              <w:rPr>
                <w:rFonts w:hint="eastAsia"/>
              </w:rPr>
              <w:t>技能要求</w:t>
            </w:r>
          </w:p>
        </w:tc>
        <w:tc>
          <w:tcPr>
            <w:tcW w:w="2604" w:type="dxa"/>
            <w:vAlign w:val="center"/>
          </w:tcPr>
          <w:p>
            <w:pPr>
              <w:jc w:val="center"/>
            </w:pPr>
            <w:r>
              <w:rPr>
                <w:rFonts w:hint="eastAsia"/>
              </w:rPr>
              <w:t>基础处理</w:t>
            </w:r>
          </w:p>
        </w:tc>
        <w:tc>
          <w:tcPr>
            <w:tcW w:w="992" w:type="dxa"/>
            <w:vAlign w:val="center"/>
          </w:tcPr>
          <w:p>
            <w:pPr>
              <w:jc w:val="center"/>
            </w:pPr>
            <w:r>
              <w:t>25</w:t>
            </w:r>
          </w:p>
        </w:tc>
        <w:tc>
          <w:tcPr>
            <w:tcW w:w="992" w:type="dxa"/>
            <w:vAlign w:val="center"/>
          </w:tcPr>
          <w:p>
            <w:pPr>
              <w:jc w:val="center"/>
            </w:pPr>
            <w:r>
              <w:t>20</w:t>
            </w:r>
          </w:p>
        </w:tc>
        <w:tc>
          <w:tcPr>
            <w:tcW w:w="992" w:type="dxa"/>
            <w:vAlign w:val="center"/>
          </w:tcPr>
          <w:p>
            <w:pPr>
              <w:jc w:val="center"/>
            </w:pPr>
            <w:r>
              <w:t>20</w:t>
            </w:r>
          </w:p>
        </w:tc>
        <w:tc>
          <w:tcPr>
            <w:tcW w:w="993" w:type="dxa"/>
            <w:vAlign w:val="center"/>
          </w:tcPr>
          <w:p>
            <w:pPr>
              <w:jc w:val="center"/>
            </w:pPr>
            <w:r>
              <w:t>15</w:t>
            </w:r>
          </w:p>
        </w:tc>
        <w:tc>
          <w:tcPr>
            <w:tcW w:w="1187" w:type="dxa"/>
            <w:vAlign w:val="center"/>
          </w:tcPr>
          <w:p>
            <w:pPr>
              <w:jc w:val="center"/>
            </w:pPr>
            <w: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4" w:hRule="atLeast"/>
          <w:jc w:val="center"/>
        </w:trPr>
        <w:tc>
          <w:tcPr>
            <w:tcW w:w="769" w:type="dxa"/>
            <w:vMerge w:val="continue"/>
          </w:tcPr>
          <w:p/>
        </w:tc>
        <w:tc>
          <w:tcPr>
            <w:tcW w:w="2604" w:type="dxa"/>
            <w:vAlign w:val="center"/>
          </w:tcPr>
          <w:p>
            <w:pPr>
              <w:jc w:val="center"/>
            </w:pPr>
            <w:r>
              <w:rPr>
                <w:rFonts w:hint="eastAsia"/>
              </w:rPr>
              <w:t>底胶层施工</w:t>
            </w:r>
          </w:p>
        </w:tc>
        <w:tc>
          <w:tcPr>
            <w:tcW w:w="992" w:type="dxa"/>
            <w:vAlign w:val="center"/>
          </w:tcPr>
          <w:p>
            <w:pPr>
              <w:jc w:val="center"/>
            </w:pPr>
            <w:r>
              <w:t>25</w:t>
            </w:r>
          </w:p>
        </w:tc>
        <w:tc>
          <w:tcPr>
            <w:tcW w:w="992" w:type="dxa"/>
            <w:vAlign w:val="center"/>
          </w:tcPr>
          <w:p>
            <w:pPr>
              <w:jc w:val="center"/>
            </w:pPr>
            <w:r>
              <w:t>25</w:t>
            </w:r>
          </w:p>
        </w:tc>
        <w:tc>
          <w:tcPr>
            <w:tcW w:w="992" w:type="dxa"/>
            <w:vAlign w:val="center"/>
          </w:tcPr>
          <w:p>
            <w:pPr>
              <w:jc w:val="center"/>
            </w:pPr>
            <w:r>
              <w:t>25</w:t>
            </w:r>
          </w:p>
        </w:tc>
        <w:tc>
          <w:tcPr>
            <w:tcW w:w="993" w:type="dxa"/>
            <w:vAlign w:val="center"/>
          </w:tcPr>
          <w:p>
            <w:pPr>
              <w:jc w:val="center"/>
            </w:pPr>
            <w:r>
              <w:t>20</w:t>
            </w:r>
          </w:p>
        </w:tc>
        <w:tc>
          <w:tcPr>
            <w:tcW w:w="1187" w:type="dxa"/>
            <w:vAlign w:val="center"/>
          </w:tcPr>
          <w:p>
            <w:pPr>
              <w:jc w:val="center"/>
            </w:pPr>
            <w: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4" w:hRule="atLeast"/>
          <w:jc w:val="center"/>
        </w:trPr>
        <w:tc>
          <w:tcPr>
            <w:tcW w:w="769" w:type="dxa"/>
            <w:vMerge w:val="continue"/>
          </w:tcPr>
          <w:p/>
        </w:tc>
        <w:tc>
          <w:tcPr>
            <w:tcW w:w="2604" w:type="dxa"/>
            <w:vAlign w:val="center"/>
          </w:tcPr>
          <w:p>
            <w:pPr>
              <w:jc w:val="center"/>
            </w:pPr>
            <w:r>
              <w:rPr>
                <w:rFonts w:hint="eastAsia"/>
              </w:rPr>
              <w:t>面胶层施工</w:t>
            </w:r>
          </w:p>
        </w:tc>
        <w:tc>
          <w:tcPr>
            <w:tcW w:w="992" w:type="dxa"/>
            <w:vAlign w:val="center"/>
          </w:tcPr>
          <w:p>
            <w:pPr>
              <w:jc w:val="center"/>
            </w:pPr>
            <w:r>
              <w:t>25</w:t>
            </w:r>
          </w:p>
        </w:tc>
        <w:tc>
          <w:tcPr>
            <w:tcW w:w="992" w:type="dxa"/>
            <w:vAlign w:val="center"/>
          </w:tcPr>
          <w:p>
            <w:pPr>
              <w:jc w:val="center"/>
            </w:pPr>
            <w:r>
              <w:t>25</w:t>
            </w:r>
          </w:p>
        </w:tc>
        <w:tc>
          <w:tcPr>
            <w:tcW w:w="992" w:type="dxa"/>
            <w:vAlign w:val="center"/>
          </w:tcPr>
          <w:p>
            <w:pPr>
              <w:jc w:val="center"/>
            </w:pPr>
            <w:r>
              <w:t>25</w:t>
            </w:r>
          </w:p>
        </w:tc>
        <w:tc>
          <w:tcPr>
            <w:tcW w:w="993" w:type="dxa"/>
            <w:vAlign w:val="center"/>
          </w:tcPr>
          <w:p>
            <w:pPr>
              <w:jc w:val="center"/>
            </w:pPr>
            <w:r>
              <w:t>20</w:t>
            </w:r>
          </w:p>
        </w:tc>
        <w:tc>
          <w:tcPr>
            <w:tcW w:w="1187" w:type="dxa"/>
            <w:vAlign w:val="center"/>
          </w:tcPr>
          <w:p>
            <w:pPr>
              <w:jc w:val="center"/>
            </w:pPr>
            <w: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4" w:hRule="atLeast"/>
          <w:jc w:val="center"/>
        </w:trPr>
        <w:tc>
          <w:tcPr>
            <w:tcW w:w="769" w:type="dxa"/>
            <w:vMerge w:val="continue"/>
          </w:tcPr>
          <w:p/>
        </w:tc>
        <w:tc>
          <w:tcPr>
            <w:tcW w:w="2604" w:type="dxa"/>
            <w:vAlign w:val="center"/>
          </w:tcPr>
          <w:p>
            <w:pPr>
              <w:jc w:val="center"/>
            </w:pPr>
            <w:r>
              <w:rPr>
                <w:rFonts w:hint="eastAsia"/>
              </w:rPr>
              <w:t>划线施工</w:t>
            </w:r>
          </w:p>
        </w:tc>
        <w:tc>
          <w:tcPr>
            <w:tcW w:w="992" w:type="dxa"/>
            <w:vAlign w:val="center"/>
          </w:tcPr>
          <w:p>
            <w:pPr>
              <w:jc w:val="center"/>
            </w:pPr>
            <w:r>
              <w:t>25</w:t>
            </w:r>
          </w:p>
        </w:tc>
        <w:tc>
          <w:tcPr>
            <w:tcW w:w="992" w:type="dxa"/>
            <w:vAlign w:val="center"/>
          </w:tcPr>
          <w:p>
            <w:pPr>
              <w:jc w:val="center"/>
            </w:pPr>
            <w:r>
              <w:t>30</w:t>
            </w:r>
          </w:p>
        </w:tc>
        <w:tc>
          <w:tcPr>
            <w:tcW w:w="992" w:type="dxa"/>
            <w:vAlign w:val="center"/>
          </w:tcPr>
          <w:p>
            <w:pPr>
              <w:jc w:val="center"/>
            </w:pPr>
            <w:r>
              <w:t>30</w:t>
            </w:r>
          </w:p>
        </w:tc>
        <w:tc>
          <w:tcPr>
            <w:tcW w:w="993" w:type="dxa"/>
            <w:vAlign w:val="center"/>
          </w:tcPr>
          <w:p>
            <w:pPr>
              <w:jc w:val="center"/>
            </w:pPr>
            <w:r>
              <w:t>25</w:t>
            </w:r>
          </w:p>
        </w:tc>
        <w:tc>
          <w:tcPr>
            <w:tcW w:w="1187" w:type="dxa"/>
            <w:vAlign w:val="center"/>
          </w:tcPr>
          <w:p>
            <w:pPr>
              <w:jc w:val="center"/>
            </w:pPr>
            <w: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4" w:hRule="atLeast"/>
          <w:jc w:val="center"/>
        </w:trPr>
        <w:tc>
          <w:tcPr>
            <w:tcW w:w="769" w:type="dxa"/>
            <w:vMerge w:val="continue"/>
          </w:tcPr>
          <w:p/>
        </w:tc>
        <w:tc>
          <w:tcPr>
            <w:tcW w:w="2604" w:type="dxa"/>
            <w:vAlign w:val="center"/>
          </w:tcPr>
          <w:p>
            <w:pPr>
              <w:jc w:val="center"/>
            </w:pPr>
            <w:r>
              <w:rPr>
                <w:rFonts w:hint="eastAsia"/>
              </w:rPr>
              <w:t>技术管理与培训</w:t>
            </w:r>
          </w:p>
        </w:tc>
        <w:tc>
          <w:tcPr>
            <w:tcW w:w="992" w:type="dxa"/>
            <w:vAlign w:val="center"/>
          </w:tcPr>
          <w:p>
            <w:pPr>
              <w:jc w:val="center"/>
            </w:pPr>
            <w:r>
              <w:rPr>
                <w:rFonts w:hint="eastAsia"/>
              </w:rPr>
              <w:t>——</w:t>
            </w:r>
          </w:p>
        </w:tc>
        <w:tc>
          <w:tcPr>
            <w:tcW w:w="992" w:type="dxa"/>
            <w:vAlign w:val="center"/>
          </w:tcPr>
          <w:p>
            <w:pPr>
              <w:jc w:val="center"/>
            </w:pPr>
            <w:r>
              <w:rPr>
                <w:rFonts w:hint="eastAsia"/>
              </w:rPr>
              <w:t>——</w:t>
            </w:r>
          </w:p>
        </w:tc>
        <w:tc>
          <w:tcPr>
            <w:tcW w:w="992" w:type="dxa"/>
            <w:vAlign w:val="center"/>
          </w:tcPr>
          <w:p>
            <w:pPr>
              <w:jc w:val="center"/>
            </w:pPr>
            <w:r>
              <w:rPr>
                <w:rFonts w:hint="eastAsia"/>
              </w:rPr>
              <w:t>——</w:t>
            </w:r>
          </w:p>
        </w:tc>
        <w:tc>
          <w:tcPr>
            <w:tcW w:w="993" w:type="dxa"/>
            <w:vAlign w:val="center"/>
          </w:tcPr>
          <w:p>
            <w:pPr>
              <w:jc w:val="center"/>
            </w:pPr>
            <w:r>
              <w:t>20</w:t>
            </w:r>
          </w:p>
        </w:tc>
        <w:tc>
          <w:tcPr>
            <w:tcW w:w="1187" w:type="dxa"/>
            <w:vAlign w:val="center"/>
          </w:tcPr>
          <w:p>
            <w:pPr>
              <w:jc w:val="center"/>
            </w:pPr>
            <w: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4" w:hRule="atLeast"/>
          <w:jc w:val="center"/>
        </w:trPr>
        <w:tc>
          <w:tcPr>
            <w:tcW w:w="3373" w:type="dxa"/>
            <w:gridSpan w:val="2"/>
            <w:vAlign w:val="center"/>
          </w:tcPr>
          <w:p>
            <w:pPr>
              <w:jc w:val="center"/>
            </w:pPr>
            <w:r>
              <w:rPr>
                <w:rFonts w:hint="eastAsia"/>
              </w:rPr>
              <w:t>合计</w:t>
            </w:r>
          </w:p>
        </w:tc>
        <w:tc>
          <w:tcPr>
            <w:tcW w:w="992" w:type="dxa"/>
            <w:vAlign w:val="center"/>
          </w:tcPr>
          <w:p>
            <w:pPr>
              <w:jc w:val="center"/>
            </w:pPr>
            <w:r>
              <w:t>100</w:t>
            </w:r>
          </w:p>
        </w:tc>
        <w:tc>
          <w:tcPr>
            <w:tcW w:w="992" w:type="dxa"/>
            <w:vAlign w:val="center"/>
          </w:tcPr>
          <w:p>
            <w:pPr>
              <w:jc w:val="center"/>
            </w:pPr>
            <w:r>
              <w:t>100</w:t>
            </w:r>
          </w:p>
        </w:tc>
        <w:tc>
          <w:tcPr>
            <w:tcW w:w="992" w:type="dxa"/>
            <w:vAlign w:val="center"/>
          </w:tcPr>
          <w:p>
            <w:pPr>
              <w:jc w:val="center"/>
            </w:pPr>
            <w:r>
              <w:t>100</w:t>
            </w:r>
          </w:p>
        </w:tc>
        <w:tc>
          <w:tcPr>
            <w:tcW w:w="993" w:type="dxa"/>
            <w:vAlign w:val="center"/>
          </w:tcPr>
          <w:p>
            <w:pPr>
              <w:jc w:val="center"/>
            </w:pPr>
            <w:r>
              <w:t>100</w:t>
            </w:r>
          </w:p>
        </w:tc>
        <w:tc>
          <w:tcPr>
            <w:tcW w:w="1187" w:type="dxa"/>
            <w:vAlign w:val="center"/>
          </w:tcPr>
          <w:p>
            <w:pPr>
              <w:jc w:val="center"/>
            </w:pPr>
            <w:r>
              <w:t>100</w:t>
            </w:r>
          </w:p>
        </w:tc>
      </w:tr>
    </w:tbl>
    <w:p/>
    <w:p>
      <w:pPr>
        <w:pStyle w:val="4"/>
      </w:pPr>
      <w:r>
        <w:t>4.2.5预制型运动地坪铺装工</w:t>
      </w:r>
    </w:p>
    <w:tbl>
      <w:tblPr>
        <w:tblStyle w:val="15"/>
        <w:tblW w:w="852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9"/>
        <w:gridCol w:w="2604"/>
        <w:gridCol w:w="992"/>
        <w:gridCol w:w="992"/>
        <w:gridCol w:w="992"/>
        <w:gridCol w:w="993"/>
        <w:gridCol w:w="11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4" w:hRule="atLeast"/>
          <w:jc w:val="center"/>
        </w:trPr>
        <w:tc>
          <w:tcPr>
            <w:tcW w:w="3373" w:type="dxa"/>
            <w:gridSpan w:val="2"/>
            <w:tcBorders>
              <w:tl2br w:val="single" w:color="auto" w:sz="4" w:space="0"/>
            </w:tcBorders>
            <w:vAlign w:val="center"/>
          </w:tcPr>
          <w:p>
            <w:r>
              <w:rPr>
                <w:rFonts w:hint="eastAsia"/>
              </w:rPr>
              <w:t xml:space="preserve"> </w:t>
            </w:r>
            <w:r>
              <w:t xml:space="preserve">            </w:t>
            </w:r>
            <w:r>
              <w:rPr>
                <w:rFonts w:hint="eastAsia"/>
              </w:rPr>
              <w:t>技能等级</w:t>
            </w:r>
          </w:p>
          <w:p>
            <w:r>
              <w:rPr>
                <w:rFonts w:hint="eastAsia"/>
              </w:rPr>
              <w:t>项目</w:t>
            </w:r>
          </w:p>
        </w:tc>
        <w:tc>
          <w:tcPr>
            <w:tcW w:w="992" w:type="dxa"/>
            <w:vAlign w:val="center"/>
          </w:tcPr>
          <w:p>
            <w:pPr>
              <w:jc w:val="center"/>
            </w:pPr>
            <w:r>
              <w:rPr>
                <w:rFonts w:hint="eastAsia"/>
              </w:rPr>
              <w:t>初级</w:t>
            </w:r>
          </w:p>
          <w:p>
            <w:pPr>
              <w:jc w:val="center"/>
            </w:pPr>
            <w:r>
              <w:rPr>
                <w:rFonts w:hint="eastAsia"/>
              </w:rPr>
              <w:t>（</w:t>
            </w:r>
            <w:r>
              <w:t>%</w:t>
            </w:r>
            <w:r>
              <w:rPr>
                <w:rFonts w:hint="eastAsia"/>
              </w:rPr>
              <w:t>）</w:t>
            </w:r>
          </w:p>
        </w:tc>
        <w:tc>
          <w:tcPr>
            <w:tcW w:w="992" w:type="dxa"/>
            <w:vAlign w:val="center"/>
          </w:tcPr>
          <w:p>
            <w:pPr>
              <w:jc w:val="center"/>
            </w:pPr>
            <w:r>
              <w:rPr>
                <w:rFonts w:hint="eastAsia"/>
              </w:rPr>
              <w:t>中级</w:t>
            </w:r>
          </w:p>
          <w:p>
            <w:pPr>
              <w:jc w:val="center"/>
            </w:pPr>
            <w:r>
              <w:rPr>
                <w:rFonts w:hint="eastAsia"/>
              </w:rPr>
              <w:t>（</w:t>
            </w:r>
            <w:r>
              <w:t>%</w:t>
            </w:r>
            <w:r>
              <w:rPr>
                <w:rFonts w:hint="eastAsia"/>
              </w:rPr>
              <w:t>）</w:t>
            </w:r>
          </w:p>
        </w:tc>
        <w:tc>
          <w:tcPr>
            <w:tcW w:w="992" w:type="dxa"/>
            <w:vAlign w:val="center"/>
          </w:tcPr>
          <w:p>
            <w:pPr>
              <w:jc w:val="center"/>
            </w:pPr>
            <w:r>
              <w:rPr>
                <w:rFonts w:hint="eastAsia"/>
              </w:rPr>
              <w:t>高级</w:t>
            </w:r>
          </w:p>
          <w:p>
            <w:pPr>
              <w:jc w:val="center"/>
            </w:pPr>
            <w:r>
              <w:rPr>
                <w:rFonts w:hint="eastAsia"/>
              </w:rPr>
              <w:t>（</w:t>
            </w:r>
            <w:r>
              <w:t>%</w:t>
            </w:r>
            <w:r>
              <w:rPr>
                <w:rFonts w:hint="eastAsia"/>
              </w:rPr>
              <w:t>）</w:t>
            </w:r>
          </w:p>
        </w:tc>
        <w:tc>
          <w:tcPr>
            <w:tcW w:w="993" w:type="dxa"/>
            <w:vAlign w:val="center"/>
          </w:tcPr>
          <w:p>
            <w:pPr>
              <w:jc w:val="center"/>
            </w:pPr>
            <w:r>
              <w:rPr>
                <w:rFonts w:hint="eastAsia"/>
              </w:rPr>
              <w:t>技师</w:t>
            </w:r>
          </w:p>
          <w:p>
            <w:pPr>
              <w:jc w:val="center"/>
            </w:pPr>
            <w:r>
              <w:rPr>
                <w:rFonts w:hint="eastAsia"/>
              </w:rPr>
              <w:t>（</w:t>
            </w:r>
            <w:r>
              <w:t>%</w:t>
            </w:r>
            <w:r>
              <w:rPr>
                <w:rFonts w:hint="eastAsia"/>
              </w:rPr>
              <w:t>）</w:t>
            </w:r>
          </w:p>
        </w:tc>
        <w:tc>
          <w:tcPr>
            <w:tcW w:w="1187" w:type="dxa"/>
            <w:vAlign w:val="center"/>
          </w:tcPr>
          <w:p>
            <w:pPr>
              <w:jc w:val="center"/>
            </w:pPr>
            <w:r>
              <w:rPr>
                <w:rFonts w:hint="eastAsia"/>
              </w:rPr>
              <w:t>高级技师</w:t>
            </w:r>
          </w:p>
          <w:p>
            <w:pPr>
              <w:jc w:val="center"/>
            </w:pPr>
            <w:r>
              <w:rPr>
                <w:rFonts w:hint="eastAsia"/>
              </w:rPr>
              <w:t>（</w:t>
            </w:r>
            <w:r>
              <w:t>%</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4" w:hRule="atLeast"/>
          <w:jc w:val="center"/>
        </w:trPr>
        <w:tc>
          <w:tcPr>
            <w:tcW w:w="769" w:type="dxa"/>
            <w:vMerge w:val="restart"/>
            <w:vAlign w:val="center"/>
          </w:tcPr>
          <w:p>
            <w:pPr>
              <w:jc w:val="center"/>
            </w:pPr>
            <w:r>
              <w:rPr>
                <w:rFonts w:hint="eastAsia"/>
              </w:rPr>
              <w:t>技能要求</w:t>
            </w:r>
          </w:p>
        </w:tc>
        <w:tc>
          <w:tcPr>
            <w:tcW w:w="2604" w:type="dxa"/>
            <w:vAlign w:val="center"/>
          </w:tcPr>
          <w:p>
            <w:pPr>
              <w:jc w:val="center"/>
            </w:pPr>
            <w:r>
              <w:rPr>
                <w:rFonts w:hint="eastAsia"/>
              </w:rPr>
              <w:t>基础处理</w:t>
            </w:r>
          </w:p>
        </w:tc>
        <w:tc>
          <w:tcPr>
            <w:tcW w:w="992" w:type="dxa"/>
            <w:vAlign w:val="center"/>
          </w:tcPr>
          <w:p>
            <w:pPr>
              <w:jc w:val="center"/>
            </w:pPr>
            <w:r>
              <w:t>25</w:t>
            </w:r>
          </w:p>
        </w:tc>
        <w:tc>
          <w:tcPr>
            <w:tcW w:w="992" w:type="dxa"/>
            <w:vAlign w:val="center"/>
          </w:tcPr>
          <w:p>
            <w:pPr>
              <w:jc w:val="center"/>
            </w:pPr>
            <w:r>
              <w:t>25</w:t>
            </w:r>
          </w:p>
        </w:tc>
        <w:tc>
          <w:tcPr>
            <w:tcW w:w="992" w:type="dxa"/>
            <w:vAlign w:val="center"/>
          </w:tcPr>
          <w:p>
            <w:pPr>
              <w:jc w:val="center"/>
            </w:pPr>
            <w:r>
              <w:t>25</w:t>
            </w:r>
          </w:p>
        </w:tc>
        <w:tc>
          <w:tcPr>
            <w:tcW w:w="993" w:type="dxa"/>
            <w:vAlign w:val="center"/>
          </w:tcPr>
          <w:p>
            <w:pPr>
              <w:jc w:val="center"/>
            </w:pPr>
            <w:r>
              <w:t>20</w:t>
            </w:r>
          </w:p>
        </w:tc>
        <w:tc>
          <w:tcPr>
            <w:tcW w:w="1187" w:type="dxa"/>
            <w:vAlign w:val="center"/>
          </w:tcPr>
          <w:p>
            <w:pPr>
              <w:jc w:val="center"/>
            </w:pPr>
            <w: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4" w:hRule="atLeast"/>
          <w:jc w:val="center"/>
        </w:trPr>
        <w:tc>
          <w:tcPr>
            <w:tcW w:w="769" w:type="dxa"/>
            <w:vMerge w:val="continue"/>
          </w:tcPr>
          <w:p/>
        </w:tc>
        <w:tc>
          <w:tcPr>
            <w:tcW w:w="2604" w:type="dxa"/>
            <w:vAlign w:val="center"/>
          </w:tcPr>
          <w:p>
            <w:pPr>
              <w:jc w:val="center"/>
            </w:pPr>
            <w:r>
              <w:rPr>
                <w:rFonts w:hint="eastAsia"/>
              </w:rPr>
              <w:t>铺前处理</w:t>
            </w:r>
          </w:p>
        </w:tc>
        <w:tc>
          <w:tcPr>
            <w:tcW w:w="992" w:type="dxa"/>
            <w:vAlign w:val="center"/>
          </w:tcPr>
          <w:p>
            <w:pPr>
              <w:jc w:val="center"/>
            </w:pPr>
            <w:r>
              <w:t>25</w:t>
            </w:r>
          </w:p>
        </w:tc>
        <w:tc>
          <w:tcPr>
            <w:tcW w:w="992" w:type="dxa"/>
            <w:vAlign w:val="center"/>
          </w:tcPr>
          <w:p>
            <w:pPr>
              <w:jc w:val="center"/>
            </w:pPr>
            <w:r>
              <w:t>25</w:t>
            </w:r>
          </w:p>
        </w:tc>
        <w:tc>
          <w:tcPr>
            <w:tcW w:w="992" w:type="dxa"/>
            <w:vAlign w:val="center"/>
          </w:tcPr>
          <w:p>
            <w:pPr>
              <w:jc w:val="center"/>
            </w:pPr>
            <w:r>
              <w:t>25</w:t>
            </w:r>
          </w:p>
        </w:tc>
        <w:tc>
          <w:tcPr>
            <w:tcW w:w="993" w:type="dxa"/>
            <w:vAlign w:val="center"/>
          </w:tcPr>
          <w:p>
            <w:pPr>
              <w:jc w:val="center"/>
            </w:pPr>
            <w:r>
              <w:t>20</w:t>
            </w:r>
          </w:p>
        </w:tc>
        <w:tc>
          <w:tcPr>
            <w:tcW w:w="1187" w:type="dxa"/>
            <w:vAlign w:val="center"/>
          </w:tcPr>
          <w:p>
            <w:pPr>
              <w:jc w:val="center"/>
            </w:pPr>
            <w: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4" w:hRule="atLeast"/>
          <w:jc w:val="center"/>
        </w:trPr>
        <w:tc>
          <w:tcPr>
            <w:tcW w:w="769" w:type="dxa"/>
            <w:vMerge w:val="continue"/>
          </w:tcPr>
          <w:p/>
        </w:tc>
        <w:tc>
          <w:tcPr>
            <w:tcW w:w="2604" w:type="dxa"/>
            <w:vAlign w:val="center"/>
          </w:tcPr>
          <w:p>
            <w:pPr>
              <w:jc w:val="center"/>
            </w:pPr>
            <w:r>
              <w:rPr>
                <w:rFonts w:hint="eastAsia"/>
              </w:rPr>
              <w:t>面层铺装</w:t>
            </w:r>
          </w:p>
        </w:tc>
        <w:tc>
          <w:tcPr>
            <w:tcW w:w="992" w:type="dxa"/>
            <w:vAlign w:val="center"/>
          </w:tcPr>
          <w:p>
            <w:pPr>
              <w:jc w:val="center"/>
            </w:pPr>
            <w:r>
              <w:t>25</w:t>
            </w:r>
          </w:p>
        </w:tc>
        <w:tc>
          <w:tcPr>
            <w:tcW w:w="992" w:type="dxa"/>
            <w:vAlign w:val="center"/>
          </w:tcPr>
          <w:p>
            <w:pPr>
              <w:jc w:val="center"/>
            </w:pPr>
            <w:r>
              <w:t>25</w:t>
            </w:r>
          </w:p>
        </w:tc>
        <w:tc>
          <w:tcPr>
            <w:tcW w:w="992" w:type="dxa"/>
            <w:vAlign w:val="center"/>
          </w:tcPr>
          <w:p>
            <w:pPr>
              <w:jc w:val="center"/>
            </w:pPr>
            <w:r>
              <w:t>25</w:t>
            </w:r>
          </w:p>
        </w:tc>
        <w:tc>
          <w:tcPr>
            <w:tcW w:w="993" w:type="dxa"/>
            <w:vAlign w:val="center"/>
          </w:tcPr>
          <w:p>
            <w:pPr>
              <w:jc w:val="center"/>
            </w:pPr>
            <w:r>
              <w:t>20</w:t>
            </w:r>
          </w:p>
        </w:tc>
        <w:tc>
          <w:tcPr>
            <w:tcW w:w="1187" w:type="dxa"/>
            <w:vAlign w:val="center"/>
          </w:tcPr>
          <w:p>
            <w:pPr>
              <w:jc w:val="center"/>
            </w:pPr>
            <w: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4" w:hRule="atLeast"/>
          <w:jc w:val="center"/>
        </w:trPr>
        <w:tc>
          <w:tcPr>
            <w:tcW w:w="769" w:type="dxa"/>
            <w:vMerge w:val="continue"/>
          </w:tcPr>
          <w:p/>
        </w:tc>
        <w:tc>
          <w:tcPr>
            <w:tcW w:w="2604" w:type="dxa"/>
            <w:vAlign w:val="center"/>
          </w:tcPr>
          <w:p>
            <w:pPr>
              <w:jc w:val="center"/>
            </w:pPr>
            <w:r>
              <w:rPr>
                <w:rFonts w:hint="eastAsia"/>
              </w:rPr>
              <w:t>划线施工</w:t>
            </w:r>
          </w:p>
        </w:tc>
        <w:tc>
          <w:tcPr>
            <w:tcW w:w="992" w:type="dxa"/>
            <w:vAlign w:val="center"/>
          </w:tcPr>
          <w:p>
            <w:pPr>
              <w:jc w:val="center"/>
            </w:pPr>
            <w:r>
              <w:t>25</w:t>
            </w:r>
          </w:p>
        </w:tc>
        <w:tc>
          <w:tcPr>
            <w:tcW w:w="992" w:type="dxa"/>
            <w:vAlign w:val="center"/>
          </w:tcPr>
          <w:p>
            <w:pPr>
              <w:jc w:val="center"/>
            </w:pPr>
            <w:r>
              <w:t>25</w:t>
            </w:r>
          </w:p>
        </w:tc>
        <w:tc>
          <w:tcPr>
            <w:tcW w:w="992" w:type="dxa"/>
            <w:vAlign w:val="center"/>
          </w:tcPr>
          <w:p>
            <w:pPr>
              <w:jc w:val="center"/>
            </w:pPr>
            <w:r>
              <w:t>25</w:t>
            </w:r>
          </w:p>
        </w:tc>
        <w:tc>
          <w:tcPr>
            <w:tcW w:w="993" w:type="dxa"/>
            <w:vAlign w:val="center"/>
          </w:tcPr>
          <w:p>
            <w:pPr>
              <w:jc w:val="center"/>
            </w:pPr>
            <w:r>
              <w:t>20</w:t>
            </w:r>
          </w:p>
        </w:tc>
        <w:tc>
          <w:tcPr>
            <w:tcW w:w="1187" w:type="dxa"/>
            <w:vAlign w:val="center"/>
          </w:tcPr>
          <w:p>
            <w:pPr>
              <w:jc w:val="center"/>
            </w:pPr>
            <w: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4" w:hRule="atLeast"/>
          <w:jc w:val="center"/>
        </w:trPr>
        <w:tc>
          <w:tcPr>
            <w:tcW w:w="769" w:type="dxa"/>
            <w:vMerge w:val="continue"/>
          </w:tcPr>
          <w:p/>
        </w:tc>
        <w:tc>
          <w:tcPr>
            <w:tcW w:w="2604" w:type="dxa"/>
            <w:vAlign w:val="center"/>
          </w:tcPr>
          <w:p>
            <w:pPr>
              <w:jc w:val="center"/>
            </w:pPr>
            <w:r>
              <w:rPr>
                <w:rFonts w:hint="eastAsia"/>
              </w:rPr>
              <w:t>技术管理与培训</w:t>
            </w:r>
          </w:p>
        </w:tc>
        <w:tc>
          <w:tcPr>
            <w:tcW w:w="992" w:type="dxa"/>
            <w:vAlign w:val="center"/>
          </w:tcPr>
          <w:p>
            <w:pPr>
              <w:jc w:val="center"/>
            </w:pPr>
            <w:r>
              <w:rPr>
                <w:rFonts w:hint="eastAsia"/>
              </w:rPr>
              <w:t>——</w:t>
            </w:r>
          </w:p>
        </w:tc>
        <w:tc>
          <w:tcPr>
            <w:tcW w:w="992" w:type="dxa"/>
            <w:vAlign w:val="center"/>
          </w:tcPr>
          <w:p>
            <w:pPr>
              <w:jc w:val="center"/>
            </w:pPr>
            <w:r>
              <w:rPr>
                <w:rFonts w:hint="eastAsia"/>
              </w:rPr>
              <w:t>——</w:t>
            </w:r>
          </w:p>
        </w:tc>
        <w:tc>
          <w:tcPr>
            <w:tcW w:w="992" w:type="dxa"/>
            <w:vAlign w:val="center"/>
          </w:tcPr>
          <w:p>
            <w:pPr>
              <w:jc w:val="center"/>
            </w:pPr>
            <w:r>
              <w:rPr>
                <w:rFonts w:hint="eastAsia"/>
              </w:rPr>
              <w:t>——</w:t>
            </w:r>
          </w:p>
        </w:tc>
        <w:tc>
          <w:tcPr>
            <w:tcW w:w="993" w:type="dxa"/>
            <w:vAlign w:val="center"/>
          </w:tcPr>
          <w:p>
            <w:pPr>
              <w:jc w:val="center"/>
            </w:pPr>
            <w:r>
              <w:t>20</w:t>
            </w:r>
          </w:p>
        </w:tc>
        <w:tc>
          <w:tcPr>
            <w:tcW w:w="1187" w:type="dxa"/>
            <w:vAlign w:val="center"/>
          </w:tcPr>
          <w:p>
            <w:pPr>
              <w:jc w:val="center"/>
            </w:pPr>
            <w: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4" w:hRule="atLeast"/>
          <w:jc w:val="center"/>
        </w:trPr>
        <w:tc>
          <w:tcPr>
            <w:tcW w:w="3373" w:type="dxa"/>
            <w:gridSpan w:val="2"/>
            <w:vAlign w:val="center"/>
          </w:tcPr>
          <w:p>
            <w:pPr>
              <w:jc w:val="center"/>
            </w:pPr>
            <w:r>
              <w:rPr>
                <w:rFonts w:hint="eastAsia"/>
              </w:rPr>
              <w:t>合计</w:t>
            </w:r>
          </w:p>
        </w:tc>
        <w:tc>
          <w:tcPr>
            <w:tcW w:w="992" w:type="dxa"/>
            <w:vAlign w:val="center"/>
          </w:tcPr>
          <w:p>
            <w:pPr>
              <w:jc w:val="center"/>
            </w:pPr>
            <w:r>
              <w:t>100</w:t>
            </w:r>
          </w:p>
        </w:tc>
        <w:tc>
          <w:tcPr>
            <w:tcW w:w="992" w:type="dxa"/>
            <w:vAlign w:val="center"/>
          </w:tcPr>
          <w:p>
            <w:pPr>
              <w:jc w:val="center"/>
            </w:pPr>
            <w:r>
              <w:t>100</w:t>
            </w:r>
          </w:p>
        </w:tc>
        <w:tc>
          <w:tcPr>
            <w:tcW w:w="992" w:type="dxa"/>
            <w:vAlign w:val="center"/>
          </w:tcPr>
          <w:p>
            <w:pPr>
              <w:jc w:val="center"/>
            </w:pPr>
            <w:r>
              <w:t>100</w:t>
            </w:r>
          </w:p>
        </w:tc>
        <w:tc>
          <w:tcPr>
            <w:tcW w:w="993" w:type="dxa"/>
            <w:vAlign w:val="center"/>
          </w:tcPr>
          <w:p>
            <w:pPr>
              <w:jc w:val="center"/>
            </w:pPr>
            <w:r>
              <w:t>100</w:t>
            </w:r>
          </w:p>
        </w:tc>
        <w:tc>
          <w:tcPr>
            <w:tcW w:w="1187" w:type="dxa"/>
            <w:vAlign w:val="center"/>
          </w:tcPr>
          <w:p>
            <w:pPr>
              <w:jc w:val="center"/>
            </w:pPr>
            <w:r>
              <w:t>100</w:t>
            </w:r>
          </w:p>
        </w:tc>
      </w:tr>
    </w:tbl>
    <w:p/>
    <w:p>
      <w:pPr>
        <w:pStyle w:val="4"/>
      </w:pPr>
      <w:r>
        <w:t>4.2.6</w:t>
      </w:r>
      <w:r>
        <w:rPr>
          <w:rFonts w:hint="eastAsia"/>
        </w:rPr>
        <w:t>人造草</w:t>
      </w:r>
      <w:r>
        <w:t>运动地坪铺装工</w:t>
      </w:r>
    </w:p>
    <w:tbl>
      <w:tblPr>
        <w:tblStyle w:val="15"/>
        <w:tblW w:w="852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9"/>
        <w:gridCol w:w="2604"/>
        <w:gridCol w:w="992"/>
        <w:gridCol w:w="992"/>
        <w:gridCol w:w="992"/>
        <w:gridCol w:w="993"/>
        <w:gridCol w:w="11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4" w:hRule="atLeast"/>
          <w:jc w:val="center"/>
        </w:trPr>
        <w:tc>
          <w:tcPr>
            <w:tcW w:w="3373" w:type="dxa"/>
            <w:gridSpan w:val="2"/>
            <w:tcBorders>
              <w:tl2br w:val="single" w:color="auto" w:sz="4" w:space="0"/>
            </w:tcBorders>
            <w:vAlign w:val="center"/>
          </w:tcPr>
          <w:p>
            <w:r>
              <w:rPr>
                <w:rFonts w:hint="eastAsia"/>
              </w:rPr>
              <w:t xml:space="preserve"> </w:t>
            </w:r>
            <w:r>
              <w:t xml:space="preserve">            </w:t>
            </w:r>
            <w:r>
              <w:rPr>
                <w:rFonts w:hint="eastAsia"/>
              </w:rPr>
              <w:t>技能等级</w:t>
            </w:r>
          </w:p>
          <w:p>
            <w:r>
              <w:rPr>
                <w:rFonts w:hint="eastAsia"/>
              </w:rPr>
              <w:t>项目</w:t>
            </w:r>
          </w:p>
        </w:tc>
        <w:tc>
          <w:tcPr>
            <w:tcW w:w="992" w:type="dxa"/>
            <w:vAlign w:val="center"/>
          </w:tcPr>
          <w:p>
            <w:pPr>
              <w:jc w:val="center"/>
            </w:pPr>
            <w:r>
              <w:rPr>
                <w:rFonts w:hint="eastAsia"/>
              </w:rPr>
              <w:t>初级</w:t>
            </w:r>
          </w:p>
          <w:p>
            <w:pPr>
              <w:jc w:val="center"/>
            </w:pPr>
            <w:r>
              <w:rPr>
                <w:rFonts w:hint="eastAsia"/>
              </w:rPr>
              <w:t>（</w:t>
            </w:r>
            <w:r>
              <w:t>%</w:t>
            </w:r>
            <w:r>
              <w:rPr>
                <w:rFonts w:hint="eastAsia"/>
              </w:rPr>
              <w:t>）</w:t>
            </w:r>
          </w:p>
        </w:tc>
        <w:tc>
          <w:tcPr>
            <w:tcW w:w="992" w:type="dxa"/>
            <w:vAlign w:val="center"/>
          </w:tcPr>
          <w:p>
            <w:pPr>
              <w:jc w:val="center"/>
            </w:pPr>
            <w:r>
              <w:rPr>
                <w:rFonts w:hint="eastAsia"/>
              </w:rPr>
              <w:t>中级</w:t>
            </w:r>
          </w:p>
          <w:p>
            <w:pPr>
              <w:jc w:val="center"/>
            </w:pPr>
            <w:r>
              <w:rPr>
                <w:rFonts w:hint="eastAsia"/>
              </w:rPr>
              <w:t>（</w:t>
            </w:r>
            <w:r>
              <w:t>%</w:t>
            </w:r>
            <w:r>
              <w:rPr>
                <w:rFonts w:hint="eastAsia"/>
              </w:rPr>
              <w:t>）</w:t>
            </w:r>
          </w:p>
        </w:tc>
        <w:tc>
          <w:tcPr>
            <w:tcW w:w="992" w:type="dxa"/>
            <w:vAlign w:val="center"/>
          </w:tcPr>
          <w:p>
            <w:pPr>
              <w:jc w:val="center"/>
            </w:pPr>
            <w:r>
              <w:rPr>
                <w:rFonts w:hint="eastAsia"/>
              </w:rPr>
              <w:t>高级</w:t>
            </w:r>
          </w:p>
          <w:p>
            <w:pPr>
              <w:jc w:val="center"/>
            </w:pPr>
            <w:r>
              <w:rPr>
                <w:rFonts w:hint="eastAsia"/>
              </w:rPr>
              <w:t>（</w:t>
            </w:r>
            <w:r>
              <w:t>%</w:t>
            </w:r>
            <w:r>
              <w:rPr>
                <w:rFonts w:hint="eastAsia"/>
              </w:rPr>
              <w:t>）</w:t>
            </w:r>
          </w:p>
        </w:tc>
        <w:tc>
          <w:tcPr>
            <w:tcW w:w="993" w:type="dxa"/>
            <w:vAlign w:val="center"/>
          </w:tcPr>
          <w:p>
            <w:pPr>
              <w:jc w:val="center"/>
            </w:pPr>
            <w:r>
              <w:rPr>
                <w:rFonts w:hint="eastAsia"/>
              </w:rPr>
              <w:t>技师</w:t>
            </w:r>
          </w:p>
          <w:p>
            <w:pPr>
              <w:jc w:val="center"/>
            </w:pPr>
            <w:r>
              <w:rPr>
                <w:rFonts w:hint="eastAsia"/>
              </w:rPr>
              <w:t>（</w:t>
            </w:r>
            <w:r>
              <w:t>%</w:t>
            </w:r>
            <w:r>
              <w:rPr>
                <w:rFonts w:hint="eastAsia"/>
              </w:rPr>
              <w:t>）</w:t>
            </w:r>
          </w:p>
        </w:tc>
        <w:tc>
          <w:tcPr>
            <w:tcW w:w="1187" w:type="dxa"/>
            <w:vAlign w:val="center"/>
          </w:tcPr>
          <w:p>
            <w:pPr>
              <w:jc w:val="center"/>
            </w:pPr>
            <w:r>
              <w:rPr>
                <w:rFonts w:hint="eastAsia"/>
              </w:rPr>
              <w:t>高级技师</w:t>
            </w:r>
          </w:p>
          <w:p>
            <w:pPr>
              <w:jc w:val="center"/>
            </w:pPr>
            <w:r>
              <w:rPr>
                <w:rFonts w:hint="eastAsia"/>
              </w:rPr>
              <w:t>（</w:t>
            </w:r>
            <w:r>
              <w:t>%</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4" w:hRule="atLeast"/>
          <w:jc w:val="center"/>
        </w:trPr>
        <w:tc>
          <w:tcPr>
            <w:tcW w:w="769" w:type="dxa"/>
            <w:vMerge w:val="restart"/>
            <w:vAlign w:val="center"/>
          </w:tcPr>
          <w:p>
            <w:pPr>
              <w:jc w:val="center"/>
              <w:rPr>
                <w:sz w:val="32"/>
              </w:rPr>
            </w:pPr>
            <w:r>
              <w:rPr>
                <w:rFonts w:hint="eastAsia"/>
              </w:rPr>
              <w:t>技能要求</w:t>
            </w:r>
          </w:p>
        </w:tc>
        <w:tc>
          <w:tcPr>
            <w:tcW w:w="2604" w:type="dxa"/>
            <w:vAlign w:val="center"/>
          </w:tcPr>
          <w:p>
            <w:pPr>
              <w:jc w:val="center"/>
            </w:pPr>
            <w:r>
              <w:rPr>
                <w:rFonts w:hint="eastAsia"/>
              </w:rPr>
              <w:t>基础处理</w:t>
            </w:r>
          </w:p>
        </w:tc>
        <w:tc>
          <w:tcPr>
            <w:tcW w:w="992" w:type="dxa"/>
            <w:vAlign w:val="center"/>
          </w:tcPr>
          <w:p>
            <w:pPr>
              <w:jc w:val="center"/>
            </w:pPr>
            <w:r>
              <w:rPr>
                <w:rFonts w:hint="eastAsia"/>
              </w:rPr>
              <w:t>2</w:t>
            </w:r>
            <w:r>
              <w:t>0</w:t>
            </w:r>
          </w:p>
        </w:tc>
        <w:tc>
          <w:tcPr>
            <w:tcW w:w="992" w:type="dxa"/>
            <w:vAlign w:val="center"/>
          </w:tcPr>
          <w:p>
            <w:pPr>
              <w:jc w:val="center"/>
            </w:pPr>
            <w:r>
              <w:rPr>
                <w:rFonts w:hint="eastAsia"/>
              </w:rPr>
              <w:t>2</w:t>
            </w:r>
            <w:r>
              <w:t>0</w:t>
            </w:r>
          </w:p>
        </w:tc>
        <w:tc>
          <w:tcPr>
            <w:tcW w:w="992" w:type="dxa"/>
            <w:vAlign w:val="center"/>
          </w:tcPr>
          <w:p>
            <w:pPr>
              <w:jc w:val="center"/>
            </w:pPr>
            <w:r>
              <w:rPr>
                <w:rFonts w:hint="eastAsia"/>
              </w:rPr>
              <w:t>2</w:t>
            </w:r>
            <w:r>
              <w:t>0</w:t>
            </w:r>
          </w:p>
        </w:tc>
        <w:tc>
          <w:tcPr>
            <w:tcW w:w="993" w:type="dxa"/>
            <w:vAlign w:val="center"/>
          </w:tcPr>
          <w:p>
            <w:pPr>
              <w:jc w:val="center"/>
            </w:pPr>
            <w:r>
              <w:t>15</w:t>
            </w:r>
          </w:p>
        </w:tc>
        <w:tc>
          <w:tcPr>
            <w:tcW w:w="1187" w:type="dxa"/>
            <w:vAlign w:val="center"/>
          </w:tcPr>
          <w:p>
            <w:pPr>
              <w:jc w:val="center"/>
            </w:pPr>
            <w: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4" w:hRule="atLeast"/>
          <w:jc w:val="center"/>
        </w:trPr>
        <w:tc>
          <w:tcPr>
            <w:tcW w:w="769" w:type="dxa"/>
            <w:vMerge w:val="continue"/>
          </w:tcPr>
          <w:p/>
        </w:tc>
        <w:tc>
          <w:tcPr>
            <w:tcW w:w="2604" w:type="dxa"/>
            <w:vAlign w:val="center"/>
          </w:tcPr>
          <w:p>
            <w:pPr>
              <w:jc w:val="center"/>
            </w:pPr>
            <w:r>
              <w:rPr>
                <w:rFonts w:hint="eastAsia"/>
              </w:rPr>
              <w:t>测量放线施工</w:t>
            </w:r>
          </w:p>
        </w:tc>
        <w:tc>
          <w:tcPr>
            <w:tcW w:w="992" w:type="dxa"/>
            <w:vAlign w:val="center"/>
          </w:tcPr>
          <w:p>
            <w:pPr>
              <w:jc w:val="center"/>
            </w:pPr>
            <w:r>
              <w:rPr>
                <w:rFonts w:hint="eastAsia"/>
              </w:rPr>
              <w:t>2</w:t>
            </w:r>
            <w:r>
              <w:t>0</w:t>
            </w:r>
          </w:p>
        </w:tc>
        <w:tc>
          <w:tcPr>
            <w:tcW w:w="992" w:type="dxa"/>
            <w:vAlign w:val="center"/>
          </w:tcPr>
          <w:p>
            <w:pPr>
              <w:jc w:val="center"/>
            </w:pPr>
            <w:r>
              <w:rPr>
                <w:rFonts w:hint="eastAsia"/>
              </w:rPr>
              <w:t>2</w:t>
            </w:r>
            <w:r>
              <w:t>0</w:t>
            </w:r>
          </w:p>
        </w:tc>
        <w:tc>
          <w:tcPr>
            <w:tcW w:w="992" w:type="dxa"/>
            <w:vAlign w:val="center"/>
          </w:tcPr>
          <w:p>
            <w:pPr>
              <w:jc w:val="center"/>
            </w:pPr>
            <w:r>
              <w:rPr>
                <w:rFonts w:hint="eastAsia"/>
              </w:rPr>
              <w:t>2</w:t>
            </w:r>
            <w:r>
              <w:t>0</w:t>
            </w:r>
          </w:p>
        </w:tc>
        <w:tc>
          <w:tcPr>
            <w:tcW w:w="993" w:type="dxa"/>
            <w:vAlign w:val="center"/>
          </w:tcPr>
          <w:p>
            <w:pPr>
              <w:jc w:val="center"/>
            </w:pPr>
            <w:r>
              <w:rPr>
                <w:rFonts w:hint="eastAsia"/>
              </w:rPr>
              <w:t>1</w:t>
            </w:r>
            <w:r>
              <w:t>5</w:t>
            </w:r>
          </w:p>
        </w:tc>
        <w:tc>
          <w:tcPr>
            <w:tcW w:w="1187" w:type="dxa"/>
            <w:vAlign w:val="center"/>
          </w:tcPr>
          <w:p>
            <w:pPr>
              <w:jc w:val="center"/>
            </w:pPr>
            <w:r>
              <w:rPr>
                <w:rFonts w:hint="eastAsia"/>
              </w:rPr>
              <w:t>1</w:t>
            </w:r>
            <w: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4" w:hRule="atLeast"/>
          <w:jc w:val="center"/>
        </w:trPr>
        <w:tc>
          <w:tcPr>
            <w:tcW w:w="769" w:type="dxa"/>
            <w:vMerge w:val="continue"/>
          </w:tcPr>
          <w:p/>
        </w:tc>
        <w:tc>
          <w:tcPr>
            <w:tcW w:w="2604" w:type="dxa"/>
            <w:vAlign w:val="center"/>
          </w:tcPr>
          <w:p>
            <w:pPr>
              <w:jc w:val="center"/>
            </w:pPr>
            <w:r>
              <w:rPr>
                <w:rFonts w:hint="eastAsia"/>
              </w:rPr>
              <w:t>缓冲垫层施工</w:t>
            </w:r>
          </w:p>
        </w:tc>
        <w:tc>
          <w:tcPr>
            <w:tcW w:w="992" w:type="dxa"/>
            <w:vAlign w:val="center"/>
          </w:tcPr>
          <w:p>
            <w:pPr>
              <w:jc w:val="center"/>
            </w:pPr>
            <w:r>
              <w:rPr>
                <w:rFonts w:hint="eastAsia"/>
              </w:rPr>
              <w:t>2</w:t>
            </w:r>
            <w:r>
              <w:t>0</w:t>
            </w:r>
          </w:p>
        </w:tc>
        <w:tc>
          <w:tcPr>
            <w:tcW w:w="992" w:type="dxa"/>
            <w:vAlign w:val="center"/>
          </w:tcPr>
          <w:p>
            <w:pPr>
              <w:jc w:val="center"/>
            </w:pPr>
            <w:r>
              <w:rPr>
                <w:rFonts w:hint="eastAsia"/>
              </w:rPr>
              <w:t>2</w:t>
            </w:r>
            <w:r>
              <w:t>0</w:t>
            </w:r>
          </w:p>
        </w:tc>
        <w:tc>
          <w:tcPr>
            <w:tcW w:w="992" w:type="dxa"/>
            <w:vAlign w:val="center"/>
          </w:tcPr>
          <w:p>
            <w:pPr>
              <w:jc w:val="center"/>
            </w:pPr>
            <w:r>
              <w:rPr>
                <w:rFonts w:hint="eastAsia"/>
              </w:rPr>
              <w:t>2</w:t>
            </w:r>
            <w:r>
              <w:t>0</w:t>
            </w:r>
          </w:p>
        </w:tc>
        <w:tc>
          <w:tcPr>
            <w:tcW w:w="993" w:type="dxa"/>
            <w:vAlign w:val="center"/>
          </w:tcPr>
          <w:p>
            <w:pPr>
              <w:jc w:val="center"/>
            </w:pPr>
            <w:r>
              <w:t>15</w:t>
            </w:r>
          </w:p>
        </w:tc>
        <w:tc>
          <w:tcPr>
            <w:tcW w:w="1187" w:type="dxa"/>
            <w:vAlign w:val="center"/>
          </w:tcPr>
          <w:p>
            <w:pPr>
              <w:jc w:val="center"/>
            </w:pPr>
            <w: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4" w:hRule="atLeast"/>
          <w:jc w:val="center"/>
        </w:trPr>
        <w:tc>
          <w:tcPr>
            <w:tcW w:w="769" w:type="dxa"/>
            <w:vMerge w:val="continue"/>
          </w:tcPr>
          <w:p/>
        </w:tc>
        <w:tc>
          <w:tcPr>
            <w:tcW w:w="2604" w:type="dxa"/>
            <w:vAlign w:val="center"/>
          </w:tcPr>
          <w:p>
            <w:pPr>
              <w:jc w:val="center"/>
            </w:pPr>
            <w:r>
              <w:rPr>
                <w:rFonts w:hint="eastAsia"/>
              </w:rPr>
              <w:t>人造草施工</w:t>
            </w:r>
          </w:p>
        </w:tc>
        <w:tc>
          <w:tcPr>
            <w:tcW w:w="992" w:type="dxa"/>
            <w:vAlign w:val="center"/>
          </w:tcPr>
          <w:p>
            <w:pPr>
              <w:jc w:val="center"/>
            </w:pPr>
            <w:r>
              <w:rPr>
                <w:rFonts w:hint="eastAsia"/>
              </w:rPr>
              <w:t>2</w:t>
            </w:r>
            <w:r>
              <w:t>0</w:t>
            </w:r>
          </w:p>
        </w:tc>
        <w:tc>
          <w:tcPr>
            <w:tcW w:w="992" w:type="dxa"/>
            <w:vAlign w:val="center"/>
          </w:tcPr>
          <w:p>
            <w:pPr>
              <w:jc w:val="center"/>
            </w:pPr>
            <w:r>
              <w:rPr>
                <w:rFonts w:hint="eastAsia"/>
              </w:rPr>
              <w:t>2</w:t>
            </w:r>
            <w:r>
              <w:t>0</w:t>
            </w:r>
          </w:p>
        </w:tc>
        <w:tc>
          <w:tcPr>
            <w:tcW w:w="992" w:type="dxa"/>
            <w:vAlign w:val="center"/>
          </w:tcPr>
          <w:p>
            <w:pPr>
              <w:jc w:val="center"/>
            </w:pPr>
            <w:r>
              <w:rPr>
                <w:rFonts w:hint="eastAsia"/>
              </w:rPr>
              <w:t>2</w:t>
            </w:r>
            <w:r>
              <w:t>0</w:t>
            </w:r>
          </w:p>
        </w:tc>
        <w:tc>
          <w:tcPr>
            <w:tcW w:w="993" w:type="dxa"/>
            <w:vAlign w:val="center"/>
          </w:tcPr>
          <w:p>
            <w:pPr>
              <w:jc w:val="center"/>
            </w:pPr>
            <w:r>
              <w:t>15</w:t>
            </w:r>
          </w:p>
        </w:tc>
        <w:tc>
          <w:tcPr>
            <w:tcW w:w="1187" w:type="dxa"/>
            <w:vAlign w:val="center"/>
          </w:tcPr>
          <w:p>
            <w:pPr>
              <w:jc w:val="center"/>
            </w:pPr>
            <w: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4" w:hRule="atLeast"/>
          <w:jc w:val="center"/>
        </w:trPr>
        <w:tc>
          <w:tcPr>
            <w:tcW w:w="769" w:type="dxa"/>
            <w:vMerge w:val="continue"/>
          </w:tcPr>
          <w:p/>
        </w:tc>
        <w:tc>
          <w:tcPr>
            <w:tcW w:w="2604" w:type="dxa"/>
            <w:vAlign w:val="center"/>
          </w:tcPr>
          <w:p>
            <w:pPr>
              <w:jc w:val="center"/>
            </w:pPr>
            <w:r>
              <w:rPr>
                <w:rFonts w:hint="eastAsia"/>
              </w:rPr>
              <w:t>辅料施工</w:t>
            </w:r>
          </w:p>
        </w:tc>
        <w:tc>
          <w:tcPr>
            <w:tcW w:w="992" w:type="dxa"/>
            <w:vAlign w:val="center"/>
          </w:tcPr>
          <w:p>
            <w:pPr>
              <w:jc w:val="center"/>
            </w:pPr>
            <w:r>
              <w:rPr>
                <w:rFonts w:hint="eastAsia"/>
              </w:rPr>
              <w:t>2</w:t>
            </w:r>
            <w:r>
              <w:t>0</w:t>
            </w:r>
          </w:p>
        </w:tc>
        <w:tc>
          <w:tcPr>
            <w:tcW w:w="992" w:type="dxa"/>
            <w:vAlign w:val="center"/>
          </w:tcPr>
          <w:p>
            <w:pPr>
              <w:jc w:val="center"/>
            </w:pPr>
            <w:r>
              <w:rPr>
                <w:rFonts w:hint="eastAsia"/>
              </w:rPr>
              <w:t>2</w:t>
            </w:r>
            <w:r>
              <w:t>0</w:t>
            </w:r>
          </w:p>
        </w:tc>
        <w:tc>
          <w:tcPr>
            <w:tcW w:w="992" w:type="dxa"/>
            <w:vAlign w:val="center"/>
          </w:tcPr>
          <w:p>
            <w:pPr>
              <w:jc w:val="center"/>
            </w:pPr>
            <w:r>
              <w:rPr>
                <w:rFonts w:hint="eastAsia"/>
              </w:rPr>
              <w:t>2</w:t>
            </w:r>
            <w:r>
              <w:t>0</w:t>
            </w:r>
          </w:p>
        </w:tc>
        <w:tc>
          <w:tcPr>
            <w:tcW w:w="993" w:type="dxa"/>
            <w:vAlign w:val="center"/>
          </w:tcPr>
          <w:p>
            <w:pPr>
              <w:jc w:val="center"/>
            </w:pPr>
            <w:r>
              <w:rPr>
                <w:rFonts w:hint="eastAsia"/>
              </w:rPr>
              <w:t>2</w:t>
            </w:r>
            <w:r>
              <w:t>0</w:t>
            </w:r>
          </w:p>
        </w:tc>
        <w:tc>
          <w:tcPr>
            <w:tcW w:w="1187" w:type="dxa"/>
            <w:vAlign w:val="center"/>
          </w:tcPr>
          <w:p>
            <w:pPr>
              <w:jc w:val="center"/>
            </w:pPr>
            <w: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4" w:hRule="atLeast"/>
          <w:jc w:val="center"/>
        </w:trPr>
        <w:tc>
          <w:tcPr>
            <w:tcW w:w="769" w:type="dxa"/>
            <w:vMerge w:val="continue"/>
          </w:tcPr>
          <w:p/>
        </w:tc>
        <w:tc>
          <w:tcPr>
            <w:tcW w:w="2604" w:type="dxa"/>
            <w:vAlign w:val="center"/>
          </w:tcPr>
          <w:p>
            <w:pPr>
              <w:jc w:val="center"/>
            </w:pPr>
            <w:r>
              <w:rPr>
                <w:rFonts w:hint="eastAsia"/>
              </w:rPr>
              <w:t>技术管理与培训</w:t>
            </w:r>
          </w:p>
        </w:tc>
        <w:tc>
          <w:tcPr>
            <w:tcW w:w="992" w:type="dxa"/>
            <w:vAlign w:val="center"/>
          </w:tcPr>
          <w:p>
            <w:pPr>
              <w:jc w:val="center"/>
            </w:pPr>
            <w:r>
              <w:rPr>
                <w:rFonts w:hint="eastAsia"/>
              </w:rPr>
              <w:t>——</w:t>
            </w:r>
          </w:p>
        </w:tc>
        <w:tc>
          <w:tcPr>
            <w:tcW w:w="992" w:type="dxa"/>
            <w:vAlign w:val="center"/>
          </w:tcPr>
          <w:p>
            <w:pPr>
              <w:jc w:val="center"/>
            </w:pPr>
            <w:r>
              <w:rPr>
                <w:rFonts w:hint="eastAsia"/>
              </w:rPr>
              <w:t>——</w:t>
            </w:r>
          </w:p>
        </w:tc>
        <w:tc>
          <w:tcPr>
            <w:tcW w:w="992" w:type="dxa"/>
            <w:vAlign w:val="center"/>
          </w:tcPr>
          <w:p>
            <w:pPr>
              <w:jc w:val="center"/>
            </w:pPr>
            <w:r>
              <w:rPr>
                <w:rFonts w:hint="eastAsia"/>
              </w:rPr>
              <w:t>——</w:t>
            </w:r>
          </w:p>
        </w:tc>
        <w:tc>
          <w:tcPr>
            <w:tcW w:w="993" w:type="dxa"/>
            <w:vAlign w:val="center"/>
          </w:tcPr>
          <w:p>
            <w:pPr>
              <w:jc w:val="center"/>
            </w:pPr>
            <w:r>
              <w:rPr>
                <w:rFonts w:hint="eastAsia"/>
              </w:rPr>
              <w:t>2</w:t>
            </w:r>
            <w:r>
              <w:t>0</w:t>
            </w:r>
          </w:p>
        </w:tc>
        <w:tc>
          <w:tcPr>
            <w:tcW w:w="1187" w:type="dxa"/>
            <w:vAlign w:val="center"/>
          </w:tcPr>
          <w:p>
            <w:pPr>
              <w:jc w:val="center"/>
            </w:pPr>
            <w:r>
              <w:rPr>
                <w:rFonts w:hint="eastAsia"/>
              </w:rPr>
              <w:t>2</w:t>
            </w:r>
            <w: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4" w:hRule="atLeast"/>
          <w:jc w:val="center"/>
        </w:trPr>
        <w:tc>
          <w:tcPr>
            <w:tcW w:w="3373" w:type="dxa"/>
            <w:gridSpan w:val="2"/>
            <w:vAlign w:val="center"/>
          </w:tcPr>
          <w:p>
            <w:pPr>
              <w:jc w:val="center"/>
            </w:pPr>
            <w:r>
              <w:rPr>
                <w:rFonts w:hint="eastAsia"/>
              </w:rPr>
              <w:t>合计</w:t>
            </w:r>
          </w:p>
        </w:tc>
        <w:tc>
          <w:tcPr>
            <w:tcW w:w="992" w:type="dxa"/>
            <w:vAlign w:val="center"/>
          </w:tcPr>
          <w:p>
            <w:pPr>
              <w:jc w:val="center"/>
            </w:pPr>
            <w:r>
              <w:t>100</w:t>
            </w:r>
          </w:p>
        </w:tc>
        <w:tc>
          <w:tcPr>
            <w:tcW w:w="992" w:type="dxa"/>
            <w:vAlign w:val="center"/>
          </w:tcPr>
          <w:p>
            <w:pPr>
              <w:jc w:val="center"/>
            </w:pPr>
            <w:r>
              <w:t>100</w:t>
            </w:r>
          </w:p>
        </w:tc>
        <w:tc>
          <w:tcPr>
            <w:tcW w:w="992" w:type="dxa"/>
            <w:vAlign w:val="center"/>
          </w:tcPr>
          <w:p>
            <w:pPr>
              <w:jc w:val="center"/>
            </w:pPr>
            <w:r>
              <w:t>100</w:t>
            </w:r>
          </w:p>
        </w:tc>
        <w:tc>
          <w:tcPr>
            <w:tcW w:w="993" w:type="dxa"/>
            <w:vAlign w:val="center"/>
          </w:tcPr>
          <w:p>
            <w:pPr>
              <w:jc w:val="center"/>
            </w:pPr>
            <w:r>
              <w:t>100</w:t>
            </w:r>
          </w:p>
        </w:tc>
        <w:tc>
          <w:tcPr>
            <w:tcW w:w="1187" w:type="dxa"/>
            <w:vAlign w:val="center"/>
          </w:tcPr>
          <w:p>
            <w:pPr>
              <w:jc w:val="center"/>
            </w:pPr>
            <w:r>
              <w:t>100</w:t>
            </w:r>
          </w:p>
        </w:tc>
      </w:tr>
    </w:tbl>
    <w:p/>
    <w:p/>
    <w:sectPr>
      <w:headerReference r:id="rId7" w:type="default"/>
      <w:headerReference r:id="rId8"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Kingsoft Confetti">
    <w:panose1 w:val="0500010001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DejaVu Sans">
    <w:panose1 w:val="020B0603030804020204"/>
    <w:charset w:val="00"/>
    <w:family w:val="roman"/>
    <w:pitch w:val="default"/>
    <w:sig w:usb0="E7006EFF" w:usb1="D200FDFF" w:usb2="0A246029" w:usb3="0400200C" w:csb0="600001FF" w:csb1="DFFF0000"/>
  </w:font>
  <w:font w:name="Calibri Light">
    <w:altName w:val="Arial"/>
    <w:panose1 w:val="020F0302020204030204"/>
    <w:charset w:val="00"/>
    <w:family w:val="swiss"/>
    <w:pitch w:val="default"/>
    <w:sig w:usb0="00000000" w:usb1="00000000" w:usb2="00000009" w:usb3="00000000" w:csb0="200001FF" w:csb1="00000000"/>
  </w:font>
  <w:font w:name="华文中宋">
    <w:panose1 w:val="02010600040101010101"/>
    <w:charset w:val="86"/>
    <w:family w:val="auto"/>
    <w:pitch w:val="default"/>
    <w:sig w:usb0="00000287" w:usb1="080F0000" w:usb2="00000000" w:usb3="00000000" w:csb0="0004009F" w:csb1="DFD70000"/>
  </w:font>
  <w:font w:name="Noto Sans Symbols2">
    <w:panose1 w:val="020B0502040504020204"/>
    <w:charset w:val="00"/>
    <w:family w:val="auto"/>
    <w:pitch w:val="default"/>
    <w:sig w:usb0="80000003" w:usb1="0200E3E4" w:usb2="00040020" w:usb3="0580A048"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06776205"/>
    </w:sdtPr>
    <w:sdtContent>
      <w:p>
        <w:pPr>
          <w:pStyle w:val="9"/>
          <w:jc w:val="center"/>
        </w:pPr>
        <w:r>
          <w:fldChar w:fldCharType="begin"/>
        </w:r>
        <w:r>
          <w:instrText xml:space="preserve">PAGE   \* MERGEFORMAT</w:instrText>
        </w:r>
        <w:r>
          <w:fldChar w:fldCharType="separate"/>
        </w:r>
        <w:r>
          <w:rPr>
            <w:lang w:val="zh-CN"/>
          </w:rPr>
          <w:t>20</w:t>
        </w:r>
        <w:r>
          <w:fldChar w:fldCharType="end"/>
        </w:r>
      </w:p>
    </w:sdtContent>
  </w:sdt>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pict>
        <v:shape id="文本框 16" o:spid="_x0000_s2056" o:spt="202" type="#_x0000_t202" style="position:absolute;left:0pt;margin-top:0pt;height:144pt;width:144pt;mso-position-horizontal:right;mso-position-horizontal-relative:margin;mso-wrap-style:none;z-index:251663360;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C6UhFsZQIAABMFAAAOAAAAAAAAAAAAAAAAAC4CAABkcnMvZTJvRG9j&#10;LnhtbFBLAQItABQABgAIAAAAIQBxqtG51wAAAAUBAAAPAAAAAAAAAAAAAAAAAL8EAABkcnMvZG93&#10;bnJldi54bWxQSwUGAAAAAAQABADzAAAAwwUAAAAA&#10;">
          <v:path/>
          <v:fill on="f" focussize="0,0"/>
          <v:stroke on="f" weight="0.5pt" joinstyle="miter"/>
          <v:imagedata o:title=""/>
          <o:lock v:ext="edit"/>
          <v:textbox inset="0mm,0mm,0mm,0mm" style="mso-fit-shape-to-text:t;">
            <w:txbxContent>
              <w:p>
                <w:r>
                  <w:fldChar w:fldCharType="begin"/>
                </w:r>
                <w:r>
                  <w:instrText xml:space="preserve"> PAGE  \* MERGEFORMAT </w:instrText>
                </w:r>
                <w:r>
                  <w:fldChar w:fldCharType="separate"/>
                </w:r>
                <w:r>
                  <w:t>2</w:t>
                </w:r>
                <w:r>
                  <w:fldChar w:fldCharType="end"/>
                </w:r>
              </w:p>
            </w:txbxContent>
          </v:textbox>
        </v:shape>
      </w:pict>
    </w:r>
    <w:r>
      <w:pict>
        <v:shape id="文本框 5" o:spid="_x0000_s2055" o:spt="202" type="#_x0000_t202" style="position:absolute;left:0pt;margin-top:0pt;height:144pt;width:144pt;mso-position-horizontal:right;mso-position-horizontal-relative:margin;mso-wrap-style:none;z-index:251661312;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PgpNg9kAgAAEQUAAA4AAAAAAAAAAAAAAAAALgIAAGRycy9lMm9Eb2Mu&#10;eG1sUEsBAi0AFAAGAAgAAAAhAHGq0bnXAAAABQEAAA8AAAAAAAAAAAAAAAAAvgQAAGRycy9kb3du&#10;cmV2LnhtbFBLBQYAAAAABAAEAPMAAADCBQAAAAA=&#10;">
          <v:path/>
          <v:fill on="f" focussize="0,0"/>
          <v:stroke on="f" weight="0.5pt" joinstyle="miter"/>
          <v:imagedata o:title=""/>
          <o:lock v:ext="edit"/>
          <v:textbox inset="0mm,0mm,0mm,0mm" style="mso-fit-shape-to-text:t;">
            <w:txbxContent>
              <w:p>
                <w:r>
                  <w:t>1</w:t>
                </w:r>
              </w:p>
            </w:txbxContent>
          </v:textbox>
        </v:shape>
      </w:pict>
    </w:r>
    <w:r>
      <w:rPr>
        <w:rFonts w:hint="eastAsia"/>
      </w:rPr>
      <w:t>职业技能标准</w:t>
    </w:r>
    <w:r>
      <w:pict>
        <v:line id="直接连接符 4" o:spid="_x0000_s2054" o:spt="20" style="position:absolute;left:0pt;margin-left:2.25pt;margin-top:24pt;height:0pt;width:410.9pt;z-index:25166028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">
          <v:path arrowok="t"/>
          <v:fill focussize="0,0"/>
          <v:stroke weight="1pt" joinstyle="miter"/>
          <v:imagedata o:title=""/>
          <o:lock v:ext="edit"/>
        </v:lin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pict>
        <v:shape id="文本框 17" o:spid="_x0000_s2058" o:spt="202" type="#_x0000_t202" style="position:absolute;left:0pt;margin-top:0pt;height:144pt;width:144pt;mso-position-horizontal:right;mso-position-horizontal-relative:margin;mso-wrap-style:none;z-index:251665408;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DMG+Y8YgIAAAwFAAAOAAAAAAAAAAAAAAAAAC4CAABkcnMvZTJvRG9jLnht&#10;bFBLAQItABQABgAIAAAAIQBxqtG51wAAAAUBAAAPAAAAAAAAAAAAAAAAALwEAABkcnMvZG93bnJl&#10;di54bWxQSwUGAAAAAAQABADzAAAAwAUAAAAA&#10;">
          <v:path/>
          <v:fill on="f" focussize="0,0"/>
          <v:stroke on="f" weight="0.5pt" joinstyle="miter"/>
          <v:imagedata o:title=""/>
          <o:lock v:ext="edit"/>
          <v:textbox inset="0mm,0mm,0mm,0mm" style="mso-fit-shape-to-text:t;">
            <w:txbxContent>
              <w:p>
                <w:r>
                  <w:fldChar w:fldCharType="begin"/>
                </w:r>
                <w:r>
                  <w:instrText xml:space="preserve"> PAGE  \* MERGEFORMAT </w:instrText>
                </w:r>
                <w:r>
                  <w:fldChar w:fldCharType="separate"/>
                </w:r>
                <w:r>
                  <w:t>1</w:t>
                </w:r>
                <w:r>
                  <w:fldChar w:fldCharType="end"/>
                </w:r>
              </w:p>
            </w:txbxContent>
          </v:textbox>
        </v:shape>
      </w:pict>
    </w:r>
    <w:r>
      <w:pict>
        <v:line id="直接连接符 10" o:spid="_x0000_s2057" o:spt="20" style="position:absolute;left:0pt;margin-left:4.25pt;margin-top:21.5pt;height:0pt;width:409.9pt;z-index:251662336;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">
          <v:path arrowok="t"/>
          <v:fill focussize="0,0"/>
          <v:stroke weight="1pt" joinstyle="miter"/>
          <v:imagedata o:title=""/>
          <o:lock v:ext="edit"/>
        </v:line>
      </w:pict>
    </w:r>
    <w:r>
      <w:tab/>
    </w:r>
    <w:r>
      <w:rPr>
        <w:rFonts w:hint="eastAsia"/>
      </w:rPr>
      <w:t>职业技能标准</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pict>
        <v:shape id="文本框 18" o:spid="_x0000_s2053" o:spt="202" type="#_x0000_t202" style="position:absolute;left:0pt;margin-top:0pt;height:144pt;width:144pt;mso-position-horizontal:right;mso-position-horizontal-relative:margin;mso-wrap-style:none;z-index:251666432;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NsDpStkAgAAEwUAAA4AAAAAAAAAAAAAAAAALgIAAGRycy9lMm9Eb2Mu&#10;eG1sUEsBAi0AFAAGAAgAAAAhAHGq0bnXAAAABQEAAA8AAAAAAAAAAAAAAAAAvgQAAGRycy9kb3du&#10;cmV2LnhtbFBLBQYAAAAABAAEAPMAAADCBQAAAAA=&#10;">
          <v:path/>
          <v:fill on="f" focussize="0,0"/>
          <v:stroke on="f" weight="0.5pt" joinstyle="miter"/>
          <v:imagedata o:title=""/>
          <o:lock v:ext="edit"/>
          <v:textbox inset="0mm,0mm,0mm,0mm" style="mso-fit-shape-to-text:t;">
            <w:txbxContent>
              <w:p/>
            </w:txbxContent>
          </v:textbox>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u w:val="non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pict>
        <v:shape id="文本框 19" o:spid="_x0000_s2052" o:spt="202" type="#_x0000_t202" style="position:absolute;left:0pt;margin-top:0pt;height:144pt;width:144pt;mso-position-horizontal:right;mso-position-horizontal-relative:margin;mso-wrap-style:none;z-index:251670528;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">
          <v:path/>
          <v:fill on="f" focussize="0,0"/>
          <v:stroke on="f" weight="0.5pt" joinstyle="miter"/>
          <v:imagedata o:title=""/>
          <o:lock v:ext="edit"/>
          <v:textbox inset="0mm,0mm,0mm,0mm" style="mso-fit-shape-to-text:t;">
            <w:txbxContent>
              <w:p>
                <w:r>
                  <w:fldChar w:fldCharType="begin"/>
                </w:r>
                <w:r>
                  <w:instrText xml:space="preserve"> PAGE  \* MERGEFORMAT </w:instrText>
                </w:r>
                <w:r>
                  <w:fldChar w:fldCharType="separate"/>
                </w:r>
                <w:r>
                  <w:t>1</w:t>
                </w:r>
                <w:r>
                  <w:fldChar w:fldCharType="end"/>
                </w:r>
              </w:p>
            </w:txbxContent>
          </v:textbox>
        </v:shape>
      </w:pict>
    </w:r>
    <w:r>
      <w:pict>
        <v:line id="直接连接符 20" o:spid="_x0000_s2051" o:spt="20" style="position:absolute;left:0pt;margin-left:4.25pt;margin-top:21.5pt;height:0pt;width:409.9pt;z-index:25166950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">
          <v:path arrowok="t"/>
          <v:fill focussize="0,0"/>
          <v:stroke weight="1pt" joinstyle="miter"/>
          <v:imagedata o:title=""/>
          <o:lock v:ext="edit"/>
        </v:line>
      </w:pict>
    </w:r>
    <w:r>
      <w:tab/>
    </w:r>
    <w:r>
      <w:rPr>
        <w:rFonts w:hint="eastAsia"/>
      </w:rPr>
      <w:t>职业技能标准</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trackRevisions w:val="1"/>
  <w:documentProtection w:edit="trackedChanges" w:enforcement="0"/>
  <w:defaultTabStop w:val="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GQ4OGZhOTFlYWVlZGI2YmRhMDllYTQ0NDFlYzhiMDIifQ=="/>
  </w:docVars>
  <w:rsids>
    <w:rsidRoot w:val="09421F83"/>
    <w:rsid w:val="000018AB"/>
    <w:rsid w:val="00003C65"/>
    <w:rsid w:val="00005DFF"/>
    <w:rsid w:val="000066CC"/>
    <w:rsid w:val="00014E89"/>
    <w:rsid w:val="000162F2"/>
    <w:rsid w:val="00033CD7"/>
    <w:rsid w:val="00034B5D"/>
    <w:rsid w:val="00036103"/>
    <w:rsid w:val="00065ED7"/>
    <w:rsid w:val="00076CFC"/>
    <w:rsid w:val="00077ED7"/>
    <w:rsid w:val="000936D3"/>
    <w:rsid w:val="00096359"/>
    <w:rsid w:val="000A3E6A"/>
    <w:rsid w:val="000A75F1"/>
    <w:rsid w:val="000B1B0C"/>
    <w:rsid w:val="000B4295"/>
    <w:rsid w:val="000C4347"/>
    <w:rsid w:val="000C457C"/>
    <w:rsid w:val="000C4AA0"/>
    <w:rsid w:val="000D49D2"/>
    <w:rsid w:val="000D5468"/>
    <w:rsid w:val="000E2A0E"/>
    <w:rsid w:val="000E6C8A"/>
    <w:rsid w:val="000F3990"/>
    <w:rsid w:val="000F6351"/>
    <w:rsid w:val="000F7BFA"/>
    <w:rsid w:val="001019E6"/>
    <w:rsid w:val="00101E50"/>
    <w:rsid w:val="00102F2C"/>
    <w:rsid w:val="00103AA3"/>
    <w:rsid w:val="00104857"/>
    <w:rsid w:val="0010718A"/>
    <w:rsid w:val="00107926"/>
    <w:rsid w:val="00111123"/>
    <w:rsid w:val="00111BEB"/>
    <w:rsid w:val="00112C55"/>
    <w:rsid w:val="001149CB"/>
    <w:rsid w:val="0012522F"/>
    <w:rsid w:val="00125E14"/>
    <w:rsid w:val="00131781"/>
    <w:rsid w:val="001367CF"/>
    <w:rsid w:val="00137351"/>
    <w:rsid w:val="00137C41"/>
    <w:rsid w:val="0014458D"/>
    <w:rsid w:val="00145E78"/>
    <w:rsid w:val="00153DB0"/>
    <w:rsid w:val="001607E5"/>
    <w:rsid w:val="001608C6"/>
    <w:rsid w:val="00163408"/>
    <w:rsid w:val="0017372F"/>
    <w:rsid w:val="00174BE3"/>
    <w:rsid w:val="00175ACC"/>
    <w:rsid w:val="001858C8"/>
    <w:rsid w:val="0019439A"/>
    <w:rsid w:val="001954B5"/>
    <w:rsid w:val="001954F1"/>
    <w:rsid w:val="00197DCE"/>
    <w:rsid w:val="001B399C"/>
    <w:rsid w:val="001B67D1"/>
    <w:rsid w:val="001D20B1"/>
    <w:rsid w:val="001D416C"/>
    <w:rsid w:val="001E46FA"/>
    <w:rsid w:val="001E65C1"/>
    <w:rsid w:val="001F2A42"/>
    <w:rsid w:val="001F7B2B"/>
    <w:rsid w:val="0020105D"/>
    <w:rsid w:val="00202ED7"/>
    <w:rsid w:val="0020307D"/>
    <w:rsid w:val="0021424D"/>
    <w:rsid w:val="0021509C"/>
    <w:rsid w:val="00225D1F"/>
    <w:rsid w:val="00227070"/>
    <w:rsid w:val="002276F4"/>
    <w:rsid w:val="00230FED"/>
    <w:rsid w:val="002339FD"/>
    <w:rsid w:val="0024225E"/>
    <w:rsid w:val="00242AB2"/>
    <w:rsid w:val="00243546"/>
    <w:rsid w:val="00244ED8"/>
    <w:rsid w:val="00256183"/>
    <w:rsid w:val="002568DC"/>
    <w:rsid w:val="002705E1"/>
    <w:rsid w:val="00284555"/>
    <w:rsid w:val="0029508B"/>
    <w:rsid w:val="002A6AA0"/>
    <w:rsid w:val="002B0A01"/>
    <w:rsid w:val="002B2A75"/>
    <w:rsid w:val="002C0CB6"/>
    <w:rsid w:val="002C3660"/>
    <w:rsid w:val="002C41B9"/>
    <w:rsid w:val="002C7F32"/>
    <w:rsid w:val="002D0A35"/>
    <w:rsid w:val="002D25D2"/>
    <w:rsid w:val="002D2924"/>
    <w:rsid w:val="002D472D"/>
    <w:rsid w:val="002E4610"/>
    <w:rsid w:val="002F3013"/>
    <w:rsid w:val="0030090F"/>
    <w:rsid w:val="00302DED"/>
    <w:rsid w:val="00316987"/>
    <w:rsid w:val="00321A27"/>
    <w:rsid w:val="003248E7"/>
    <w:rsid w:val="0032528F"/>
    <w:rsid w:val="00333FBB"/>
    <w:rsid w:val="003358C5"/>
    <w:rsid w:val="003429A3"/>
    <w:rsid w:val="00342F64"/>
    <w:rsid w:val="00344780"/>
    <w:rsid w:val="00357319"/>
    <w:rsid w:val="00361465"/>
    <w:rsid w:val="003623C3"/>
    <w:rsid w:val="003624C7"/>
    <w:rsid w:val="00366CFE"/>
    <w:rsid w:val="00367CC3"/>
    <w:rsid w:val="00367D25"/>
    <w:rsid w:val="00373B2F"/>
    <w:rsid w:val="00393932"/>
    <w:rsid w:val="003966A3"/>
    <w:rsid w:val="003B455F"/>
    <w:rsid w:val="003B5C52"/>
    <w:rsid w:val="003C6B60"/>
    <w:rsid w:val="003D4B0A"/>
    <w:rsid w:val="003D6443"/>
    <w:rsid w:val="003E5EFC"/>
    <w:rsid w:val="003E7D69"/>
    <w:rsid w:val="003F012D"/>
    <w:rsid w:val="003F13E7"/>
    <w:rsid w:val="003F1745"/>
    <w:rsid w:val="003F4909"/>
    <w:rsid w:val="004137A4"/>
    <w:rsid w:val="004178B6"/>
    <w:rsid w:val="004202A4"/>
    <w:rsid w:val="0042600F"/>
    <w:rsid w:val="00426282"/>
    <w:rsid w:val="00427ED1"/>
    <w:rsid w:val="00432728"/>
    <w:rsid w:val="00437478"/>
    <w:rsid w:val="004440D0"/>
    <w:rsid w:val="004447A2"/>
    <w:rsid w:val="004452C4"/>
    <w:rsid w:val="00452BE2"/>
    <w:rsid w:val="00453568"/>
    <w:rsid w:val="00453F70"/>
    <w:rsid w:val="004566EA"/>
    <w:rsid w:val="004670F9"/>
    <w:rsid w:val="00471FD3"/>
    <w:rsid w:val="00477580"/>
    <w:rsid w:val="004779FB"/>
    <w:rsid w:val="00480C05"/>
    <w:rsid w:val="004913A7"/>
    <w:rsid w:val="00496AAF"/>
    <w:rsid w:val="0049798D"/>
    <w:rsid w:val="004B50B0"/>
    <w:rsid w:val="004C102B"/>
    <w:rsid w:val="004C6218"/>
    <w:rsid w:val="004C72EE"/>
    <w:rsid w:val="004D0A08"/>
    <w:rsid w:val="004D23D9"/>
    <w:rsid w:val="004D66E1"/>
    <w:rsid w:val="004D6EDA"/>
    <w:rsid w:val="004E1899"/>
    <w:rsid w:val="004E392E"/>
    <w:rsid w:val="004E7083"/>
    <w:rsid w:val="004F5948"/>
    <w:rsid w:val="0050744F"/>
    <w:rsid w:val="0051000B"/>
    <w:rsid w:val="005105A9"/>
    <w:rsid w:val="00511E13"/>
    <w:rsid w:val="005208D4"/>
    <w:rsid w:val="005267DC"/>
    <w:rsid w:val="0053139E"/>
    <w:rsid w:val="005413EC"/>
    <w:rsid w:val="005433EF"/>
    <w:rsid w:val="0054673A"/>
    <w:rsid w:val="00551A9E"/>
    <w:rsid w:val="00551F74"/>
    <w:rsid w:val="005604BC"/>
    <w:rsid w:val="00564F77"/>
    <w:rsid w:val="00572C42"/>
    <w:rsid w:val="00575DC6"/>
    <w:rsid w:val="005915F7"/>
    <w:rsid w:val="00596AF2"/>
    <w:rsid w:val="00597D10"/>
    <w:rsid w:val="005A0E23"/>
    <w:rsid w:val="005A32E4"/>
    <w:rsid w:val="005C22FC"/>
    <w:rsid w:val="005C32C0"/>
    <w:rsid w:val="005C3972"/>
    <w:rsid w:val="005C66E4"/>
    <w:rsid w:val="005D16A8"/>
    <w:rsid w:val="005E08BB"/>
    <w:rsid w:val="005F0152"/>
    <w:rsid w:val="005F26A8"/>
    <w:rsid w:val="005F3C80"/>
    <w:rsid w:val="005F542D"/>
    <w:rsid w:val="0060038B"/>
    <w:rsid w:val="0061005A"/>
    <w:rsid w:val="0061396F"/>
    <w:rsid w:val="006325ED"/>
    <w:rsid w:val="0063749B"/>
    <w:rsid w:val="00637FF1"/>
    <w:rsid w:val="006413E6"/>
    <w:rsid w:val="00646E88"/>
    <w:rsid w:val="00647890"/>
    <w:rsid w:val="006550E6"/>
    <w:rsid w:val="00661A6E"/>
    <w:rsid w:val="00663989"/>
    <w:rsid w:val="00664BBE"/>
    <w:rsid w:val="006706A0"/>
    <w:rsid w:val="00676B8C"/>
    <w:rsid w:val="00684FB8"/>
    <w:rsid w:val="0068558F"/>
    <w:rsid w:val="00695C72"/>
    <w:rsid w:val="006A1471"/>
    <w:rsid w:val="006A2CFF"/>
    <w:rsid w:val="006A334A"/>
    <w:rsid w:val="006A3474"/>
    <w:rsid w:val="006B465B"/>
    <w:rsid w:val="006B5B5F"/>
    <w:rsid w:val="006C5C1D"/>
    <w:rsid w:val="006D7E0F"/>
    <w:rsid w:val="006E4F6E"/>
    <w:rsid w:val="006E7FEA"/>
    <w:rsid w:val="006F0EE4"/>
    <w:rsid w:val="006F1D9F"/>
    <w:rsid w:val="006F22D3"/>
    <w:rsid w:val="006F7509"/>
    <w:rsid w:val="00700022"/>
    <w:rsid w:val="0070263B"/>
    <w:rsid w:val="00706AFB"/>
    <w:rsid w:val="00706D87"/>
    <w:rsid w:val="0070726C"/>
    <w:rsid w:val="007155C9"/>
    <w:rsid w:val="00716469"/>
    <w:rsid w:val="0072000C"/>
    <w:rsid w:val="00723C25"/>
    <w:rsid w:val="00724A80"/>
    <w:rsid w:val="00724D8B"/>
    <w:rsid w:val="00725815"/>
    <w:rsid w:val="00730CD4"/>
    <w:rsid w:val="007333F6"/>
    <w:rsid w:val="0073463F"/>
    <w:rsid w:val="00735426"/>
    <w:rsid w:val="007400E0"/>
    <w:rsid w:val="0074375F"/>
    <w:rsid w:val="00754782"/>
    <w:rsid w:val="00756FF1"/>
    <w:rsid w:val="0076242B"/>
    <w:rsid w:val="00775174"/>
    <w:rsid w:val="0077527A"/>
    <w:rsid w:val="00775A85"/>
    <w:rsid w:val="00777E96"/>
    <w:rsid w:val="007831E5"/>
    <w:rsid w:val="00791555"/>
    <w:rsid w:val="007929EF"/>
    <w:rsid w:val="00794C8B"/>
    <w:rsid w:val="0079505F"/>
    <w:rsid w:val="00796257"/>
    <w:rsid w:val="007A4A16"/>
    <w:rsid w:val="007B078A"/>
    <w:rsid w:val="007B2681"/>
    <w:rsid w:val="007C1931"/>
    <w:rsid w:val="007C59D9"/>
    <w:rsid w:val="007C7C7F"/>
    <w:rsid w:val="007D1AE6"/>
    <w:rsid w:val="007D3C88"/>
    <w:rsid w:val="007E1BA1"/>
    <w:rsid w:val="007E2800"/>
    <w:rsid w:val="007F0659"/>
    <w:rsid w:val="007F3402"/>
    <w:rsid w:val="007F6C35"/>
    <w:rsid w:val="00803BFE"/>
    <w:rsid w:val="00813E0E"/>
    <w:rsid w:val="00813F65"/>
    <w:rsid w:val="00814894"/>
    <w:rsid w:val="008256C5"/>
    <w:rsid w:val="00825C9D"/>
    <w:rsid w:val="00827A30"/>
    <w:rsid w:val="00827F69"/>
    <w:rsid w:val="00834152"/>
    <w:rsid w:val="00835875"/>
    <w:rsid w:val="00836237"/>
    <w:rsid w:val="00836E9B"/>
    <w:rsid w:val="00837295"/>
    <w:rsid w:val="0084105D"/>
    <w:rsid w:val="008412B2"/>
    <w:rsid w:val="00850F33"/>
    <w:rsid w:val="008551C0"/>
    <w:rsid w:val="00857822"/>
    <w:rsid w:val="00864F68"/>
    <w:rsid w:val="00875343"/>
    <w:rsid w:val="008761C5"/>
    <w:rsid w:val="008765BA"/>
    <w:rsid w:val="00887DF1"/>
    <w:rsid w:val="0089404D"/>
    <w:rsid w:val="008B5CE9"/>
    <w:rsid w:val="008D4B5E"/>
    <w:rsid w:val="008E1414"/>
    <w:rsid w:val="008E1F89"/>
    <w:rsid w:val="008E4E1F"/>
    <w:rsid w:val="008E620E"/>
    <w:rsid w:val="008F4B13"/>
    <w:rsid w:val="00901201"/>
    <w:rsid w:val="009061D5"/>
    <w:rsid w:val="00911BD7"/>
    <w:rsid w:val="00913DD9"/>
    <w:rsid w:val="00916578"/>
    <w:rsid w:val="00923B93"/>
    <w:rsid w:val="00927D9A"/>
    <w:rsid w:val="00933BE6"/>
    <w:rsid w:val="00936546"/>
    <w:rsid w:val="009501B3"/>
    <w:rsid w:val="0095178D"/>
    <w:rsid w:val="009559A2"/>
    <w:rsid w:val="0096379E"/>
    <w:rsid w:val="00964A28"/>
    <w:rsid w:val="009653CE"/>
    <w:rsid w:val="009706B6"/>
    <w:rsid w:val="009719D5"/>
    <w:rsid w:val="00972B63"/>
    <w:rsid w:val="00972E3C"/>
    <w:rsid w:val="00972FFC"/>
    <w:rsid w:val="0098126C"/>
    <w:rsid w:val="00991746"/>
    <w:rsid w:val="00996A00"/>
    <w:rsid w:val="009A080E"/>
    <w:rsid w:val="009A26B3"/>
    <w:rsid w:val="009A276D"/>
    <w:rsid w:val="009B4067"/>
    <w:rsid w:val="009B53C3"/>
    <w:rsid w:val="009B7F7F"/>
    <w:rsid w:val="009C45DB"/>
    <w:rsid w:val="009C4A85"/>
    <w:rsid w:val="009D512E"/>
    <w:rsid w:val="009D7B7A"/>
    <w:rsid w:val="009D7E52"/>
    <w:rsid w:val="009E11D0"/>
    <w:rsid w:val="009E13F5"/>
    <w:rsid w:val="009E3986"/>
    <w:rsid w:val="009E7437"/>
    <w:rsid w:val="009F3118"/>
    <w:rsid w:val="009F3D1B"/>
    <w:rsid w:val="009F4A94"/>
    <w:rsid w:val="00A05326"/>
    <w:rsid w:val="00A152AB"/>
    <w:rsid w:val="00A1598C"/>
    <w:rsid w:val="00A20E33"/>
    <w:rsid w:val="00A24E71"/>
    <w:rsid w:val="00A25110"/>
    <w:rsid w:val="00A25E3D"/>
    <w:rsid w:val="00A260E9"/>
    <w:rsid w:val="00A40AC4"/>
    <w:rsid w:val="00A41364"/>
    <w:rsid w:val="00A41DCC"/>
    <w:rsid w:val="00A4305D"/>
    <w:rsid w:val="00A446AA"/>
    <w:rsid w:val="00A5012D"/>
    <w:rsid w:val="00A60758"/>
    <w:rsid w:val="00A627BF"/>
    <w:rsid w:val="00A63BDC"/>
    <w:rsid w:val="00A65D42"/>
    <w:rsid w:val="00A715A1"/>
    <w:rsid w:val="00A71678"/>
    <w:rsid w:val="00A721BC"/>
    <w:rsid w:val="00A72374"/>
    <w:rsid w:val="00A73B4F"/>
    <w:rsid w:val="00A76F7D"/>
    <w:rsid w:val="00A85AB2"/>
    <w:rsid w:val="00A8634B"/>
    <w:rsid w:val="00A904E1"/>
    <w:rsid w:val="00A91C46"/>
    <w:rsid w:val="00A929AD"/>
    <w:rsid w:val="00A964E6"/>
    <w:rsid w:val="00A97CAC"/>
    <w:rsid w:val="00AA2596"/>
    <w:rsid w:val="00AA25B2"/>
    <w:rsid w:val="00AA66B6"/>
    <w:rsid w:val="00AA77A2"/>
    <w:rsid w:val="00AB174D"/>
    <w:rsid w:val="00AB23D6"/>
    <w:rsid w:val="00AC5BE8"/>
    <w:rsid w:val="00AD11D8"/>
    <w:rsid w:val="00AD1C65"/>
    <w:rsid w:val="00AD6F32"/>
    <w:rsid w:val="00AE0FC7"/>
    <w:rsid w:val="00AE15F6"/>
    <w:rsid w:val="00AE4600"/>
    <w:rsid w:val="00AF0C03"/>
    <w:rsid w:val="00AF11FA"/>
    <w:rsid w:val="00AF1976"/>
    <w:rsid w:val="00AF70D3"/>
    <w:rsid w:val="00B03D34"/>
    <w:rsid w:val="00B03DBB"/>
    <w:rsid w:val="00B059AA"/>
    <w:rsid w:val="00B0616E"/>
    <w:rsid w:val="00B16676"/>
    <w:rsid w:val="00B2657D"/>
    <w:rsid w:val="00B34B26"/>
    <w:rsid w:val="00B42E9C"/>
    <w:rsid w:val="00B46BBC"/>
    <w:rsid w:val="00B46C1F"/>
    <w:rsid w:val="00B63915"/>
    <w:rsid w:val="00B646DD"/>
    <w:rsid w:val="00B758DD"/>
    <w:rsid w:val="00B824D6"/>
    <w:rsid w:val="00B83717"/>
    <w:rsid w:val="00B84A21"/>
    <w:rsid w:val="00B87811"/>
    <w:rsid w:val="00B90BEC"/>
    <w:rsid w:val="00B94A4F"/>
    <w:rsid w:val="00BA0F3A"/>
    <w:rsid w:val="00BA18D4"/>
    <w:rsid w:val="00BA1B88"/>
    <w:rsid w:val="00BA6C98"/>
    <w:rsid w:val="00BB1151"/>
    <w:rsid w:val="00BB4FB9"/>
    <w:rsid w:val="00BC3147"/>
    <w:rsid w:val="00BC5E04"/>
    <w:rsid w:val="00BC7799"/>
    <w:rsid w:val="00BD2070"/>
    <w:rsid w:val="00BD69B0"/>
    <w:rsid w:val="00BE1237"/>
    <w:rsid w:val="00BF2118"/>
    <w:rsid w:val="00BF5033"/>
    <w:rsid w:val="00C04AAF"/>
    <w:rsid w:val="00C1342A"/>
    <w:rsid w:val="00C155E4"/>
    <w:rsid w:val="00C16B98"/>
    <w:rsid w:val="00C246CB"/>
    <w:rsid w:val="00C24D4E"/>
    <w:rsid w:val="00C30676"/>
    <w:rsid w:val="00C32BE7"/>
    <w:rsid w:val="00C40C97"/>
    <w:rsid w:val="00C504EB"/>
    <w:rsid w:val="00C51005"/>
    <w:rsid w:val="00C6264F"/>
    <w:rsid w:val="00C65593"/>
    <w:rsid w:val="00C6666F"/>
    <w:rsid w:val="00C83A65"/>
    <w:rsid w:val="00C92D1B"/>
    <w:rsid w:val="00C96F6F"/>
    <w:rsid w:val="00CA4420"/>
    <w:rsid w:val="00CB080D"/>
    <w:rsid w:val="00CB2A36"/>
    <w:rsid w:val="00CB498B"/>
    <w:rsid w:val="00CC2B37"/>
    <w:rsid w:val="00CC37C2"/>
    <w:rsid w:val="00CC4E63"/>
    <w:rsid w:val="00CC57CA"/>
    <w:rsid w:val="00CC67B6"/>
    <w:rsid w:val="00CC6A54"/>
    <w:rsid w:val="00CD5BEE"/>
    <w:rsid w:val="00CE3CFF"/>
    <w:rsid w:val="00CE5B1D"/>
    <w:rsid w:val="00CE63B8"/>
    <w:rsid w:val="00CF095A"/>
    <w:rsid w:val="00CF0A18"/>
    <w:rsid w:val="00CF2BB4"/>
    <w:rsid w:val="00CF367B"/>
    <w:rsid w:val="00CF4376"/>
    <w:rsid w:val="00CF6707"/>
    <w:rsid w:val="00D15320"/>
    <w:rsid w:val="00D1685B"/>
    <w:rsid w:val="00D20C2C"/>
    <w:rsid w:val="00D37632"/>
    <w:rsid w:val="00D41E60"/>
    <w:rsid w:val="00D441ED"/>
    <w:rsid w:val="00D468C9"/>
    <w:rsid w:val="00D50319"/>
    <w:rsid w:val="00D53BE2"/>
    <w:rsid w:val="00D563B9"/>
    <w:rsid w:val="00D57BD0"/>
    <w:rsid w:val="00D610FF"/>
    <w:rsid w:val="00D6296E"/>
    <w:rsid w:val="00D71B56"/>
    <w:rsid w:val="00D769BF"/>
    <w:rsid w:val="00D82A71"/>
    <w:rsid w:val="00D87A86"/>
    <w:rsid w:val="00D9035A"/>
    <w:rsid w:val="00D95595"/>
    <w:rsid w:val="00D97C1B"/>
    <w:rsid w:val="00DA08B9"/>
    <w:rsid w:val="00DA20E2"/>
    <w:rsid w:val="00DA2C8B"/>
    <w:rsid w:val="00DA2F3D"/>
    <w:rsid w:val="00DA455B"/>
    <w:rsid w:val="00DC3571"/>
    <w:rsid w:val="00DC6786"/>
    <w:rsid w:val="00DC7236"/>
    <w:rsid w:val="00DD22EE"/>
    <w:rsid w:val="00DE13D1"/>
    <w:rsid w:val="00DE202A"/>
    <w:rsid w:val="00DE261C"/>
    <w:rsid w:val="00DE2EB1"/>
    <w:rsid w:val="00DE5A6C"/>
    <w:rsid w:val="00DF011F"/>
    <w:rsid w:val="00DF35BC"/>
    <w:rsid w:val="00E020CE"/>
    <w:rsid w:val="00E05B37"/>
    <w:rsid w:val="00E063EA"/>
    <w:rsid w:val="00E07C04"/>
    <w:rsid w:val="00E11212"/>
    <w:rsid w:val="00E12AE4"/>
    <w:rsid w:val="00E14EA7"/>
    <w:rsid w:val="00E16433"/>
    <w:rsid w:val="00E17690"/>
    <w:rsid w:val="00E2659D"/>
    <w:rsid w:val="00E33203"/>
    <w:rsid w:val="00E33CA7"/>
    <w:rsid w:val="00E3617B"/>
    <w:rsid w:val="00E44AD3"/>
    <w:rsid w:val="00E44B3A"/>
    <w:rsid w:val="00E47508"/>
    <w:rsid w:val="00E52B34"/>
    <w:rsid w:val="00E56B9D"/>
    <w:rsid w:val="00E60466"/>
    <w:rsid w:val="00E64801"/>
    <w:rsid w:val="00E649B5"/>
    <w:rsid w:val="00E71BB6"/>
    <w:rsid w:val="00E7500E"/>
    <w:rsid w:val="00E81100"/>
    <w:rsid w:val="00E87DD1"/>
    <w:rsid w:val="00E95347"/>
    <w:rsid w:val="00EA3A4B"/>
    <w:rsid w:val="00EA7399"/>
    <w:rsid w:val="00EA7F7B"/>
    <w:rsid w:val="00EC052C"/>
    <w:rsid w:val="00EC09C1"/>
    <w:rsid w:val="00EC1EA3"/>
    <w:rsid w:val="00EC2F59"/>
    <w:rsid w:val="00EC37C8"/>
    <w:rsid w:val="00EC764B"/>
    <w:rsid w:val="00ED0A00"/>
    <w:rsid w:val="00EE208C"/>
    <w:rsid w:val="00EE3B29"/>
    <w:rsid w:val="00EE48A7"/>
    <w:rsid w:val="00F01A8E"/>
    <w:rsid w:val="00F01AA8"/>
    <w:rsid w:val="00F128DE"/>
    <w:rsid w:val="00F143FC"/>
    <w:rsid w:val="00F21B9C"/>
    <w:rsid w:val="00F34FC4"/>
    <w:rsid w:val="00F36F40"/>
    <w:rsid w:val="00F42BD1"/>
    <w:rsid w:val="00F43BFF"/>
    <w:rsid w:val="00F44B13"/>
    <w:rsid w:val="00F45DE8"/>
    <w:rsid w:val="00F463A4"/>
    <w:rsid w:val="00F603FA"/>
    <w:rsid w:val="00F604B9"/>
    <w:rsid w:val="00F66DD0"/>
    <w:rsid w:val="00F7714D"/>
    <w:rsid w:val="00F84B9E"/>
    <w:rsid w:val="00F86CC1"/>
    <w:rsid w:val="00F91F72"/>
    <w:rsid w:val="00FB1DC3"/>
    <w:rsid w:val="00FC3768"/>
    <w:rsid w:val="00FC5042"/>
    <w:rsid w:val="00FD3F90"/>
    <w:rsid w:val="00FE0462"/>
    <w:rsid w:val="00FE0D2D"/>
    <w:rsid w:val="00FE6ED8"/>
    <w:rsid w:val="00FE70CF"/>
    <w:rsid w:val="00FE76E1"/>
    <w:rsid w:val="00FF2557"/>
    <w:rsid w:val="00FF70F8"/>
    <w:rsid w:val="017436F9"/>
    <w:rsid w:val="02FE3513"/>
    <w:rsid w:val="040C25C7"/>
    <w:rsid w:val="045115C6"/>
    <w:rsid w:val="05341DD6"/>
    <w:rsid w:val="063C76F6"/>
    <w:rsid w:val="068B225E"/>
    <w:rsid w:val="07E87674"/>
    <w:rsid w:val="07F37372"/>
    <w:rsid w:val="08234384"/>
    <w:rsid w:val="08A728CF"/>
    <w:rsid w:val="09421F83"/>
    <w:rsid w:val="09797459"/>
    <w:rsid w:val="099D2EAE"/>
    <w:rsid w:val="09C07A2B"/>
    <w:rsid w:val="09C94AB7"/>
    <w:rsid w:val="0A035E98"/>
    <w:rsid w:val="0ADC094A"/>
    <w:rsid w:val="0ADF7E1C"/>
    <w:rsid w:val="0AF97273"/>
    <w:rsid w:val="0B6B22C9"/>
    <w:rsid w:val="0C7F0BD8"/>
    <w:rsid w:val="0DDF56F8"/>
    <w:rsid w:val="0DF433B2"/>
    <w:rsid w:val="0DF54C75"/>
    <w:rsid w:val="0F764E49"/>
    <w:rsid w:val="0FB26719"/>
    <w:rsid w:val="0FBC13BA"/>
    <w:rsid w:val="1077648D"/>
    <w:rsid w:val="10B93AD7"/>
    <w:rsid w:val="11063794"/>
    <w:rsid w:val="11341C4F"/>
    <w:rsid w:val="116D061A"/>
    <w:rsid w:val="117E02AE"/>
    <w:rsid w:val="11A574F6"/>
    <w:rsid w:val="12272AD7"/>
    <w:rsid w:val="129204FD"/>
    <w:rsid w:val="12B721A3"/>
    <w:rsid w:val="12D515B5"/>
    <w:rsid w:val="12D60970"/>
    <w:rsid w:val="13026705"/>
    <w:rsid w:val="132B53CA"/>
    <w:rsid w:val="13593D05"/>
    <w:rsid w:val="13791664"/>
    <w:rsid w:val="138E1A23"/>
    <w:rsid w:val="14A068F2"/>
    <w:rsid w:val="15CB5E68"/>
    <w:rsid w:val="15D41605"/>
    <w:rsid w:val="15FA0341"/>
    <w:rsid w:val="18C3566A"/>
    <w:rsid w:val="191E5AB6"/>
    <w:rsid w:val="19F4649E"/>
    <w:rsid w:val="1A1A4F58"/>
    <w:rsid w:val="1A202FF3"/>
    <w:rsid w:val="1A8213DE"/>
    <w:rsid w:val="1B3E5305"/>
    <w:rsid w:val="1BE13EE2"/>
    <w:rsid w:val="1C0B26D7"/>
    <w:rsid w:val="1C5E5AB2"/>
    <w:rsid w:val="1C64519C"/>
    <w:rsid w:val="1CC1707C"/>
    <w:rsid w:val="1D4374A7"/>
    <w:rsid w:val="1DB14EEF"/>
    <w:rsid w:val="1DC15D79"/>
    <w:rsid w:val="1DEA7E9E"/>
    <w:rsid w:val="1E232B15"/>
    <w:rsid w:val="1E255B92"/>
    <w:rsid w:val="1E892D3B"/>
    <w:rsid w:val="1E9169BA"/>
    <w:rsid w:val="1E9246B9"/>
    <w:rsid w:val="1EB207FB"/>
    <w:rsid w:val="1FAD2A59"/>
    <w:rsid w:val="20B100A5"/>
    <w:rsid w:val="210D1AC0"/>
    <w:rsid w:val="21DF6DEE"/>
    <w:rsid w:val="227B0BEC"/>
    <w:rsid w:val="22D52D00"/>
    <w:rsid w:val="23BC396C"/>
    <w:rsid w:val="23DE6316"/>
    <w:rsid w:val="25236248"/>
    <w:rsid w:val="257C614C"/>
    <w:rsid w:val="25F807A6"/>
    <w:rsid w:val="27844E78"/>
    <w:rsid w:val="28AF7595"/>
    <w:rsid w:val="29070648"/>
    <w:rsid w:val="29154C1F"/>
    <w:rsid w:val="29702689"/>
    <w:rsid w:val="298E38FB"/>
    <w:rsid w:val="29E319A8"/>
    <w:rsid w:val="2A6423D0"/>
    <w:rsid w:val="2AE81503"/>
    <w:rsid w:val="2BD31A99"/>
    <w:rsid w:val="2C191B34"/>
    <w:rsid w:val="2C9A16CA"/>
    <w:rsid w:val="2CA46A34"/>
    <w:rsid w:val="2CDD3F9D"/>
    <w:rsid w:val="2CEF34AA"/>
    <w:rsid w:val="2E5C1C33"/>
    <w:rsid w:val="2EEB1BF4"/>
    <w:rsid w:val="2F0B5BF1"/>
    <w:rsid w:val="2F267BEF"/>
    <w:rsid w:val="2F3A5A0E"/>
    <w:rsid w:val="322B453D"/>
    <w:rsid w:val="32C75CAE"/>
    <w:rsid w:val="33A16BB5"/>
    <w:rsid w:val="33DC6375"/>
    <w:rsid w:val="33EB32A2"/>
    <w:rsid w:val="34967B08"/>
    <w:rsid w:val="3538117E"/>
    <w:rsid w:val="355E6232"/>
    <w:rsid w:val="359B6414"/>
    <w:rsid w:val="35AB236E"/>
    <w:rsid w:val="365B1159"/>
    <w:rsid w:val="365B4B65"/>
    <w:rsid w:val="372840D9"/>
    <w:rsid w:val="376063DA"/>
    <w:rsid w:val="37D4551A"/>
    <w:rsid w:val="38206008"/>
    <w:rsid w:val="38436A07"/>
    <w:rsid w:val="38E928FC"/>
    <w:rsid w:val="38EF74D4"/>
    <w:rsid w:val="38EF77E6"/>
    <w:rsid w:val="393923CC"/>
    <w:rsid w:val="394C61B4"/>
    <w:rsid w:val="39C21AEC"/>
    <w:rsid w:val="3AA47D1A"/>
    <w:rsid w:val="3BD11C22"/>
    <w:rsid w:val="3CEA76BB"/>
    <w:rsid w:val="3CEE2829"/>
    <w:rsid w:val="3CFC07B3"/>
    <w:rsid w:val="3D0054B2"/>
    <w:rsid w:val="3D2459B6"/>
    <w:rsid w:val="3D7778DD"/>
    <w:rsid w:val="3DBD7EB3"/>
    <w:rsid w:val="3E6E604C"/>
    <w:rsid w:val="3F001C06"/>
    <w:rsid w:val="42275E21"/>
    <w:rsid w:val="42381CFC"/>
    <w:rsid w:val="42C6199F"/>
    <w:rsid w:val="43434165"/>
    <w:rsid w:val="43532F8E"/>
    <w:rsid w:val="43991F8D"/>
    <w:rsid w:val="443E4887"/>
    <w:rsid w:val="452C3C83"/>
    <w:rsid w:val="45E30E0A"/>
    <w:rsid w:val="45EF0A9A"/>
    <w:rsid w:val="4662093E"/>
    <w:rsid w:val="476B3105"/>
    <w:rsid w:val="47AE49F0"/>
    <w:rsid w:val="47B02B3A"/>
    <w:rsid w:val="47F82148"/>
    <w:rsid w:val="48080D36"/>
    <w:rsid w:val="48182DCE"/>
    <w:rsid w:val="484F75B6"/>
    <w:rsid w:val="489B3BDE"/>
    <w:rsid w:val="48C474A7"/>
    <w:rsid w:val="490D346E"/>
    <w:rsid w:val="4914488D"/>
    <w:rsid w:val="49922C52"/>
    <w:rsid w:val="4A083DA4"/>
    <w:rsid w:val="4A1470AD"/>
    <w:rsid w:val="4A262C0D"/>
    <w:rsid w:val="4A334B57"/>
    <w:rsid w:val="4A9A005B"/>
    <w:rsid w:val="4CA06267"/>
    <w:rsid w:val="4D294D99"/>
    <w:rsid w:val="4D747D61"/>
    <w:rsid w:val="4D7553C0"/>
    <w:rsid w:val="4DE60B23"/>
    <w:rsid w:val="4E181934"/>
    <w:rsid w:val="4E4A08F5"/>
    <w:rsid w:val="4E5A18EB"/>
    <w:rsid w:val="4E5C1022"/>
    <w:rsid w:val="4F4A0750"/>
    <w:rsid w:val="512A5CCC"/>
    <w:rsid w:val="51740B2A"/>
    <w:rsid w:val="52254D14"/>
    <w:rsid w:val="525F1F46"/>
    <w:rsid w:val="52BB4DD2"/>
    <w:rsid w:val="53762B86"/>
    <w:rsid w:val="53D2725D"/>
    <w:rsid w:val="550C782D"/>
    <w:rsid w:val="556D1D67"/>
    <w:rsid w:val="558948B7"/>
    <w:rsid w:val="558C19BD"/>
    <w:rsid w:val="55FD0CC7"/>
    <w:rsid w:val="5602073B"/>
    <w:rsid w:val="56A32887"/>
    <w:rsid w:val="57BE1710"/>
    <w:rsid w:val="57CB5FD9"/>
    <w:rsid w:val="583B7F0F"/>
    <w:rsid w:val="584A6AB2"/>
    <w:rsid w:val="588C525A"/>
    <w:rsid w:val="59755980"/>
    <w:rsid w:val="5A1A4CCE"/>
    <w:rsid w:val="5A4A7314"/>
    <w:rsid w:val="5AE03550"/>
    <w:rsid w:val="5AF8008F"/>
    <w:rsid w:val="5B9F7C84"/>
    <w:rsid w:val="5D3B0B50"/>
    <w:rsid w:val="5D684ABA"/>
    <w:rsid w:val="5E815819"/>
    <w:rsid w:val="5EE01F4B"/>
    <w:rsid w:val="5EF5A859"/>
    <w:rsid w:val="5FB00570"/>
    <w:rsid w:val="5FBE7D9F"/>
    <w:rsid w:val="60147502"/>
    <w:rsid w:val="60CE7B5E"/>
    <w:rsid w:val="60EB769D"/>
    <w:rsid w:val="61AD5A6E"/>
    <w:rsid w:val="623065F6"/>
    <w:rsid w:val="625D55E4"/>
    <w:rsid w:val="62B27414"/>
    <w:rsid w:val="63624ED5"/>
    <w:rsid w:val="6392713A"/>
    <w:rsid w:val="643C5726"/>
    <w:rsid w:val="64480F47"/>
    <w:rsid w:val="64BB6D0E"/>
    <w:rsid w:val="64C36695"/>
    <w:rsid w:val="64C629FA"/>
    <w:rsid w:val="64F32395"/>
    <w:rsid w:val="65B57B97"/>
    <w:rsid w:val="673615BF"/>
    <w:rsid w:val="681211A7"/>
    <w:rsid w:val="694E5E62"/>
    <w:rsid w:val="69A6171F"/>
    <w:rsid w:val="6A2C01F8"/>
    <w:rsid w:val="6A361A16"/>
    <w:rsid w:val="6BA2467F"/>
    <w:rsid w:val="6C960EA3"/>
    <w:rsid w:val="6DA94105"/>
    <w:rsid w:val="6DBB76BC"/>
    <w:rsid w:val="6DE720B2"/>
    <w:rsid w:val="6E2D6535"/>
    <w:rsid w:val="6E6E0BD3"/>
    <w:rsid w:val="6EB14883"/>
    <w:rsid w:val="6EFE5E84"/>
    <w:rsid w:val="6F310AA1"/>
    <w:rsid w:val="6FD946BA"/>
    <w:rsid w:val="6FF5645A"/>
    <w:rsid w:val="6FFC4A1D"/>
    <w:rsid w:val="6FFD045F"/>
    <w:rsid w:val="71754026"/>
    <w:rsid w:val="71C86AF7"/>
    <w:rsid w:val="720B1BA8"/>
    <w:rsid w:val="72671BC0"/>
    <w:rsid w:val="73032C54"/>
    <w:rsid w:val="73216717"/>
    <w:rsid w:val="73A67EC0"/>
    <w:rsid w:val="741C2D42"/>
    <w:rsid w:val="74504031"/>
    <w:rsid w:val="74E04537"/>
    <w:rsid w:val="7568637B"/>
    <w:rsid w:val="759179B7"/>
    <w:rsid w:val="75BF6AEF"/>
    <w:rsid w:val="75FB4397"/>
    <w:rsid w:val="77986356"/>
    <w:rsid w:val="7A2E1840"/>
    <w:rsid w:val="7BF44C0C"/>
    <w:rsid w:val="7C2F18CF"/>
    <w:rsid w:val="7CCA4330"/>
    <w:rsid w:val="7CF910E4"/>
    <w:rsid w:val="7D805886"/>
    <w:rsid w:val="7FE9318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tabs>
        <w:tab w:val="left" w:pos="3194"/>
      </w:tabs>
      <w:jc w:val="both"/>
    </w:pPr>
    <w:rPr>
      <w:rFonts w:asciiTheme="majorEastAsia" w:hAnsiTheme="majorEastAsia" w:eastAsiaTheme="majorEastAsia" w:cstheme="minorBidi"/>
      <w:kern w:val="2"/>
      <w:sz w:val="24"/>
      <w:szCs w:val="24"/>
      <w:lang w:val="en-US" w:eastAsia="zh-CN" w:bidi="ar-SA"/>
    </w:rPr>
  </w:style>
  <w:style w:type="paragraph" w:styleId="2">
    <w:name w:val="heading 1"/>
    <w:basedOn w:val="1"/>
    <w:next w:val="1"/>
    <w:link w:val="20"/>
    <w:qFormat/>
    <w:uiPriority w:val="0"/>
    <w:pPr>
      <w:keepNext/>
      <w:keepLines/>
      <w:spacing w:beforeLines="50" w:afterLines="50"/>
      <w:outlineLvl w:val="0"/>
    </w:pPr>
    <w:rPr>
      <w:rFonts w:eastAsia="黑体"/>
      <w:b/>
      <w:bCs/>
      <w:kern w:val="44"/>
      <w:szCs w:val="44"/>
    </w:rPr>
  </w:style>
  <w:style w:type="paragraph" w:styleId="3">
    <w:name w:val="heading 2"/>
    <w:basedOn w:val="1"/>
    <w:next w:val="1"/>
    <w:link w:val="23"/>
    <w:unhideWhenUsed/>
    <w:qFormat/>
    <w:uiPriority w:val="0"/>
    <w:pPr>
      <w:keepNext/>
      <w:keepLines/>
      <w:spacing w:beforeLines="50" w:afterLines="50"/>
      <w:outlineLvl w:val="1"/>
    </w:pPr>
    <w:rPr>
      <w:rFonts w:eastAsia="黑体" w:cstheme="majorBidi"/>
      <w:b/>
      <w:bCs/>
      <w:szCs w:val="32"/>
    </w:rPr>
  </w:style>
  <w:style w:type="paragraph" w:styleId="4">
    <w:name w:val="heading 3"/>
    <w:basedOn w:val="1"/>
    <w:next w:val="1"/>
    <w:link w:val="24"/>
    <w:unhideWhenUsed/>
    <w:qFormat/>
    <w:uiPriority w:val="0"/>
    <w:pPr>
      <w:keepNext/>
      <w:keepLines/>
      <w:spacing w:before="50" w:after="50"/>
      <w:outlineLvl w:val="2"/>
    </w:pPr>
    <w:rPr>
      <w:rFonts w:eastAsia="黑体"/>
      <w:b/>
      <w:bCs/>
      <w:szCs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Layout w:type="fixed"/>
      <w:tblCellMar>
        <w:top w:w="0" w:type="dxa"/>
        <w:left w:w="108" w:type="dxa"/>
        <w:bottom w:w="0" w:type="dxa"/>
        <w:right w:w="108" w:type="dxa"/>
      </w:tblCellMar>
    </w:tblPr>
  </w:style>
  <w:style w:type="paragraph" w:styleId="5">
    <w:name w:val="annotation text"/>
    <w:basedOn w:val="1"/>
    <w:link w:val="34"/>
    <w:qFormat/>
    <w:uiPriority w:val="0"/>
    <w:pPr>
      <w:jc w:val="left"/>
    </w:pPr>
  </w:style>
  <w:style w:type="paragraph" w:styleId="6">
    <w:name w:val="Body Text"/>
    <w:basedOn w:val="1"/>
    <w:link w:val="19"/>
    <w:qFormat/>
    <w:uiPriority w:val="99"/>
    <w:pPr>
      <w:spacing w:after="120"/>
    </w:pPr>
  </w:style>
  <w:style w:type="paragraph" w:styleId="7">
    <w:name w:val="Date"/>
    <w:basedOn w:val="1"/>
    <w:next w:val="1"/>
    <w:link w:val="36"/>
    <w:qFormat/>
    <w:uiPriority w:val="0"/>
    <w:pPr>
      <w:ind w:left="100" w:leftChars="2500"/>
    </w:pPr>
  </w:style>
  <w:style w:type="paragraph" w:styleId="8">
    <w:name w:val="Balloon Text"/>
    <w:basedOn w:val="1"/>
    <w:link w:val="18"/>
    <w:qFormat/>
    <w:uiPriority w:val="0"/>
    <w:rPr>
      <w:sz w:val="18"/>
      <w:szCs w:val="18"/>
    </w:rPr>
  </w:style>
  <w:style w:type="paragraph" w:styleId="9">
    <w:name w:val="footer"/>
    <w:basedOn w:val="1"/>
    <w:link w:val="25"/>
    <w:qFormat/>
    <w:uiPriority w:val="99"/>
    <w:pPr>
      <w:tabs>
        <w:tab w:val="center" w:pos="4153"/>
        <w:tab w:val="right" w:pos="8306"/>
        <w:tab w:val="clear" w:pos="3194"/>
      </w:tabs>
      <w:snapToGrid w:val="0"/>
    </w:pPr>
    <w:rPr>
      <w:sz w:val="18"/>
      <w:szCs w:val="18"/>
    </w:rPr>
  </w:style>
  <w:style w:type="paragraph" w:styleId="10">
    <w:name w:val="header"/>
    <w:basedOn w:val="1"/>
    <w:link w:val="37"/>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rFonts w:ascii="DejaVu Sans" w:hAnsi="DejaVu Sans"/>
      <w:sz w:val="18"/>
    </w:rPr>
  </w:style>
  <w:style w:type="paragraph" w:styleId="11">
    <w:name w:val="Title"/>
    <w:basedOn w:val="1"/>
    <w:next w:val="1"/>
    <w:link w:val="22"/>
    <w:qFormat/>
    <w:uiPriority w:val="0"/>
    <w:pPr>
      <w:spacing w:before="240" w:after="60"/>
      <w:jc w:val="center"/>
      <w:outlineLvl w:val="0"/>
    </w:pPr>
    <w:rPr>
      <w:rFonts w:asciiTheme="majorHAnsi" w:hAnsiTheme="majorHAnsi" w:cstheme="majorBidi"/>
      <w:b/>
      <w:bCs/>
      <w:sz w:val="36"/>
      <w:szCs w:val="32"/>
    </w:rPr>
  </w:style>
  <w:style w:type="paragraph" w:styleId="12">
    <w:name w:val="annotation subject"/>
    <w:basedOn w:val="5"/>
    <w:next w:val="5"/>
    <w:link w:val="35"/>
    <w:semiHidden/>
    <w:unhideWhenUsed/>
    <w:qFormat/>
    <w:uiPriority w:val="0"/>
    <w:rPr>
      <w:b/>
      <w:bCs/>
    </w:rPr>
  </w:style>
  <w:style w:type="paragraph" w:styleId="13">
    <w:name w:val="Body Text First Indent"/>
    <w:basedOn w:val="6"/>
    <w:link w:val="33"/>
    <w:qFormat/>
    <w:uiPriority w:val="0"/>
    <w:pPr>
      <w:spacing w:after="0"/>
      <w:ind w:firstLine="240" w:firstLineChars="100"/>
      <w:jc w:val="left"/>
    </w:pPr>
    <w:rPr>
      <w:color w:val="000000" w:themeColor="text1"/>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7">
    <w:name w:val="annotation reference"/>
    <w:basedOn w:val="16"/>
    <w:qFormat/>
    <w:uiPriority w:val="0"/>
    <w:rPr>
      <w:sz w:val="21"/>
      <w:szCs w:val="21"/>
    </w:rPr>
  </w:style>
  <w:style w:type="character" w:customStyle="1" w:styleId="18">
    <w:name w:val="批注框文本 字符"/>
    <w:basedOn w:val="16"/>
    <w:link w:val="8"/>
    <w:qFormat/>
    <w:uiPriority w:val="0"/>
    <w:rPr>
      <w:rFonts w:asciiTheme="minorHAnsi" w:hAnsiTheme="minorHAnsi" w:eastAsiaTheme="minorEastAsia" w:cstheme="minorBidi"/>
      <w:kern w:val="2"/>
      <w:sz w:val="18"/>
      <w:szCs w:val="18"/>
    </w:rPr>
  </w:style>
  <w:style w:type="character" w:customStyle="1" w:styleId="19">
    <w:name w:val="正文文本 字符"/>
    <w:basedOn w:val="16"/>
    <w:link w:val="6"/>
    <w:qFormat/>
    <w:uiPriority w:val="0"/>
    <w:rPr>
      <w:rFonts w:asciiTheme="minorHAnsi" w:hAnsiTheme="minorHAnsi" w:eastAsiaTheme="minorEastAsia" w:cstheme="minorBidi"/>
      <w:kern w:val="2"/>
      <w:sz w:val="21"/>
      <w:szCs w:val="24"/>
    </w:rPr>
  </w:style>
  <w:style w:type="character" w:customStyle="1" w:styleId="20">
    <w:name w:val="标题 1 字符"/>
    <w:basedOn w:val="16"/>
    <w:link w:val="2"/>
    <w:qFormat/>
    <w:uiPriority w:val="0"/>
    <w:rPr>
      <w:rFonts w:ascii="黑体" w:hAnsi="黑体" w:eastAsia="黑体" w:cstheme="minorBidi"/>
      <w:b/>
      <w:bCs/>
      <w:kern w:val="44"/>
      <w:sz w:val="24"/>
      <w:szCs w:val="44"/>
    </w:rPr>
  </w:style>
  <w:style w:type="paragraph" w:styleId="21">
    <w:name w:val="List Paragraph"/>
    <w:basedOn w:val="1"/>
    <w:qFormat/>
    <w:uiPriority w:val="99"/>
    <w:pPr>
      <w:ind w:firstLine="420"/>
    </w:pPr>
  </w:style>
  <w:style w:type="character" w:customStyle="1" w:styleId="22">
    <w:name w:val="标题 字符"/>
    <w:basedOn w:val="16"/>
    <w:link w:val="11"/>
    <w:qFormat/>
    <w:uiPriority w:val="0"/>
    <w:rPr>
      <w:rFonts w:eastAsia="黑体" w:asciiTheme="majorHAnsi" w:hAnsiTheme="majorHAnsi" w:cstheme="majorBidi"/>
      <w:b/>
      <w:bCs/>
      <w:kern w:val="2"/>
      <w:sz w:val="36"/>
      <w:szCs w:val="32"/>
    </w:rPr>
  </w:style>
  <w:style w:type="character" w:customStyle="1" w:styleId="23">
    <w:name w:val="标题 2 字符"/>
    <w:basedOn w:val="16"/>
    <w:link w:val="3"/>
    <w:qFormat/>
    <w:uiPriority w:val="0"/>
    <w:rPr>
      <w:rFonts w:ascii="黑体" w:hAnsi="黑体" w:eastAsia="黑体" w:cstheme="majorBidi"/>
      <w:b/>
      <w:bCs/>
      <w:kern w:val="2"/>
      <w:sz w:val="24"/>
      <w:szCs w:val="32"/>
    </w:rPr>
  </w:style>
  <w:style w:type="character" w:customStyle="1" w:styleId="24">
    <w:name w:val="标题 3 字符"/>
    <w:basedOn w:val="16"/>
    <w:link w:val="4"/>
    <w:qFormat/>
    <w:uiPriority w:val="0"/>
    <w:rPr>
      <w:rFonts w:ascii="黑体" w:hAnsi="黑体" w:eastAsia="黑体" w:cstheme="minorBidi"/>
      <w:b/>
      <w:bCs/>
      <w:kern w:val="2"/>
      <w:sz w:val="24"/>
      <w:szCs w:val="32"/>
    </w:rPr>
  </w:style>
  <w:style w:type="character" w:customStyle="1" w:styleId="25">
    <w:name w:val="页脚 字符"/>
    <w:basedOn w:val="16"/>
    <w:link w:val="9"/>
    <w:qFormat/>
    <w:uiPriority w:val="99"/>
    <w:rPr>
      <w:rFonts w:ascii="黑体" w:hAnsi="黑体" w:cstheme="minorBidi"/>
      <w:kern w:val="2"/>
      <w:sz w:val="18"/>
      <w:szCs w:val="18"/>
    </w:rPr>
  </w:style>
  <w:style w:type="character" w:customStyle="1" w:styleId="26">
    <w:name w:val="正文文本 字符1"/>
    <w:unhideWhenUsed/>
    <w:qFormat/>
    <w:locked/>
    <w:uiPriority w:val="99"/>
    <w:rPr>
      <w:rFonts w:hint="default" w:cs="Times New Roman"/>
      <w:sz w:val="24"/>
      <w:szCs w:val="24"/>
    </w:rPr>
  </w:style>
  <w:style w:type="table" w:customStyle="1" w:styleId="27">
    <w:name w:val="网格型1"/>
    <w:basedOn w:val="14"/>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28">
    <w:name w:val="网格型2"/>
    <w:basedOn w:val="14"/>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29">
    <w:name w:val="网格型3"/>
    <w:basedOn w:val="14"/>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30">
    <w:name w:val="网格型4"/>
    <w:basedOn w:val="14"/>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31">
    <w:name w:val="网格型5"/>
    <w:basedOn w:val="14"/>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32">
    <w:name w:val="修订1"/>
    <w:hidden/>
    <w:semiHidden/>
    <w:qFormat/>
    <w:uiPriority w:val="99"/>
    <w:rPr>
      <w:rFonts w:ascii="黑体" w:hAnsi="黑体" w:eastAsia="黑体" w:cstheme="minorBidi"/>
      <w:kern w:val="2"/>
      <w:sz w:val="24"/>
      <w:szCs w:val="24"/>
      <w:lang w:val="en-US" w:eastAsia="zh-CN" w:bidi="ar-SA"/>
    </w:rPr>
  </w:style>
  <w:style w:type="character" w:customStyle="1" w:styleId="33">
    <w:name w:val="正文文本首行缩进 字符"/>
    <w:basedOn w:val="19"/>
    <w:link w:val="13"/>
    <w:qFormat/>
    <w:uiPriority w:val="0"/>
    <w:rPr>
      <w:rFonts w:asciiTheme="majorEastAsia" w:hAnsiTheme="majorEastAsia" w:eastAsiaTheme="majorEastAsia" w:cstheme="minorBidi"/>
      <w:color w:val="000000" w:themeColor="text1"/>
      <w:kern w:val="2"/>
      <w:sz w:val="24"/>
      <w:szCs w:val="24"/>
    </w:rPr>
  </w:style>
  <w:style w:type="character" w:customStyle="1" w:styleId="34">
    <w:name w:val="批注文字 字符"/>
    <w:basedOn w:val="16"/>
    <w:link w:val="5"/>
    <w:qFormat/>
    <w:uiPriority w:val="0"/>
    <w:rPr>
      <w:rFonts w:asciiTheme="majorEastAsia" w:hAnsiTheme="majorEastAsia" w:eastAsiaTheme="majorEastAsia" w:cstheme="minorBidi"/>
      <w:kern w:val="2"/>
      <w:sz w:val="24"/>
      <w:szCs w:val="24"/>
    </w:rPr>
  </w:style>
  <w:style w:type="character" w:customStyle="1" w:styleId="35">
    <w:name w:val="批注主题 字符"/>
    <w:basedOn w:val="34"/>
    <w:link w:val="12"/>
    <w:semiHidden/>
    <w:qFormat/>
    <w:uiPriority w:val="0"/>
    <w:rPr>
      <w:rFonts w:asciiTheme="majorEastAsia" w:hAnsiTheme="majorEastAsia" w:eastAsiaTheme="majorEastAsia" w:cstheme="minorBidi"/>
      <w:b/>
      <w:bCs/>
      <w:kern w:val="2"/>
      <w:sz w:val="24"/>
      <w:szCs w:val="24"/>
    </w:rPr>
  </w:style>
  <w:style w:type="character" w:customStyle="1" w:styleId="36">
    <w:name w:val="日期 字符"/>
    <w:basedOn w:val="16"/>
    <w:link w:val="7"/>
    <w:qFormat/>
    <w:uiPriority w:val="0"/>
    <w:rPr>
      <w:rFonts w:asciiTheme="majorEastAsia" w:hAnsiTheme="majorEastAsia" w:eastAsiaTheme="majorEastAsia" w:cstheme="minorBidi"/>
      <w:kern w:val="2"/>
      <w:sz w:val="24"/>
      <w:szCs w:val="24"/>
    </w:rPr>
  </w:style>
  <w:style w:type="character" w:customStyle="1" w:styleId="37">
    <w:name w:val="页眉 字符"/>
    <w:basedOn w:val="16"/>
    <w:link w:val="10"/>
    <w:qFormat/>
    <w:uiPriority w:val="99"/>
    <w:rPr>
      <w:rFonts w:ascii="DejaVu Sans" w:hAnsi="DejaVu Sans" w:eastAsiaTheme="majorEastAsia" w:cstheme="minorBidi"/>
      <w:kern w:val="2"/>
      <w:sz w:val="18"/>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header" Target="header5.xml"/><Relationship Id="rId7" Type="http://schemas.openxmlformats.org/officeDocument/2006/relationships/header" Target="header4.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6"/>
    <customShpInfo spid="_x0000_s2055"/>
    <customShpInfo spid="_x0000_s2054"/>
    <customShpInfo spid="_x0000_s2058"/>
    <customShpInfo spid="_x0000_s2057"/>
    <customShpInfo spid="_x0000_s2053"/>
    <customShpInfo spid="_x0000_s2052"/>
    <customShpInfo spid="_x0000_s2051"/>
    <customShpInfo spid="_x0000_s1026"/>
    <customShpInfo spid="_x0000_s1030"/>
    <customShpInfo spid="_x0000_s1027"/>
    <customShpInfo spid="_x0000_s1029"/>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88</Pages>
  <Words>50506</Words>
  <Characters>60829</Characters>
  <Lines>475</Lines>
  <Paragraphs>133</Paragraphs>
  <TotalTime>0</TotalTime>
  <ScaleCrop>false</ScaleCrop>
  <LinksUpToDate>false</LinksUpToDate>
  <CharactersWithSpaces>62111</CharactersWithSpaces>
  <Application>WPS Office WWO_wpscloud_20220113155708-b25ede69a2</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2024-04-01T10:31:00Z</dcterms:created>
  <dc:creator>君已醉@红颜</dc:creator>
  <cp:lastModifiedBy>WPS_1597825729</cp:lastModifiedBy>
  <cp:lastPrinted>2024-07-04T12:33:00Z</cp:lastPrinted>
  <dcterms:modified xsi:type="dcterms:W3CDTF">2024-08-16T15:56:23Z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0011E820EC65483ABB6DBF6D31F81D10_13</vt:lpwstr>
  </property>
</Properties>
</file>